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745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7455">
        <w:rPr>
          <w:b w:val="0"/>
          <w:sz w:val="24"/>
          <w:szCs w:val="24"/>
        </w:rPr>
        <w:t>Выписной эпикриз</w:t>
      </w:r>
    </w:p>
    <w:p w:rsidR="00F7479F" w:rsidRPr="0062745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7455">
        <w:rPr>
          <w:b w:val="0"/>
          <w:sz w:val="24"/>
          <w:szCs w:val="24"/>
        </w:rPr>
        <w:t xml:space="preserve">Из истории болезни № </w:t>
      </w:r>
      <w:r w:rsidR="007A738F" w:rsidRPr="00627455">
        <w:rPr>
          <w:b w:val="0"/>
          <w:sz w:val="24"/>
          <w:szCs w:val="24"/>
        </w:rPr>
        <w:t xml:space="preserve"> </w:t>
      </w:r>
      <w:r w:rsidR="00D119CD" w:rsidRPr="00627455">
        <w:rPr>
          <w:b w:val="0"/>
          <w:sz w:val="24"/>
          <w:szCs w:val="24"/>
        </w:rPr>
        <w:t>1561</w:t>
      </w:r>
    </w:p>
    <w:p w:rsidR="00F7479F" w:rsidRPr="00627455" w:rsidRDefault="00F7479F" w:rsidP="00FC5396">
      <w:pPr>
        <w:pStyle w:val="5"/>
        <w:ind w:left="-567"/>
        <w:rPr>
          <w:sz w:val="24"/>
          <w:szCs w:val="24"/>
        </w:rPr>
      </w:pPr>
      <w:r w:rsidRPr="00627455">
        <w:rPr>
          <w:sz w:val="24"/>
          <w:szCs w:val="24"/>
        </w:rPr>
        <w:t xml:space="preserve">Ф.И.О: </w:t>
      </w:r>
      <w:r w:rsidR="00D119CD" w:rsidRPr="00627455">
        <w:rPr>
          <w:sz w:val="24"/>
          <w:szCs w:val="24"/>
        </w:rPr>
        <w:t>Гордиенко Ольга  Николаевна</w:t>
      </w:r>
    </w:p>
    <w:p w:rsidR="00F7479F" w:rsidRPr="00627455" w:rsidRDefault="00F7479F" w:rsidP="00FC5396">
      <w:pPr>
        <w:ind w:left="-567"/>
        <w:jc w:val="both"/>
        <w:rPr>
          <w:lang w:val="ru-RU"/>
        </w:rPr>
      </w:pPr>
      <w:r w:rsidRPr="00627455">
        <w:rPr>
          <w:lang w:val="ru-RU"/>
        </w:rPr>
        <w:t>Год рождения:</w:t>
      </w:r>
      <w:r w:rsidR="00923621" w:rsidRPr="00627455">
        <w:rPr>
          <w:lang w:val="ru-RU"/>
        </w:rPr>
        <w:t xml:space="preserve"> </w:t>
      </w:r>
      <w:r w:rsidR="00495B23" w:rsidRPr="00627455">
        <w:rPr>
          <w:lang w:val="ru-RU"/>
        </w:rPr>
        <w:t>19</w:t>
      </w:r>
      <w:r w:rsidR="00D119CD" w:rsidRPr="00627455">
        <w:rPr>
          <w:lang w:val="ru-RU"/>
        </w:rPr>
        <w:t>66</w:t>
      </w:r>
    </w:p>
    <w:p w:rsidR="00F7479F" w:rsidRPr="00627455" w:rsidRDefault="00F7479F" w:rsidP="00FC5396">
      <w:pPr>
        <w:ind w:left="-567"/>
        <w:jc w:val="both"/>
        <w:rPr>
          <w:lang w:val="ru-RU"/>
        </w:rPr>
      </w:pPr>
      <w:r w:rsidRPr="00627455">
        <w:rPr>
          <w:lang w:val="ru-RU"/>
        </w:rPr>
        <w:t xml:space="preserve">Место жительства: </w:t>
      </w:r>
      <w:r w:rsidR="00D119CD" w:rsidRPr="00627455">
        <w:rPr>
          <w:lang w:val="ru-RU"/>
        </w:rPr>
        <w:t>Токмакский р-н, г. Токмак ул. 14 сентября 330</w:t>
      </w:r>
    </w:p>
    <w:p w:rsidR="00F7479F" w:rsidRPr="00627455" w:rsidRDefault="00F7479F" w:rsidP="00FC5396">
      <w:pPr>
        <w:ind w:left="-567"/>
        <w:jc w:val="both"/>
        <w:rPr>
          <w:lang w:val="ru-RU"/>
        </w:rPr>
      </w:pPr>
      <w:r w:rsidRPr="00627455">
        <w:rPr>
          <w:lang w:val="ru-RU"/>
        </w:rPr>
        <w:t xml:space="preserve">Место работы: </w:t>
      </w:r>
      <w:r w:rsidR="00D119CD" w:rsidRPr="00627455">
        <w:rPr>
          <w:lang w:val="ru-RU"/>
        </w:rPr>
        <w:t>н/р</w:t>
      </w:r>
    </w:p>
    <w:p w:rsidR="00F7479F" w:rsidRPr="00627455" w:rsidRDefault="00F7479F" w:rsidP="00FC5396">
      <w:pPr>
        <w:ind w:left="-567"/>
        <w:jc w:val="both"/>
        <w:rPr>
          <w:lang w:val="ru-RU"/>
        </w:rPr>
      </w:pPr>
      <w:r w:rsidRPr="00627455">
        <w:rPr>
          <w:lang w:val="ru-RU"/>
        </w:rPr>
        <w:t xml:space="preserve">Находился на лечении с </w:t>
      </w:r>
      <w:r w:rsidR="00737DBB" w:rsidRPr="00627455">
        <w:rPr>
          <w:lang w:val="ru-RU"/>
        </w:rPr>
        <w:t xml:space="preserve">  </w:t>
      </w:r>
      <w:r w:rsidR="00D119CD" w:rsidRPr="00627455">
        <w:rPr>
          <w:lang w:val="ru-RU"/>
        </w:rPr>
        <w:t>14</w:t>
      </w:r>
      <w:r w:rsidR="00737DBB" w:rsidRPr="00627455">
        <w:rPr>
          <w:lang w:val="ru-RU"/>
        </w:rPr>
        <w:t>.</w:t>
      </w:r>
      <w:r w:rsidR="00984868" w:rsidRPr="00627455">
        <w:rPr>
          <w:lang w:val="ru-RU"/>
        </w:rPr>
        <w:t>12.15</w:t>
      </w:r>
      <w:r w:rsidR="00B65ED2" w:rsidRPr="00627455">
        <w:rPr>
          <w:lang w:val="ru-RU"/>
        </w:rPr>
        <w:t xml:space="preserve"> по  </w:t>
      </w:r>
      <w:r w:rsidR="00352B56" w:rsidRPr="00627455">
        <w:rPr>
          <w:lang w:val="ru-RU"/>
        </w:rPr>
        <w:t>28</w:t>
      </w:r>
      <w:r w:rsidR="00B65ED2" w:rsidRPr="00627455">
        <w:rPr>
          <w:lang w:val="ru-RU"/>
        </w:rPr>
        <w:t>.</w:t>
      </w:r>
      <w:r w:rsidR="00A31000" w:rsidRPr="00627455">
        <w:rPr>
          <w:lang w:val="ru-RU"/>
        </w:rPr>
        <w:t>12</w:t>
      </w:r>
      <w:r w:rsidR="004F121F" w:rsidRPr="00627455">
        <w:rPr>
          <w:lang w:val="ru-RU"/>
        </w:rPr>
        <w:t>.15</w:t>
      </w:r>
      <w:r w:rsidR="002433BD" w:rsidRPr="00627455">
        <w:rPr>
          <w:lang w:val="ru-RU"/>
        </w:rPr>
        <w:t xml:space="preserve"> в</w:t>
      </w:r>
      <w:r w:rsidR="008C6955" w:rsidRPr="00627455">
        <w:rPr>
          <w:lang w:val="ru-RU"/>
        </w:rPr>
        <w:t xml:space="preserve">  энд.</w:t>
      </w:r>
      <w:r w:rsidR="002433BD" w:rsidRPr="00627455">
        <w:rPr>
          <w:lang w:val="ru-RU"/>
        </w:rPr>
        <w:t xml:space="preserve"> </w:t>
      </w:r>
      <w:r w:rsidR="008C6955" w:rsidRPr="00627455">
        <w:rPr>
          <w:lang w:val="ru-RU"/>
        </w:rPr>
        <w:t>отд.</w:t>
      </w:r>
      <w:r w:rsidR="00C12A5A" w:rsidRPr="00627455">
        <w:rPr>
          <w:lang w:val="ru-RU"/>
        </w:rPr>
        <w:t xml:space="preserve"> (ОИТ 18.12.15-22.12.15)</w:t>
      </w:r>
    </w:p>
    <w:p w:rsidR="00C12A5A" w:rsidRPr="00627455" w:rsidRDefault="00F7479F" w:rsidP="00C12A5A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>Диагноз</w:t>
      </w:r>
      <w:r w:rsidRPr="00627455">
        <w:rPr>
          <w:lang w:val="ru-RU"/>
        </w:rPr>
        <w:t xml:space="preserve">: </w:t>
      </w:r>
      <w:r w:rsidR="00AD211F" w:rsidRPr="00627455">
        <w:rPr>
          <w:lang w:val="ru-RU"/>
        </w:rPr>
        <w:t xml:space="preserve">Аутоиммунный тиреоидит, </w:t>
      </w:r>
      <w:r w:rsidR="00352B56" w:rsidRPr="00627455">
        <w:rPr>
          <w:lang w:val="ru-RU"/>
        </w:rPr>
        <w:t xml:space="preserve">без увеличения объема щитовидной железы. Гипотиреоз, тяжелая форма, впервые выявленный. </w:t>
      </w:r>
      <w:r w:rsidR="00C12A5A" w:rsidRPr="00627455">
        <w:rPr>
          <w:lang w:val="ru-RU"/>
        </w:rPr>
        <w:t xml:space="preserve">Метаболическая кардиомиопатия экссудативный перикардит.  СН II А. ф. кл II. САГ II ст. </w:t>
      </w:r>
      <w:r w:rsidR="00A56085" w:rsidRPr="00627455">
        <w:rPr>
          <w:lang w:val="ru-RU"/>
        </w:rPr>
        <w:t xml:space="preserve">Ангиопатия сосудов сетчатки ОИ. </w:t>
      </w:r>
      <w:r w:rsidR="00C12A5A" w:rsidRPr="00627455">
        <w:rPr>
          <w:lang w:val="ru-RU"/>
        </w:rPr>
        <w:t xml:space="preserve">Дисметаболическая энцефалопатия 1, выраженный цереброастенический с-м. Хронический цистит, обострение. Железодефицитная анемия легкой степени. Ожирение I ст. (ИМТ 30кг/м2) алим.-конституционального генеза, стабильное течение.  </w:t>
      </w:r>
    </w:p>
    <w:p w:rsidR="001B3CF8" w:rsidRPr="00627455" w:rsidRDefault="001B3CF8" w:rsidP="002E2763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 xml:space="preserve">Жалобы при поступлении </w:t>
      </w:r>
      <w:r w:rsidRPr="00627455">
        <w:rPr>
          <w:lang w:val="ru-RU"/>
        </w:rPr>
        <w:t xml:space="preserve">на </w:t>
      </w:r>
      <w:r w:rsidR="00AD211F" w:rsidRPr="00627455">
        <w:rPr>
          <w:lang w:val="ru-RU"/>
        </w:rPr>
        <w:t xml:space="preserve"> головные боли, головокружение, боли в сердце, жажда, </w:t>
      </w:r>
      <w:r w:rsidR="00C12A5A" w:rsidRPr="00627455">
        <w:rPr>
          <w:lang w:val="ru-RU"/>
        </w:rPr>
        <w:t>увеличение</w:t>
      </w:r>
      <w:r w:rsidR="00AD211F" w:rsidRPr="00627455">
        <w:rPr>
          <w:lang w:val="ru-RU"/>
        </w:rPr>
        <w:t xml:space="preserve"> веса на 12 кг за год, </w:t>
      </w:r>
      <w:r w:rsidR="00C12A5A" w:rsidRPr="00627455">
        <w:rPr>
          <w:lang w:val="ru-RU"/>
        </w:rPr>
        <w:t xml:space="preserve">общую </w:t>
      </w:r>
      <w:r w:rsidR="00AD211F" w:rsidRPr="00627455">
        <w:rPr>
          <w:lang w:val="ru-RU"/>
        </w:rPr>
        <w:t>слабость, утомляемость, ухудшение зрения</w:t>
      </w:r>
      <w:r w:rsidR="002E2763" w:rsidRPr="00627455">
        <w:rPr>
          <w:lang w:val="ru-RU"/>
        </w:rPr>
        <w:t xml:space="preserve">, сухость кожных покровов, одышку при </w:t>
      </w:r>
      <w:r w:rsidR="00C12A5A" w:rsidRPr="00627455">
        <w:rPr>
          <w:lang w:val="ru-RU"/>
        </w:rPr>
        <w:t xml:space="preserve"> минимальной </w:t>
      </w:r>
      <w:r w:rsidR="002E2763" w:rsidRPr="00627455">
        <w:rPr>
          <w:lang w:val="ru-RU"/>
        </w:rPr>
        <w:t>физ. нагрузк</w:t>
      </w:r>
      <w:r w:rsidR="00C12A5A" w:rsidRPr="00627455">
        <w:rPr>
          <w:lang w:val="ru-RU"/>
        </w:rPr>
        <w:t>е,</w:t>
      </w:r>
      <w:r w:rsidR="002E2763" w:rsidRPr="00627455">
        <w:rPr>
          <w:lang w:val="ru-RU"/>
        </w:rPr>
        <w:t xml:space="preserve"> </w:t>
      </w:r>
      <w:r w:rsidR="00C12A5A" w:rsidRPr="00627455">
        <w:rPr>
          <w:lang w:val="ru-RU"/>
        </w:rPr>
        <w:t xml:space="preserve"> повышение АД до 150/80 мм рт, выпадение волос.   </w:t>
      </w:r>
    </w:p>
    <w:p w:rsidR="001B3CF8" w:rsidRPr="00627455" w:rsidRDefault="001B3CF8" w:rsidP="00FC5396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>Краткий анамнез</w:t>
      </w:r>
      <w:r w:rsidRPr="00627455">
        <w:rPr>
          <w:lang w:val="ru-RU"/>
        </w:rPr>
        <w:t xml:space="preserve">: </w:t>
      </w:r>
      <w:r w:rsidR="002E2763" w:rsidRPr="00627455">
        <w:rPr>
          <w:lang w:val="ru-RU"/>
        </w:rPr>
        <w:t>Ухудшение состояния в течении года. Обратилась</w:t>
      </w:r>
      <w:r w:rsidR="00C12A5A" w:rsidRPr="00627455">
        <w:rPr>
          <w:lang w:val="ru-RU"/>
        </w:rPr>
        <w:t xml:space="preserve"> к уч. терапевту по поводу ОРВИ. Диагностирован гипотиреоз. </w:t>
      </w:r>
      <w:r w:rsidR="002E2763" w:rsidRPr="00627455">
        <w:rPr>
          <w:lang w:val="ru-RU"/>
        </w:rPr>
        <w:t xml:space="preserve"> Назначено дообследование</w:t>
      </w:r>
      <w:r w:rsidR="00C12A5A" w:rsidRPr="00627455">
        <w:rPr>
          <w:lang w:val="ru-RU"/>
        </w:rPr>
        <w:t>:</w:t>
      </w:r>
      <w:r w:rsidR="002E2763" w:rsidRPr="00627455">
        <w:rPr>
          <w:lang w:val="ru-RU"/>
        </w:rPr>
        <w:t xml:space="preserve"> ТТГ – 77,2 (0,4-4,0) АТТПО – 146,0 (0-35)</w:t>
      </w:r>
      <w:r w:rsidR="00C12A5A" w:rsidRPr="00627455">
        <w:rPr>
          <w:lang w:val="ru-RU"/>
        </w:rPr>
        <w:t xml:space="preserve">от 07.12.15. </w:t>
      </w:r>
      <w:r w:rsidR="002E2763" w:rsidRPr="00627455">
        <w:rPr>
          <w:lang w:val="ru-RU"/>
        </w:rPr>
        <w:t xml:space="preserve"> 08.12.</w:t>
      </w:r>
      <w:r w:rsidR="00C12A5A" w:rsidRPr="00627455">
        <w:rPr>
          <w:lang w:val="ru-RU"/>
        </w:rPr>
        <w:t>1</w:t>
      </w:r>
      <w:r w:rsidR="002E2763" w:rsidRPr="00627455">
        <w:rPr>
          <w:lang w:val="ru-RU"/>
        </w:rPr>
        <w:t xml:space="preserve">5 УЗИ щит. железы : диффузные изменения структуры щит. железы по </w:t>
      </w:r>
      <w:r w:rsidR="00C12A5A" w:rsidRPr="00627455">
        <w:rPr>
          <w:lang w:val="ru-RU"/>
        </w:rPr>
        <w:t xml:space="preserve">типу </w:t>
      </w:r>
      <w:r w:rsidR="002E2763" w:rsidRPr="00627455">
        <w:rPr>
          <w:lang w:val="ru-RU"/>
        </w:rPr>
        <w:t xml:space="preserve">АИТ. Пр доля – 4,8, лев. доля – 3,7 Назначен прием L-тироксин 25 мкг утром натощак. </w:t>
      </w:r>
      <w:r w:rsidR="00C12A5A" w:rsidRPr="00627455">
        <w:rPr>
          <w:lang w:val="ru-RU"/>
        </w:rPr>
        <w:t xml:space="preserve">Принимает в течении 3 дней. </w:t>
      </w:r>
      <w:r w:rsidRPr="00627455">
        <w:rPr>
          <w:lang w:val="ru-RU"/>
        </w:rPr>
        <w:t>Госпитализирован</w:t>
      </w:r>
      <w:r w:rsidR="00C12A5A" w:rsidRPr="00627455">
        <w:rPr>
          <w:lang w:val="ru-RU"/>
        </w:rPr>
        <w:t>а</w:t>
      </w:r>
      <w:r w:rsidRPr="00627455">
        <w:rPr>
          <w:lang w:val="ru-RU"/>
        </w:rPr>
        <w:t xml:space="preserve">  в обл. энд. диспансер для </w:t>
      </w:r>
      <w:r w:rsidR="002E2763" w:rsidRPr="00627455">
        <w:rPr>
          <w:lang w:val="ru-RU"/>
        </w:rPr>
        <w:t>подбора заместительной терапии</w:t>
      </w:r>
      <w:r w:rsidR="00C12A5A" w:rsidRPr="00627455">
        <w:rPr>
          <w:lang w:val="ru-RU"/>
        </w:rPr>
        <w:t>, лечение осложнений.</w:t>
      </w:r>
    </w:p>
    <w:p w:rsidR="00F7479F" w:rsidRPr="00627455" w:rsidRDefault="00F7479F" w:rsidP="00FC5396">
      <w:pPr>
        <w:ind w:left="-567"/>
        <w:jc w:val="both"/>
        <w:rPr>
          <w:u w:val="single"/>
          <w:lang w:val="ru-RU"/>
        </w:rPr>
      </w:pPr>
      <w:r w:rsidRPr="00627455">
        <w:rPr>
          <w:u w:val="single"/>
          <w:lang w:val="ru-RU"/>
        </w:rPr>
        <w:t>Данные лабораторных исследований.</w:t>
      </w:r>
    </w:p>
    <w:p w:rsidR="002E2763" w:rsidRPr="00627455" w:rsidRDefault="00A97F96" w:rsidP="002E2763">
      <w:pPr>
        <w:ind w:left="-567"/>
        <w:jc w:val="both"/>
        <w:rPr>
          <w:lang w:val="ru-RU"/>
        </w:rPr>
      </w:pPr>
      <w:r w:rsidRPr="00627455">
        <w:rPr>
          <w:lang w:val="ru-RU"/>
        </w:rPr>
        <w:t>15</w:t>
      </w:r>
      <w:r w:rsidR="002E2763" w:rsidRPr="00627455">
        <w:rPr>
          <w:lang w:val="ru-RU"/>
        </w:rPr>
        <w:t>.12.15 Общ. ан. крови Нв –</w:t>
      </w:r>
      <w:r w:rsidRPr="00627455">
        <w:rPr>
          <w:lang w:val="ru-RU"/>
        </w:rPr>
        <w:t>108</w:t>
      </w:r>
      <w:r w:rsidR="002E2763" w:rsidRPr="00627455">
        <w:rPr>
          <w:lang w:val="ru-RU"/>
        </w:rPr>
        <w:t xml:space="preserve">  г/л  эритр –</w:t>
      </w:r>
      <w:r w:rsidRPr="00627455">
        <w:rPr>
          <w:lang w:val="ru-RU"/>
        </w:rPr>
        <w:t>3,4</w:t>
      </w:r>
      <w:r w:rsidR="002E2763" w:rsidRPr="00627455">
        <w:rPr>
          <w:lang w:val="ru-RU"/>
        </w:rPr>
        <w:t xml:space="preserve">  лейк –</w:t>
      </w:r>
      <w:r w:rsidRPr="00627455">
        <w:rPr>
          <w:lang w:val="ru-RU"/>
        </w:rPr>
        <w:t>6,2</w:t>
      </w:r>
      <w:r w:rsidR="002E2763" w:rsidRPr="00627455">
        <w:rPr>
          <w:lang w:val="ru-RU"/>
        </w:rPr>
        <w:t xml:space="preserve">  СОЭ – </w:t>
      </w:r>
      <w:r w:rsidRPr="00627455">
        <w:rPr>
          <w:lang w:val="ru-RU"/>
        </w:rPr>
        <w:t>43</w:t>
      </w:r>
      <w:r w:rsidR="002E2763" w:rsidRPr="00627455">
        <w:rPr>
          <w:lang w:val="ru-RU"/>
        </w:rPr>
        <w:t xml:space="preserve"> мм/час   </w:t>
      </w:r>
    </w:p>
    <w:p w:rsidR="002E2763" w:rsidRPr="00627455" w:rsidRDefault="002E2763" w:rsidP="002E2763">
      <w:pPr>
        <w:ind w:left="-567"/>
        <w:jc w:val="both"/>
        <w:rPr>
          <w:lang w:val="ru-RU"/>
        </w:rPr>
      </w:pPr>
      <w:r w:rsidRPr="00627455">
        <w:rPr>
          <w:lang w:val="ru-RU"/>
        </w:rPr>
        <w:t xml:space="preserve">э- </w:t>
      </w:r>
      <w:r w:rsidR="00A97F96" w:rsidRPr="00627455">
        <w:rPr>
          <w:lang w:val="ru-RU"/>
        </w:rPr>
        <w:t>1</w:t>
      </w:r>
      <w:r w:rsidRPr="00627455">
        <w:rPr>
          <w:lang w:val="ru-RU"/>
        </w:rPr>
        <w:t xml:space="preserve">%    п- </w:t>
      </w:r>
      <w:r w:rsidR="00A97F96" w:rsidRPr="00627455">
        <w:rPr>
          <w:lang w:val="ru-RU"/>
        </w:rPr>
        <w:t>3</w:t>
      </w:r>
      <w:r w:rsidRPr="00627455">
        <w:rPr>
          <w:lang w:val="ru-RU"/>
        </w:rPr>
        <w:t xml:space="preserve">%   с- </w:t>
      </w:r>
      <w:r w:rsidR="00A97F96" w:rsidRPr="00627455">
        <w:rPr>
          <w:lang w:val="ru-RU"/>
        </w:rPr>
        <w:t>71</w:t>
      </w:r>
      <w:r w:rsidRPr="00627455">
        <w:rPr>
          <w:lang w:val="ru-RU"/>
        </w:rPr>
        <w:t xml:space="preserve">%   л-  </w:t>
      </w:r>
      <w:r w:rsidR="00A97F96" w:rsidRPr="00627455">
        <w:rPr>
          <w:lang w:val="ru-RU"/>
        </w:rPr>
        <w:t>22</w:t>
      </w:r>
      <w:r w:rsidRPr="00627455">
        <w:rPr>
          <w:lang w:val="ru-RU"/>
        </w:rPr>
        <w:t xml:space="preserve">%   м- </w:t>
      </w:r>
      <w:r w:rsidR="00A97F96" w:rsidRPr="00627455">
        <w:rPr>
          <w:lang w:val="ru-RU"/>
        </w:rPr>
        <w:t>3</w:t>
      </w:r>
      <w:r w:rsidRPr="00627455">
        <w:rPr>
          <w:lang w:val="ru-RU"/>
        </w:rPr>
        <w:t xml:space="preserve">%  </w:t>
      </w:r>
    </w:p>
    <w:p w:rsidR="002E2763" w:rsidRPr="00627455" w:rsidRDefault="00A97F96" w:rsidP="002E2763">
      <w:pPr>
        <w:ind w:left="-567"/>
        <w:jc w:val="both"/>
        <w:rPr>
          <w:lang w:val="ru-RU"/>
        </w:rPr>
      </w:pPr>
      <w:r w:rsidRPr="00627455">
        <w:rPr>
          <w:lang w:val="ru-RU"/>
        </w:rPr>
        <w:t>18</w:t>
      </w:r>
      <w:r w:rsidR="002E2763" w:rsidRPr="00627455">
        <w:rPr>
          <w:lang w:val="ru-RU"/>
        </w:rPr>
        <w:t>.12.15 Общ. ан. крови Нв –</w:t>
      </w:r>
      <w:r w:rsidRPr="00627455">
        <w:rPr>
          <w:lang w:val="ru-RU"/>
        </w:rPr>
        <w:t>114</w:t>
      </w:r>
      <w:r w:rsidR="002E2763" w:rsidRPr="00627455">
        <w:rPr>
          <w:lang w:val="ru-RU"/>
        </w:rPr>
        <w:t xml:space="preserve">  г/л  эритр –</w:t>
      </w:r>
      <w:r w:rsidRPr="00627455">
        <w:rPr>
          <w:lang w:val="ru-RU"/>
        </w:rPr>
        <w:t>3,4</w:t>
      </w:r>
      <w:r w:rsidR="002E2763" w:rsidRPr="00627455">
        <w:rPr>
          <w:lang w:val="ru-RU"/>
        </w:rPr>
        <w:t xml:space="preserve">  лейк –  </w:t>
      </w:r>
      <w:r w:rsidRPr="00627455">
        <w:rPr>
          <w:lang w:val="ru-RU"/>
        </w:rPr>
        <w:t>3,6</w:t>
      </w:r>
      <w:r w:rsidR="002E2763" w:rsidRPr="00627455">
        <w:rPr>
          <w:lang w:val="ru-RU"/>
        </w:rPr>
        <w:t xml:space="preserve">СОЭ –  </w:t>
      </w:r>
      <w:r w:rsidRPr="00627455">
        <w:rPr>
          <w:lang w:val="ru-RU"/>
        </w:rPr>
        <w:t>41</w:t>
      </w:r>
      <w:r w:rsidR="002E2763" w:rsidRPr="00627455">
        <w:rPr>
          <w:lang w:val="ru-RU"/>
        </w:rPr>
        <w:t xml:space="preserve">мм/час   </w:t>
      </w:r>
    </w:p>
    <w:p w:rsidR="002E2763" w:rsidRPr="00627455" w:rsidRDefault="002E2763" w:rsidP="002E2763">
      <w:pPr>
        <w:ind w:left="-567"/>
        <w:jc w:val="both"/>
        <w:rPr>
          <w:lang w:val="ru-RU"/>
        </w:rPr>
      </w:pPr>
      <w:r w:rsidRPr="00627455">
        <w:rPr>
          <w:lang w:val="ru-RU"/>
        </w:rPr>
        <w:t>э-</w:t>
      </w:r>
      <w:r w:rsidR="00A97F96" w:rsidRPr="00627455">
        <w:rPr>
          <w:lang w:val="ru-RU"/>
        </w:rPr>
        <w:t>2</w:t>
      </w:r>
      <w:r w:rsidRPr="00627455">
        <w:rPr>
          <w:lang w:val="ru-RU"/>
        </w:rPr>
        <w:t xml:space="preserve"> %    п- </w:t>
      </w:r>
      <w:r w:rsidR="00A97F96" w:rsidRPr="00627455">
        <w:rPr>
          <w:lang w:val="ru-RU"/>
        </w:rPr>
        <w:t>1</w:t>
      </w:r>
      <w:r w:rsidRPr="00627455">
        <w:rPr>
          <w:lang w:val="ru-RU"/>
        </w:rPr>
        <w:t xml:space="preserve">%   с- </w:t>
      </w:r>
      <w:r w:rsidR="00A97F96" w:rsidRPr="00627455">
        <w:rPr>
          <w:lang w:val="ru-RU"/>
        </w:rPr>
        <w:t>70</w:t>
      </w:r>
      <w:r w:rsidRPr="00627455">
        <w:rPr>
          <w:lang w:val="ru-RU"/>
        </w:rPr>
        <w:t xml:space="preserve">%   л-  </w:t>
      </w:r>
      <w:r w:rsidR="00A97F96" w:rsidRPr="00627455">
        <w:rPr>
          <w:lang w:val="ru-RU"/>
        </w:rPr>
        <w:t>22</w:t>
      </w:r>
      <w:r w:rsidRPr="00627455">
        <w:rPr>
          <w:lang w:val="ru-RU"/>
        </w:rPr>
        <w:t xml:space="preserve">%   м- </w:t>
      </w:r>
      <w:r w:rsidR="00A97F96" w:rsidRPr="00627455">
        <w:rPr>
          <w:lang w:val="ru-RU"/>
        </w:rPr>
        <w:t>5</w:t>
      </w:r>
      <w:r w:rsidRPr="00627455">
        <w:rPr>
          <w:lang w:val="ru-RU"/>
        </w:rPr>
        <w:t xml:space="preserve">%  </w:t>
      </w:r>
    </w:p>
    <w:p w:rsidR="002E2763" w:rsidRPr="00627455" w:rsidRDefault="002E2763" w:rsidP="002E2763">
      <w:pPr>
        <w:ind w:left="-567"/>
        <w:jc w:val="both"/>
        <w:rPr>
          <w:lang w:val="ru-RU"/>
        </w:rPr>
      </w:pPr>
      <w:r w:rsidRPr="00627455">
        <w:rPr>
          <w:lang w:val="ru-RU"/>
        </w:rPr>
        <w:t xml:space="preserve">23.12.15 Общ. ан. крови Нв – 116 г/л  эритр –3,7  лейк –  4,0СОЭ – 42 мм/час   </w:t>
      </w:r>
    </w:p>
    <w:p w:rsidR="002E2763" w:rsidRPr="00627455" w:rsidRDefault="002E2763" w:rsidP="002E2763">
      <w:pPr>
        <w:ind w:left="-567"/>
        <w:jc w:val="both"/>
        <w:rPr>
          <w:lang w:val="ru-RU"/>
        </w:rPr>
      </w:pPr>
      <w:r w:rsidRPr="00627455">
        <w:rPr>
          <w:lang w:val="ru-RU"/>
        </w:rPr>
        <w:t xml:space="preserve">э- 2%    п- 4%   с- 16%   л- 41 %   м- 7%  </w:t>
      </w:r>
    </w:p>
    <w:p w:rsidR="00F7479F" w:rsidRPr="00627455" w:rsidRDefault="00A97F96" w:rsidP="00FC5396">
      <w:pPr>
        <w:ind w:left="-567"/>
        <w:jc w:val="both"/>
        <w:rPr>
          <w:lang w:val="ru-RU"/>
        </w:rPr>
      </w:pPr>
      <w:r w:rsidRPr="00627455">
        <w:rPr>
          <w:lang w:val="ru-RU"/>
        </w:rPr>
        <w:t>15</w:t>
      </w:r>
      <w:r w:rsidR="00B72843" w:rsidRPr="00627455">
        <w:rPr>
          <w:lang w:val="ru-RU"/>
        </w:rPr>
        <w:t>.</w:t>
      </w:r>
      <w:r w:rsidR="00984868" w:rsidRPr="00627455">
        <w:rPr>
          <w:lang w:val="ru-RU"/>
        </w:rPr>
        <w:t>12.15</w:t>
      </w:r>
      <w:r w:rsidR="00A6265A" w:rsidRPr="00627455">
        <w:rPr>
          <w:lang w:val="ru-RU"/>
        </w:rPr>
        <w:t xml:space="preserve"> </w:t>
      </w:r>
      <w:r w:rsidR="00F7479F" w:rsidRPr="00627455">
        <w:rPr>
          <w:lang w:val="ru-RU"/>
        </w:rPr>
        <w:t xml:space="preserve">Биохимия: </w:t>
      </w:r>
      <w:r w:rsidR="009521D6" w:rsidRPr="00627455">
        <w:rPr>
          <w:lang w:val="ru-RU"/>
        </w:rPr>
        <w:t>СКФ –</w:t>
      </w:r>
      <w:r w:rsidRPr="00627455">
        <w:rPr>
          <w:lang w:val="ru-RU"/>
        </w:rPr>
        <w:t>71,7</w:t>
      </w:r>
      <w:r w:rsidR="009521D6" w:rsidRPr="00627455">
        <w:rPr>
          <w:lang w:val="ru-RU"/>
        </w:rPr>
        <w:t xml:space="preserve"> мл./мин., </w:t>
      </w:r>
      <w:r w:rsidR="00F7479F" w:rsidRPr="00627455">
        <w:rPr>
          <w:lang w:val="ru-RU"/>
        </w:rPr>
        <w:t>хол –</w:t>
      </w:r>
      <w:r w:rsidRPr="00627455">
        <w:rPr>
          <w:lang w:val="ru-RU"/>
        </w:rPr>
        <w:t>8,6</w:t>
      </w:r>
      <w:r w:rsidR="00F7479F" w:rsidRPr="00627455">
        <w:rPr>
          <w:lang w:val="ru-RU"/>
        </w:rPr>
        <w:t xml:space="preserve"> тригл </w:t>
      </w:r>
      <w:r w:rsidRPr="00627455">
        <w:rPr>
          <w:lang w:val="ru-RU"/>
        </w:rPr>
        <w:t>–</w:t>
      </w:r>
      <w:r w:rsidR="00F7479F" w:rsidRPr="00627455">
        <w:rPr>
          <w:lang w:val="ru-RU"/>
        </w:rPr>
        <w:t xml:space="preserve"> </w:t>
      </w:r>
      <w:r w:rsidRPr="00627455">
        <w:rPr>
          <w:lang w:val="ru-RU"/>
        </w:rPr>
        <w:t>1,4</w:t>
      </w:r>
      <w:r w:rsidR="00F7479F" w:rsidRPr="00627455">
        <w:rPr>
          <w:lang w:val="ru-RU"/>
        </w:rPr>
        <w:t>ХСЛПВП -</w:t>
      </w:r>
      <w:r w:rsidRPr="00627455">
        <w:rPr>
          <w:lang w:val="ru-RU"/>
        </w:rPr>
        <w:t>1,09</w:t>
      </w:r>
      <w:r w:rsidR="00F7479F" w:rsidRPr="00627455">
        <w:rPr>
          <w:lang w:val="ru-RU"/>
        </w:rPr>
        <w:t xml:space="preserve"> ХСЛПНП </w:t>
      </w:r>
      <w:r w:rsidRPr="00627455">
        <w:rPr>
          <w:lang w:val="ru-RU"/>
        </w:rPr>
        <w:t>–</w:t>
      </w:r>
      <w:r w:rsidR="00F7479F" w:rsidRPr="00627455">
        <w:rPr>
          <w:lang w:val="ru-RU"/>
        </w:rPr>
        <w:t xml:space="preserve"> </w:t>
      </w:r>
      <w:r w:rsidRPr="00627455">
        <w:rPr>
          <w:lang w:val="ru-RU"/>
        </w:rPr>
        <w:t>6,9</w:t>
      </w:r>
      <w:r w:rsidR="00F7479F" w:rsidRPr="00627455">
        <w:rPr>
          <w:lang w:val="ru-RU"/>
        </w:rPr>
        <w:t>Катер -</w:t>
      </w:r>
      <w:r w:rsidRPr="00627455">
        <w:rPr>
          <w:lang w:val="ru-RU"/>
        </w:rPr>
        <w:t>6,9</w:t>
      </w:r>
      <w:r w:rsidR="00F7479F" w:rsidRPr="00627455">
        <w:rPr>
          <w:lang w:val="ru-RU"/>
        </w:rPr>
        <w:t xml:space="preserve"> мочевина –</w:t>
      </w:r>
      <w:r w:rsidRPr="00627455">
        <w:rPr>
          <w:lang w:val="ru-RU"/>
        </w:rPr>
        <w:t>2,5</w:t>
      </w:r>
      <w:r w:rsidR="00F7479F" w:rsidRPr="00627455">
        <w:rPr>
          <w:lang w:val="ru-RU"/>
        </w:rPr>
        <w:t xml:space="preserve">  креатинин –</w:t>
      </w:r>
      <w:r w:rsidRPr="00627455">
        <w:rPr>
          <w:lang w:val="ru-RU"/>
        </w:rPr>
        <w:t>109,2</w:t>
      </w:r>
      <w:r w:rsidR="00F7479F" w:rsidRPr="00627455">
        <w:rPr>
          <w:lang w:val="ru-RU"/>
        </w:rPr>
        <w:t xml:space="preserve">   бил общ – </w:t>
      </w:r>
      <w:r w:rsidRPr="00627455">
        <w:rPr>
          <w:lang w:val="ru-RU"/>
        </w:rPr>
        <w:t>13,3</w:t>
      </w:r>
      <w:r w:rsidR="00F7479F" w:rsidRPr="00627455">
        <w:rPr>
          <w:lang w:val="ru-RU"/>
        </w:rPr>
        <w:t xml:space="preserve"> бил пр –</w:t>
      </w:r>
      <w:r w:rsidRPr="00627455">
        <w:rPr>
          <w:lang w:val="ru-RU"/>
        </w:rPr>
        <w:t>3,3</w:t>
      </w:r>
      <w:r w:rsidR="00F7479F" w:rsidRPr="00627455">
        <w:rPr>
          <w:lang w:val="ru-RU"/>
        </w:rPr>
        <w:t xml:space="preserve">  тим –</w:t>
      </w:r>
      <w:r w:rsidRPr="00627455">
        <w:rPr>
          <w:lang w:val="ru-RU"/>
        </w:rPr>
        <w:t>3,2</w:t>
      </w:r>
      <w:r w:rsidR="00F7479F" w:rsidRPr="00627455">
        <w:rPr>
          <w:lang w:val="ru-RU"/>
        </w:rPr>
        <w:t xml:space="preserve">  АСТ –</w:t>
      </w:r>
      <w:r w:rsidRPr="00627455">
        <w:rPr>
          <w:lang w:val="ru-RU"/>
        </w:rPr>
        <w:t>0,22</w:t>
      </w:r>
      <w:r w:rsidR="00F7479F" w:rsidRPr="00627455">
        <w:rPr>
          <w:lang w:val="ru-RU"/>
        </w:rPr>
        <w:t xml:space="preserve">   АЛТ –</w:t>
      </w:r>
      <w:r w:rsidRPr="00627455">
        <w:rPr>
          <w:lang w:val="ru-RU"/>
        </w:rPr>
        <w:t>0,13</w:t>
      </w:r>
      <w:r w:rsidR="00F7479F" w:rsidRPr="00627455">
        <w:rPr>
          <w:lang w:val="ru-RU"/>
        </w:rPr>
        <w:t xml:space="preserve">  ммоль/л; </w:t>
      </w:r>
    </w:p>
    <w:p w:rsidR="00AD7400" w:rsidRPr="00627455" w:rsidRDefault="00A97F96" w:rsidP="00FC5396">
      <w:pPr>
        <w:ind w:left="-567"/>
        <w:jc w:val="both"/>
        <w:rPr>
          <w:lang w:val="ru-RU"/>
        </w:rPr>
      </w:pPr>
      <w:r w:rsidRPr="00627455">
        <w:rPr>
          <w:lang w:val="ru-RU"/>
        </w:rPr>
        <w:t>15</w:t>
      </w:r>
      <w:r w:rsidR="00B72843" w:rsidRPr="00627455">
        <w:rPr>
          <w:lang w:val="ru-RU"/>
        </w:rPr>
        <w:t>.</w:t>
      </w:r>
      <w:r w:rsidR="00984868" w:rsidRPr="00627455">
        <w:rPr>
          <w:lang w:val="ru-RU"/>
        </w:rPr>
        <w:t>12.15</w:t>
      </w:r>
      <w:r w:rsidR="00A6265A" w:rsidRPr="00627455">
        <w:rPr>
          <w:lang w:val="ru-RU"/>
        </w:rPr>
        <w:t xml:space="preserve"> </w:t>
      </w:r>
      <w:r w:rsidR="00F7479F" w:rsidRPr="00627455">
        <w:rPr>
          <w:lang w:val="ru-RU"/>
        </w:rPr>
        <w:t>Анализ крови на RW- отр</w:t>
      </w:r>
      <w:r w:rsidR="00110FA9" w:rsidRPr="00627455">
        <w:rPr>
          <w:lang w:val="ru-RU"/>
        </w:rPr>
        <w:t xml:space="preserve"> </w:t>
      </w:r>
    </w:p>
    <w:p w:rsidR="00017901" w:rsidRPr="00627455" w:rsidRDefault="00A97F96" w:rsidP="00FC5396">
      <w:pPr>
        <w:ind w:left="-567"/>
        <w:jc w:val="both"/>
        <w:rPr>
          <w:lang w:val="ru-RU"/>
        </w:rPr>
      </w:pPr>
      <w:r w:rsidRPr="00627455">
        <w:rPr>
          <w:lang w:val="ru-RU"/>
        </w:rPr>
        <w:t>21</w:t>
      </w:r>
      <w:r w:rsidR="00B72843" w:rsidRPr="00627455">
        <w:rPr>
          <w:lang w:val="ru-RU"/>
        </w:rPr>
        <w:t>.</w:t>
      </w:r>
      <w:r w:rsidR="00984868" w:rsidRPr="00627455">
        <w:rPr>
          <w:lang w:val="ru-RU"/>
        </w:rPr>
        <w:t>12.15</w:t>
      </w:r>
      <w:r w:rsidR="00A6265A" w:rsidRPr="00627455">
        <w:rPr>
          <w:lang w:val="ru-RU"/>
        </w:rPr>
        <w:t xml:space="preserve"> </w:t>
      </w:r>
      <w:r w:rsidR="00017901" w:rsidRPr="00627455">
        <w:rPr>
          <w:lang w:val="ru-RU"/>
        </w:rPr>
        <w:t>Гемогл –</w:t>
      </w:r>
      <w:r w:rsidRPr="00627455">
        <w:rPr>
          <w:lang w:val="ru-RU"/>
        </w:rPr>
        <w:t>96</w:t>
      </w:r>
      <w:r w:rsidR="00017901" w:rsidRPr="00627455">
        <w:rPr>
          <w:lang w:val="ru-RU"/>
        </w:rPr>
        <w:t xml:space="preserve">  ; гематокр – </w:t>
      </w:r>
      <w:r w:rsidRPr="00627455">
        <w:rPr>
          <w:lang w:val="ru-RU"/>
        </w:rPr>
        <w:t>0,3</w:t>
      </w:r>
      <w:r w:rsidR="00017901" w:rsidRPr="00627455">
        <w:rPr>
          <w:lang w:val="ru-RU"/>
        </w:rPr>
        <w:t xml:space="preserve"> ; </w:t>
      </w:r>
      <w:r w:rsidR="003E51AC" w:rsidRPr="00627455">
        <w:rPr>
          <w:lang w:val="ru-RU"/>
        </w:rPr>
        <w:t>общ. белок</w:t>
      </w:r>
      <w:r w:rsidR="00017901" w:rsidRPr="00627455">
        <w:rPr>
          <w:lang w:val="ru-RU"/>
        </w:rPr>
        <w:t xml:space="preserve"> –</w:t>
      </w:r>
      <w:r w:rsidRPr="00627455">
        <w:rPr>
          <w:lang w:val="ru-RU"/>
        </w:rPr>
        <w:t>7,1</w:t>
      </w:r>
      <w:r w:rsidR="00017901" w:rsidRPr="00627455">
        <w:rPr>
          <w:lang w:val="ru-RU"/>
        </w:rPr>
        <w:t xml:space="preserve">   г/л; К –</w:t>
      </w:r>
      <w:r w:rsidRPr="00627455">
        <w:rPr>
          <w:lang w:val="ru-RU"/>
        </w:rPr>
        <w:t>4,3</w:t>
      </w:r>
      <w:r w:rsidR="00017901" w:rsidRPr="00627455">
        <w:rPr>
          <w:lang w:val="ru-RU"/>
        </w:rPr>
        <w:t xml:space="preserve">   ммоль/л</w:t>
      </w:r>
    </w:p>
    <w:p w:rsidR="00504B92" w:rsidRPr="00627455" w:rsidRDefault="00504B92" w:rsidP="00FC5396">
      <w:pPr>
        <w:ind w:left="-567"/>
        <w:jc w:val="both"/>
        <w:rPr>
          <w:lang w:val="ru-RU"/>
        </w:rPr>
      </w:pPr>
      <w:r w:rsidRPr="00627455">
        <w:rPr>
          <w:lang w:val="ru-RU"/>
        </w:rPr>
        <w:t>25.12</w:t>
      </w:r>
      <w:r w:rsidR="00C12A5A" w:rsidRPr="00627455">
        <w:rPr>
          <w:lang w:val="ru-RU"/>
        </w:rPr>
        <w:t>.</w:t>
      </w:r>
      <w:r w:rsidRPr="00627455">
        <w:rPr>
          <w:lang w:val="ru-RU"/>
        </w:rPr>
        <w:t>15 ТТГ – 33,1 (0,4-4,0) мМЕ/мл</w:t>
      </w:r>
    </w:p>
    <w:p w:rsidR="002E2763" w:rsidRPr="00627455" w:rsidRDefault="002E2763" w:rsidP="00FC5396">
      <w:pPr>
        <w:ind w:left="-567"/>
        <w:jc w:val="both"/>
        <w:rPr>
          <w:lang w:val="ru-RU"/>
        </w:rPr>
      </w:pPr>
      <w:r w:rsidRPr="00627455">
        <w:rPr>
          <w:lang w:val="ru-RU"/>
        </w:rPr>
        <w:t>18.12.15 К – 4,4  ; Nа –140   ммоль/л</w:t>
      </w:r>
    </w:p>
    <w:p w:rsidR="008117B7" w:rsidRPr="00627455" w:rsidRDefault="008117B7" w:rsidP="00FC5396">
      <w:pPr>
        <w:ind w:left="-567"/>
        <w:jc w:val="both"/>
        <w:rPr>
          <w:lang w:val="ru-RU"/>
        </w:rPr>
      </w:pPr>
      <w:r w:rsidRPr="00627455">
        <w:rPr>
          <w:lang w:val="ru-RU"/>
        </w:rPr>
        <w:t>15.1</w:t>
      </w:r>
      <w:r w:rsidR="00C12A5A" w:rsidRPr="00627455">
        <w:rPr>
          <w:lang w:val="ru-RU"/>
        </w:rPr>
        <w:t xml:space="preserve">2.15 Вит В 12 – 815 (142-725) </w:t>
      </w:r>
      <w:r w:rsidRPr="00627455">
        <w:rPr>
          <w:lang w:val="ru-RU"/>
        </w:rPr>
        <w:t xml:space="preserve"> Железо – 8,9 мкмоль/л (10,7-32,2)</w:t>
      </w:r>
    </w:p>
    <w:p w:rsidR="00722244" w:rsidRPr="00627455" w:rsidRDefault="00A97F96" w:rsidP="00FC5396">
      <w:pPr>
        <w:ind w:left="-567"/>
        <w:jc w:val="both"/>
        <w:rPr>
          <w:lang w:val="ru-RU"/>
        </w:rPr>
      </w:pPr>
      <w:r w:rsidRPr="00627455">
        <w:rPr>
          <w:lang w:val="ru-RU"/>
        </w:rPr>
        <w:t>18</w:t>
      </w:r>
      <w:r w:rsidR="00B72843" w:rsidRPr="00627455">
        <w:rPr>
          <w:lang w:val="ru-RU"/>
        </w:rPr>
        <w:t>.</w:t>
      </w:r>
      <w:r w:rsidR="00984868" w:rsidRPr="00627455">
        <w:rPr>
          <w:lang w:val="ru-RU"/>
        </w:rPr>
        <w:t>12.15</w:t>
      </w:r>
      <w:r w:rsidR="00A6265A" w:rsidRPr="00627455">
        <w:rPr>
          <w:lang w:val="ru-RU"/>
        </w:rPr>
        <w:t xml:space="preserve"> </w:t>
      </w:r>
      <w:r w:rsidR="00722244" w:rsidRPr="00627455">
        <w:rPr>
          <w:lang w:val="ru-RU"/>
        </w:rPr>
        <w:t>Коагулограмма: вр. сверт. –</w:t>
      </w:r>
      <w:r w:rsidRPr="00627455">
        <w:rPr>
          <w:lang w:val="ru-RU"/>
        </w:rPr>
        <w:t>9,5</w:t>
      </w:r>
      <w:r w:rsidR="00722244" w:rsidRPr="00627455">
        <w:rPr>
          <w:lang w:val="ru-RU"/>
        </w:rPr>
        <w:t xml:space="preserve">   мин.; ПТИ – </w:t>
      </w:r>
      <w:r w:rsidRPr="00627455">
        <w:rPr>
          <w:lang w:val="ru-RU"/>
        </w:rPr>
        <w:t>91</w:t>
      </w:r>
      <w:r w:rsidR="00722244" w:rsidRPr="00627455">
        <w:rPr>
          <w:lang w:val="ru-RU"/>
        </w:rPr>
        <w:t xml:space="preserve">  %; фибр – </w:t>
      </w:r>
      <w:r w:rsidRPr="00627455">
        <w:rPr>
          <w:lang w:val="ru-RU"/>
        </w:rPr>
        <w:t>5,8</w:t>
      </w:r>
      <w:r w:rsidR="00722244" w:rsidRPr="00627455">
        <w:rPr>
          <w:lang w:val="ru-RU"/>
        </w:rPr>
        <w:t xml:space="preserve"> г/л; фибр Б – отр; АКТ – </w:t>
      </w:r>
      <w:r w:rsidRPr="00627455">
        <w:rPr>
          <w:lang w:val="ru-RU"/>
        </w:rPr>
        <w:t>100</w:t>
      </w:r>
      <w:r w:rsidR="00722244" w:rsidRPr="00627455">
        <w:rPr>
          <w:lang w:val="ru-RU"/>
        </w:rPr>
        <w:t xml:space="preserve">%; св. гепарин – </w:t>
      </w:r>
      <w:r w:rsidRPr="00627455">
        <w:rPr>
          <w:lang w:val="ru-RU"/>
        </w:rPr>
        <w:t>4*10-4</w:t>
      </w:r>
    </w:p>
    <w:p w:rsidR="00A97F96" w:rsidRPr="00627455" w:rsidRDefault="00A97F96" w:rsidP="00A97F96">
      <w:pPr>
        <w:pStyle w:val="3"/>
        <w:ind w:left="-567"/>
        <w:jc w:val="both"/>
        <w:rPr>
          <w:b w:val="0"/>
          <w:sz w:val="24"/>
          <w:szCs w:val="24"/>
        </w:rPr>
      </w:pPr>
      <w:r w:rsidRPr="00627455">
        <w:rPr>
          <w:b w:val="0"/>
          <w:sz w:val="24"/>
          <w:szCs w:val="24"/>
        </w:rPr>
        <w:t xml:space="preserve">15.12.15 Общ. ан. мочи уд вес 1005  лейк –   на всё в п/зр белок – 0,070  ацетон –отр;  эпит. пл. –на всё п/з ; </w:t>
      </w:r>
    </w:p>
    <w:p w:rsidR="00A97F96" w:rsidRPr="00627455" w:rsidRDefault="00A97F96" w:rsidP="00A97F96">
      <w:pPr>
        <w:pStyle w:val="3"/>
        <w:ind w:left="-567"/>
        <w:jc w:val="both"/>
        <w:rPr>
          <w:b w:val="0"/>
          <w:sz w:val="24"/>
          <w:szCs w:val="24"/>
        </w:rPr>
      </w:pPr>
      <w:r w:rsidRPr="00627455">
        <w:rPr>
          <w:b w:val="0"/>
          <w:sz w:val="24"/>
          <w:szCs w:val="24"/>
        </w:rPr>
        <w:t>19.12.15 Общ. ан. мочи уд вес 1012  лейк – 25-35  в п/зр белок – 0,427  ацетон –отр;  эпит. пл. - ум; эпит. перех. - ед в п/зр</w:t>
      </w:r>
    </w:p>
    <w:p w:rsidR="00A97F96" w:rsidRPr="00627455" w:rsidRDefault="00A97F96" w:rsidP="00A97F96">
      <w:pPr>
        <w:ind w:left="-567"/>
        <w:rPr>
          <w:lang w:val="ru-RU"/>
        </w:rPr>
      </w:pPr>
      <w:r w:rsidRPr="00627455">
        <w:rPr>
          <w:lang w:val="ru-RU"/>
        </w:rPr>
        <w:t>16.12.15 Анализ мочи по Нечипоренко лейк -4000  эритр -500  белок – 0,070</w:t>
      </w:r>
    </w:p>
    <w:p w:rsidR="00A97F96" w:rsidRPr="00627455" w:rsidRDefault="00A97F96" w:rsidP="00A97F96">
      <w:pPr>
        <w:ind w:left="-567"/>
        <w:rPr>
          <w:lang w:val="ru-RU"/>
        </w:rPr>
      </w:pPr>
      <w:r w:rsidRPr="00627455">
        <w:rPr>
          <w:lang w:val="ru-RU"/>
        </w:rPr>
        <w:t>20.12.15 Анализ мочи по Нечипоренко лейк -42000  эритр - 3500 белок – 0,072</w:t>
      </w:r>
    </w:p>
    <w:p w:rsidR="00C12A5A" w:rsidRPr="00627455" w:rsidRDefault="00C12A5A" w:rsidP="00C12A5A">
      <w:pPr>
        <w:ind w:left="-567"/>
        <w:rPr>
          <w:lang w:val="ru-RU"/>
        </w:rPr>
      </w:pPr>
      <w:r w:rsidRPr="00627455">
        <w:rPr>
          <w:lang w:val="ru-RU"/>
        </w:rPr>
        <w:t>23.12.15 Анализ мочи по Нечипоренко лейк -6000  эритр -500  белок – 0,023</w:t>
      </w:r>
    </w:p>
    <w:p w:rsidR="00A97F96" w:rsidRPr="00627455" w:rsidRDefault="00C12A5A" w:rsidP="00A97F96">
      <w:pPr>
        <w:ind w:left="-567"/>
        <w:rPr>
          <w:lang w:val="ru-RU"/>
        </w:rPr>
      </w:pPr>
      <w:r w:rsidRPr="00627455">
        <w:rPr>
          <w:lang w:val="ru-RU"/>
        </w:rPr>
        <w:t>28</w:t>
      </w:r>
      <w:r w:rsidR="00A97F96" w:rsidRPr="00627455">
        <w:rPr>
          <w:lang w:val="ru-RU"/>
        </w:rPr>
        <w:t>.12.15 Анализ мочи по Нечипоренко лейк -</w:t>
      </w:r>
      <w:r w:rsidRPr="00627455">
        <w:rPr>
          <w:lang w:val="ru-RU"/>
        </w:rPr>
        <w:t>2000</w:t>
      </w:r>
      <w:r w:rsidR="00A97F96" w:rsidRPr="00627455">
        <w:rPr>
          <w:lang w:val="ru-RU"/>
        </w:rPr>
        <w:t xml:space="preserve">  эритр -</w:t>
      </w:r>
      <w:r w:rsidRPr="00627455">
        <w:rPr>
          <w:lang w:val="ru-RU"/>
        </w:rPr>
        <w:t>-</w:t>
      </w:r>
      <w:r w:rsidR="00A97F96" w:rsidRPr="00627455">
        <w:rPr>
          <w:lang w:val="ru-RU"/>
        </w:rPr>
        <w:t xml:space="preserve">  белок </w:t>
      </w:r>
      <w:r w:rsidRPr="00627455">
        <w:rPr>
          <w:lang w:val="ru-RU"/>
        </w:rPr>
        <w:t>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</w:tblGrid>
      <w:tr w:rsidR="006522A7" w:rsidRPr="00627455" w:rsidTr="00B76356">
        <w:tc>
          <w:tcPr>
            <w:tcW w:w="2518" w:type="dxa"/>
          </w:tcPr>
          <w:p w:rsidR="006522A7" w:rsidRPr="00627455" w:rsidRDefault="006522A7" w:rsidP="00B76356">
            <w:pPr>
              <w:rPr>
                <w:lang w:val="ru-RU"/>
              </w:rPr>
            </w:pPr>
            <w:r w:rsidRPr="00627455">
              <w:rPr>
                <w:lang w:val="ru-RU"/>
              </w:rPr>
              <w:t xml:space="preserve">Гликемический </w:t>
            </w:r>
          </w:p>
          <w:p w:rsidR="006522A7" w:rsidRPr="00627455" w:rsidRDefault="006522A7" w:rsidP="00B76356">
            <w:pPr>
              <w:rPr>
                <w:lang w:val="ru-RU"/>
              </w:rPr>
            </w:pPr>
            <w:r w:rsidRPr="006274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22A7" w:rsidRPr="00627455" w:rsidRDefault="006522A7" w:rsidP="00B76356">
            <w:pPr>
              <w:rPr>
                <w:lang w:val="ru-RU"/>
              </w:rPr>
            </w:pPr>
            <w:r w:rsidRPr="006274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522A7" w:rsidRPr="00627455" w:rsidRDefault="006522A7" w:rsidP="00B76356">
            <w:pPr>
              <w:rPr>
                <w:lang w:val="ru-RU"/>
              </w:rPr>
            </w:pPr>
            <w:r w:rsidRPr="006274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522A7" w:rsidRPr="00627455" w:rsidRDefault="006522A7" w:rsidP="00B76356">
            <w:pPr>
              <w:rPr>
                <w:lang w:val="ru-RU"/>
              </w:rPr>
            </w:pPr>
            <w:r w:rsidRPr="00627455">
              <w:rPr>
                <w:lang w:val="ru-RU"/>
              </w:rPr>
              <w:t>16.00</w:t>
            </w:r>
          </w:p>
        </w:tc>
      </w:tr>
      <w:tr w:rsidR="006522A7" w:rsidRPr="00627455" w:rsidTr="00B76356">
        <w:tc>
          <w:tcPr>
            <w:tcW w:w="2518" w:type="dxa"/>
          </w:tcPr>
          <w:p w:rsidR="006522A7" w:rsidRPr="00627455" w:rsidRDefault="006522A7" w:rsidP="00B76356">
            <w:pPr>
              <w:rPr>
                <w:lang w:val="ru-RU"/>
              </w:rPr>
            </w:pPr>
            <w:r w:rsidRPr="00627455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6522A7" w:rsidRPr="00627455" w:rsidRDefault="006522A7" w:rsidP="00B76356">
            <w:pPr>
              <w:rPr>
                <w:lang w:val="ru-RU"/>
              </w:rPr>
            </w:pPr>
            <w:r w:rsidRPr="00627455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6522A7" w:rsidRPr="00627455" w:rsidRDefault="006522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22A7" w:rsidRPr="00627455" w:rsidRDefault="006522A7" w:rsidP="00B76356">
            <w:pPr>
              <w:rPr>
                <w:lang w:val="ru-RU"/>
              </w:rPr>
            </w:pPr>
          </w:p>
        </w:tc>
      </w:tr>
      <w:tr w:rsidR="006522A7" w:rsidRPr="00627455" w:rsidTr="00B76356">
        <w:tc>
          <w:tcPr>
            <w:tcW w:w="2518" w:type="dxa"/>
          </w:tcPr>
          <w:p w:rsidR="006522A7" w:rsidRPr="00627455" w:rsidRDefault="006522A7" w:rsidP="00B76356">
            <w:pPr>
              <w:rPr>
                <w:lang w:val="ru-RU"/>
              </w:rPr>
            </w:pPr>
            <w:r w:rsidRPr="00627455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6522A7" w:rsidRPr="00627455" w:rsidRDefault="006522A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22A7" w:rsidRPr="00627455" w:rsidRDefault="006522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22A7" w:rsidRPr="00627455" w:rsidRDefault="006522A7" w:rsidP="00B76356">
            <w:pPr>
              <w:rPr>
                <w:lang w:val="ru-RU"/>
              </w:rPr>
            </w:pPr>
            <w:r w:rsidRPr="00627455">
              <w:rPr>
                <w:lang w:val="ru-RU"/>
              </w:rPr>
              <w:t>4,7</w:t>
            </w:r>
          </w:p>
        </w:tc>
      </w:tr>
    </w:tbl>
    <w:p w:rsidR="00F7479F" w:rsidRPr="00627455" w:rsidRDefault="00F7479F" w:rsidP="00FC5396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>Невропатолог</w:t>
      </w:r>
      <w:r w:rsidRPr="00627455">
        <w:rPr>
          <w:lang w:val="ru-RU"/>
        </w:rPr>
        <w:t xml:space="preserve">: </w:t>
      </w:r>
      <w:r w:rsidR="006522A7" w:rsidRPr="00627455">
        <w:rPr>
          <w:lang w:val="ru-RU"/>
        </w:rPr>
        <w:t xml:space="preserve">Дисметаболическая энцефалопатия 1, выраженный </w:t>
      </w:r>
      <w:r w:rsidR="008117B7" w:rsidRPr="00627455">
        <w:rPr>
          <w:lang w:val="ru-RU"/>
        </w:rPr>
        <w:t>цереброастенический</w:t>
      </w:r>
      <w:r w:rsidR="006522A7" w:rsidRPr="00627455">
        <w:rPr>
          <w:lang w:val="ru-RU"/>
        </w:rPr>
        <w:t xml:space="preserve"> с-м</w:t>
      </w:r>
    </w:p>
    <w:p w:rsidR="006522A7" w:rsidRPr="00627455" w:rsidRDefault="006522A7" w:rsidP="006522A7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>14.12.15</w:t>
      </w:r>
      <w:r w:rsidR="001A6BA7" w:rsidRPr="00627455">
        <w:rPr>
          <w:u w:val="single"/>
          <w:lang w:val="ru-RU"/>
        </w:rPr>
        <w:t>Окулист</w:t>
      </w:r>
      <w:r w:rsidR="005215E7" w:rsidRPr="00627455">
        <w:rPr>
          <w:lang w:val="en-US"/>
        </w:rPr>
        <w:t>: VIS OD=</w:t>
      </w:r>
      <w:r w:rsidRPr="00627455">
        <w:rPr>
          <w:lang w:val="ru-RU"/>
        </w:rPr>
        <w:t>0,9</w:t>
      </w:r>
      <w:r w:rsidR="005215E7" w:rsidRPr="00627455">
        <w:rPr>
          <w:lang w:val="en-US"/>
        </w:rPr>
        <w:t xml:space="preserve">   OS= </w:t>
      </w:r>
      <w:r w:rsidRPr="00627455">
        <w:rPr>
          <w:lang w:val="ru-RU"/>
        </w:rPr>
        <w:t>1,0</w:t>
      </w:r>
      <w:r w:rsidR="005215E7" w:rsidRPr="00627455">
        <w:rPr>
          <w:lang w:val="en-US"/>
        </w:rPr>
        <w:t xml:space="preserve"> </w:t>
      </w:r>
      <w:r w:rsidR="001A6BA7" w:rsidRPr="00627455">
        <w:rPr>
          <w:lang w:val="en-US"/>
        </w:rPr>
        <w:t xml:space="preserve">  </w:t>
      </w:r>
    </w:p>
    <w:p w:rsidR="001A6BA7" w:rsidRPr="00627455" w:rsidRDefault="001A6BA7" w:rsidP="00FC5396">
      <w:pPr>
        <w:ind w:left="-567"/>
        <w:jc w:val="both"/>
        <w:rPr>
          <w:lang w:val="ru-RU"/>
        </w:rPr>
      </w:pPr>
      <w:r w:rsidRPr="00627455">
        <w:rPr>
          <w:lang w:val="ru-RU"/>
        </w:rPr>
        <w:t xml:space="preserve"> Гл. дно: ДЗН бледно-розовые. Границы четкие</w:t>
      </w:r>
      <w:r w:rsidR="00221D97" w:rsidRPr="00627455">
        <w:rPr>
          <w:lang w:val="ru-RU"/>
        </w:rPr>
        <w:t>.</w:t>
      </w:r>
      <w:r w:rsidRPr="00627455">
        <w:rPr>
          <w:lang w:val="ru-RU"/>
        </w:rPr>
        <w:t xml:space="preserve">  Артерии сужены, </w:t>
      </w:r>
      <w:r w:rsidR="006522A7" w:rsidRPr="00627455">
        <w:rPr>
          <w:lang w:val="ru-RU"/>
        </w:rPr>
        <w:t>начальные склеротические изменения.</w:t>
      </w:r>
      <w:r w:rsidRPr="00627455">
        <w:rPr>
          <w:lang w:val="ru-RU"/>
        </w:rPr>
        <w:t xml:space="preserve"> Вены умеренно полнокровны. Д-з: </w:t>
      </w:r>
      <w:r w:rsidR="00377594" w:rsidRPr="00627455">
        <w:rPr>
          <w:lang w:val="ru-RU"/>
        </w:rPr>
        <w:t>А</w:t>
      </w:r>
      <w:r w:rsidRPr="00627455">
        <w:rPr>
          <w:lang w:val="ru-RU"/>
        </w:rPr>
        <w:t xml:space="preserve">нгиопатия сосудов сетчатки ОИ. </w:t>
      </w:r>
    </w:p>
    <w:p w:rsidR="006522A7" w:rsidRPr="00627455" w:rsidRDefault="006522A7" w:rsidP="006522A7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lastRenderedPageBreak/>
        <w:t>14.12.15ЭКГ</w:t>
      </w:r>
      <w:r w:rsidRPr="00627455">
        <w:rPr>
          <w:lang w:val="ru-RU"/>
        </w:rPr>
        <w:t xml:space="preserve">: ЧСС – 70 уд/мин. Вольтаж снижен.  Ритм синусовый. Эл. ось не отклонена. Гипертрофия левого желудочка. Диффузные изменения миокарда. </w:t>
      </w:r>
    </w:p>
    <w:p w:rsidR="006522A7" w:rsidRPr="00627455" w:rsidRDefault="006522A7" w:rsidP="006522A7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>23.12.15ЭКГ</w:t>
      </w:r>
      <w:r w:rsidRPr="00627455">
        <w:rPr>
          <w:lang w:val="ru-RU"/>
        </w:rPr>
        <w:t xml:space="preserve">: ЧСС – 63 уд/мин. Вольтаж снижен.  Ритм синусовый. Эл. ось не отклонена. Гипертрофия левого желудочка. Дистрофические изменения миокарда.  При сравнении с ЭКГ от 22.12.15 – незначительно положительная динамика  наметился «+»  з.Т в стандартных и левых грудных отведениях, вырос вольтаж. </w:t>
      </w:r>
    </w:p>
    <w:p w:rsidR="000369AB" w:rsidRPr="00627455" w:rsidRDefault="000369AB" w:rsidP="000369AB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>28.12.15ЭКГ</w:t>
      </w:r>
      <w:r w:rsidRPr="00627455">
        <w:rPr>
          <w:lang w:val="ru-RU"/>
        </w:rPr>
        <w:t>: ЧСС -60 уд/мин. Вольтаж снижен.  Ритм синусовый. Эл. ось не отклонен</w:t>
      </w:r>
      <w:r w:rsidR="00A56085" w:rsidRPr="00627455">
        <w:rPr>
          <w:lang w:val="ru-RU"/>
        </w:rPr>
        <w:t>а</w:t>
      </w:r>
      <w:r w:rsidRPr="00627455">
        <w:rPr>
          <w:lang w:val="ru-RU"/>
        </w:rPr>
        <w:t xml:space="preserve">. Гипертрофия левого желудочка. Дистрофические изменения миокарда. </w:t>
      </w:r>
    </w:p>
    <w:p w:rsidR="003B5FB4" w:rsidRPr="00627455" w:rsidRDefault="003B5FB4" w:rsidP="003B5FB4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>17.12.15ЭХО КС:</w:t>
      </w:r>
      <w:r w:rsidRPr="00627455">
        <w:rPr>
          <w:lang w:val="ru-RU"/>
        </w:rPr>
        <w:t xml:space="preserve"> КДР-4,19 см;  КДО-78,08 мл; КСР-2,65 см; КСО- 25,77мл; УО- 52,32мл; МОК- 3,8л/мин.; ФВ- 67,0%; просвет корня аорты – 3,33см; ПЛП -2,74  см; МЖП – 1,17 см; умеренна</w:t>
      </w:r>
      <w:r w:rsidR="00A56085" w:rsidRPr="00627455">
        <w:rPr>
          <w:lang w:val="ru-RU"/>
        </w:rPr>
        <w:t>я</w:t>
      </w:r>
      <w:r w:rsidRPr="00627455">
        <w:rPr>
          <w:lang w:val="ru-RU"/>
        </w:rPr>
        <w:t xml:space="preserve"> гипертрофия  ЗСЛЖ –1,11 см; ППЖ- 2,03см; ПЛЖ- 4,9см; По ЭХО КС: </w:t>
      </w:r>
      <w:r w:rsidR="00A56085" w:rsidRPr="00627455">
        <w:rPr>
          <w:lang w:val="ru-RU"/>
        </w:rPr>
        <w:t>по ЭХОКС</w:t>
      </w:r>
      <w:r w:rsidRPr="00627455">
        <w:rPr>
          <w:lang w:val="ru-RU"/>
        </w:rPr>
        <w:t>,</w:t>
      </w:r>
      <w:r w:rsidR="00A56085" w:rsidRPr="00627455">
        <w:rPr>
          <w:lang w:val="ru-RU"/>
        </w:rPr>
        <w:t xml:space="preserve"> </w:t>
      </w:r>
      <w:r w:rsidRPr="00627455">
        <w:rPr>
          <w:lang w:val="ru-RU"/>
        </w:rPr>
        <w:t>диффузные структурные изменения миокарда, полости не увеличены, ЛГ 1 ст. структурные изменения створок митрального клапана с митральной регур</w:t>
      </w:r>
      <w:r w:rsidR="000369AB" w:rsidRPr="00627455">
        <w:rPr>
          <w:lang w:val="ru-RU"/>
        </w:rPr>
        <w:t>гитац</w:t>
      </w:r>
      <w:r w:rsidRPr="00627455">
        <w:rPr>
          <w:lang w:val="ru-RU"/>
        </w:rPr>
        <w:t>ией до1 ст. умеренная гипертрофия ЛЖ. Выпот в перикарде до 501 мл.</w:t>
      </w:r>
    </w:p>
    <w:p w:rsidR="000369AB" w:rsidRPr="00627455" w:rsidRDefault="000369AB" w:rsidP="000369AB">
      <w:pPr>
        <w:ind w:left="-567"/>
        <w:jc w:val="both"/>
        <w:rPr>
          <w:u w:val="single"/>
          <w:lang w:val="ru-RU"/>
        </w:rPr>
      </w:pPr>
      <w:r w:rsidRPr="00627455">
        <w:rPr>
          <w:u w:val="single"/>
          <w:lang w:val="ru-RU"/>
        </w:rPr>
        <w:t>21.12.15ЭХО КС:</w:t>
      </w:r>
      <w:r w:rsidRPr="00627455">
        <w:rPr>
          <w:lang w:val="ru-RU"/>
        </w:rPr>
        <w:t xml:space="preserve"> КДР- 4,5см;  КДО- 92,29мл; КСР- 2,77см; КСО-28,8 мл; УО- 63,46мл; МОК- 4,8л/мин.; ФВ- 68,7%; просвет корня аорты 3,45- см; ПЛП – 2,71 см; МЖП –1,11  см; ЗСЛЖ – 0,92см; ППЖ- 2,53см; ПЛЖ- 4,50см; По ЭХО КС: при сравнении с ЭХО КС  от 17.12.2015 без положительной динамики. Данные те же.</w:t>
      </w:r>
      <w:r w:rsidR="00A56085" w:rsidRPr="00627455">
        <w:rPr>
          <w:lang w:val="ru-RU"/>
        </w:rPr>
        <w:t xml:space="preserve"> Выпот в перикарде 542мл.</w:t>
      </w:r>
    </w:p>
    <w:p w:rsidR="00F7479F" w:rsidRPr="00627455" w:rsidRDefault="00640309" w:rsidP="00FC5396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>25.12.15</w:t>
      </w:r>
      <w:r w:rsidR="00F7479F" w:rsidRPr="00627455">
        <w:rPr>
          <w:u w:val="single"/>
          <w:lang w:val="ru-RU"/>
        </w:rPr>
        <w:t>ЭХО КС:</w:t>
      </w:r>
      <w:r w:rsidR="00F7479F" w:rsidRPr="00627455">
        <w:rPr>
          <w:lang w:val="ru-RU"/>
        </w:rPr>
        <w:t xml:space="preserve"> КДР-</w:t>
      </w:r>
      <w:r w:rsidRPr="00627455">
        <w:rPr>
          <w:lang w:val="ru-RU"/>
        </w:rPr>
        <w:t>4,87</w:t>
      </w:r>
      <w:r w:rsidR="00F7479F" w:rsidRPr="00627455">
        <w:rPr>
          <w:lang w:val="ru-RU"/>
        </w:rPr>
        <w:t xml:space="preserve"> см;  КДО-</w:t>
      </w:r>
      <w:r w:rsidRPr="00627455">
        <w:rPr>
          <w:lang w:val="ru-RU"/>
        </w:rPr>
        <w:t>111</w:t>
      </w:r>
      <w:r w:rsidR="00F7479F" w:rsidRPr="00627455">
        <w:rPr>
          <w:lang w:val="ru-RU"/>
        </w:rPr>
        <w:t xml:space="preserve"> мл; КСР- </w:t>
      </w:r>
      <w:r w:rsidRPr="00627455">
        <w:rPr>
          <w:lang w:val="ru-RU"/>
        </w:rPr>
        <w:t>3,57</w:t>
      </w:r>
      <w:r w:rsidR="00F7479F" w:rsidRPr="00627455">
        <w:rPr>
          <w:lang w:val="ru-RU"/>
        </w:rPr>
        <w:t xml:space="preserve">см; КСО- </w:t>
      </w:r>
      <w:r w:rsidRPr="00627455">
        <w:rPr>
          <w:lang w:val="ru-RU"/>
        </w:rPr>
        <w:t>53,45</w:t>
      </w:r>
      <w:r w:rsidR="00F7479F" w:rsidRPr="00627455">
        <w:rPr>
          <w:lang w:val="ru-RU"/>
        </w:rPr>
        <w:t>мл</w:t>
      </w:r>
      <w:r w:rsidR="00574CED" w:rsidRPr="00627455">
        <w:rPr>
          <w:lang w:val="ru-RU"/>
        </w:rPr>
        <w:t xml:space="preserve">; УО- </w:t>
      </w:r>
      <w:r w:rsidRPr="00627455">
        <w:rPr>
          <w:lang w:val="ru-RU"/>
        </w:rPr>
        <w:t>57,57</w:t>
      </w:r>
      <w:r w:rsidR="00574CED" w:rsidRPr="00627455">
        <w:rPr>
          <w:lang w:val="ru-RU"/>
        </w:rPr>
        <w:t xml:space="preserve">мл; МОК- </w:t>
      </w:r>
      <w:r w:rsidRPr="00627455">
        <w:rPr>
          <w:lang w:val="ru-RU"/>
        </w:rPr>
        <w:t>3,43</w:t>
      </w:r>
      <w:r w:rsidR="00574CED" w:rsidRPr="00627455">
        <w:rPr>
          <w:lang w:val="ru-RU"/>
        </w:rPr>
        <w:t>л/мин.; ФВ-</w:t>
      </w:r>
      <w:r w:rsidRPr="00627455">
        <w:rPr>
          <w:lang w:val="ru-RU"/>
        </w:rPr>
        <w:t>51,86</w:t>
      </w:r>
      <w:r w:rsidR="00574CED" w:rsidRPr="00627455">
        <w:rPr>
          <w:lang w:val="ru-RU"/>
        </w:rPr>
        <w:t xml:space="preserve"> %; просвет корня аорты </w:t>
      </w:r>
      <w:r w:rsidRPr="00627455">
        <w:rPr>
          <w:lang w:val="ru-RU"/>
        </w:rPr>
        <w:t>3</w:t>
      </w:r>
      <w:r w:rsidR="00F7479F" w:rsidRPr="00627455">
        <w:rPr>
          <w:lang w:val="ru-RU"/>
        </w:rPr>
        <w:t>-</w:t>
      </w:r>
      <w:r w:rsidRPr="00627455">
        <w:rPr>
          <w:lang w:val="ru-RU"/>
        </w:rPr>
        <w:t>3,41</w:t>
      </w:r>
      <w:r w:rsidR="00F7479F" w:rsidRPr="00627455">
        <w:rPr>
          <w:lang w:val="ru-RU"/>
        </w:rPr>
        <w:t xml:space="preserve"> см; ПЛП </w:t>
      </w:r>
      <w:r w:rsidRPr="00627455">
        <w:rPr>
          <w:lang w:val="ru-RU"/>
        </w:rPr>
        <w:t>–</w:t>
      </w:r>
      <w:r w:rsidR="00F7479F" w:rsidRPr="00627455">
        <w:rPr>
          <w:lang w:val="ru-RU"/>
        </w:rPr>
        <w:t xml:space="preserve"> </w:t>
      </w:r>
      <w:r w:rsidRPr="00627455">
        <w:rPr>
          <w:lang w:val="ru-RU"/>
        </w:rPr>
        <w:t>2,9</w:t>
      </w:r>
      <w:r w:rsidR="00F7479F" w:rsidRPr="00627455">
        <w:rPr>
          <w:lang w:val="ru-RU"/>
        </w:rPr>
        <w:t xml:space="preserve"> см; МЖП –</w:t>
      </w:r>
      <w:r w:rsidRPr="00627455">
        <w:rPr>
          <w:lang w:val="ru-RU"/>
        </w:rPr>
        <w:t>1,25</w:t>
      </w:r>
      <w:r w:rsidR="00F7479F" w:rsidRPr="00627455">
        <w:rPr>
          <w:lang w:val="ru-RU"/>
        </w:rPr>
        <w:t xml:space="preserve">  см; ЗСЛЖ –</w:t>
      </w:r>
      <w:r w:rsidRPr="00627455">
        <w:rPr>
          <w:lang w:val="ru-RU"/>
        </w:rPr>
        <w:t>0,92</w:t>
      </w:r>
      <w:r w:rsidR="00F7479F" w:rsidRPr="00627455">
        <w:rPr>
          <w:lang w:val="ru-RU"/>
        </w:rPr>
        <w:t xml:space="preserve"> см; ППЖ- </w:t>
      </w:r>
      <w:r w:rsidRPr="00627455">
        <w:rPr>
          <w:lang w:val="ru-RU"/>
        </w:rPr>
        <w:t>2,03</w:t>
      </w:r>
      <w:r w:rsidR="00F7479F" w:rsidRPr="00627455">
        <w:rPr>
          <w:lang w:val="ru-RU"/>
        </w:rPr>
        <w:t xml:space="preserve">см; ПЛЖ- </w:t>
      </w:r>
      <w:r w:rsidRPr="00627455">
        <w:rPr>
          <w:lang w:val="ru-RU"/>
        </w:rPr>
        <w:t>4,87</w:t>
      </w:r>
      <w:r w:rsidR="00F7479F" w:rsidRPr="00627455">
        <w:rPr>
          <w:lang w:val="ru-RU"/>
        </w:rPr>
        <w:t xml:space="preserve">см; По ЭХО КС: </w:t>
      </w:r>
      <w:r w:rsidRPr="00627455">
        <w:rPr>
          <w:lang w:val="ru-RU"/>
        </w:rPr>
        <w:t>При сравнении с пред</w:t>
      </w:r>
      <w:r w:rsidR="008117B7" w:rsidRPr="00627455">
        <w:rPr>
          <w:lang w:val="ru-RU"/>
        </w:rPr>
        <w:t>ы</w:t>
      </w:r>
      <w:r w:rsidRPr="00627455">
        <w:rPr>
          <w:lang w:val="ru-RU"/>
        </w:rPr>
        <w:t>дущим ЭХО КС слабоположительная дин</w:t>
      </w:r>
      <w:r w:rsidR="000369AB" w:rsidRPr="00627455">
        <w:rPr>
          <w:lang w:val="ru-RU"/>
        </w:rPr>
        <w:t>а</w:t>
      </w:r>
      <w:r w:rsidRPr="00627455">
        <w:rPr>
          <w:lang w:val="ru-RU"/>
        </w:rPr>
        <w:t>мика, уменьшение  свободной</w:t>
      </w:r>
      <w:r w:rsidR="00A56085" w:rsidRPr="00627455">
        <w:rPr>
          <w:lang w:val="ru-RU"/>
        </w:rPr>
        <w:t xml:space="preserve">  жидкости в перикарде 462 мл.</w:t>
      </w:r>
    </w:p>
    <w:p w:rsidR="000369AB" w:rsidRPr="00627455" w:rsidRDefault="00352B56" w:rsidP="00FC5396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>17.12.15-</w:t>
      </w:r>
      <w:r w:rsidR="000369AB" w:rsidRPr="00627455">
        <w:rPr>
          <w:u w:val="single"/>
          <w:lang w:val="ru-RU"/>
        </w:rPr>
        <w:t>25.12.15Кардиолог</w:t>
      </w:r>
      <w:r w:rsidR="000369AB" w:rsidRPr="00627455">
        <w:rPr>
          <w:lang w:val="ru-RU"/>
        </w:rPr>
        <w:t>: Метаболическая кардиомиопатия экссудативный перикардит.  СН II А . ф. кл II. САГ II ст.</w:t>
      </w:r>
    </w:p>
    <w:p w:rsidR="00352B56" w:rsidRPr="00627455" w:rsidRDefault="00352B56" w:rsidP="00FC5396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>28.12.15 гематолог</w:t>
      </w:r>
      <w:r w:rsidRPr="00627455">
        <w:rPr>
          <w:lang w:val="ru-RU"/>
        </w:rPr>
        <w:t>: жел6езодифицитная анемия легкой степени.</w:t>
      </w:r>
    </w:p>
    <w:p w:rsidR="00352B56" w:rsidRPr="00627455" w:rsidRDefault="00352B56" w:rsidP="00FC5396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 xml:space="preserve">28.12.15 нефролог:  </w:t>
      </w:r>
      <w:r w:rsidRPr="00627455">
        <w:rPr>
          <w:lang w:val="ru-RU"/>
        </w:rPr>
        <w:t>хронический цис</w:t>
      </w:r>
      <w:r w:rsidR="00A56085" w:rsidRPr="00627455">
        <w:rPr>
          <w:lang w:val="ru-RU"/>
        </w:rPr>
        <w:t>тит</w:t>
      </w:r>
      <w:r w:rsidRPr="00627455">
        <w:rPr>
          <w:lang w:val="ru-RU"/>
        </w:rPr>
        <w:t>, обострение.</w:t>
      </w:r>
    </w:p>
    <w:p w:rsidR="00352B56" w:rsidRPr="00627455" w:rsidRDefault="00352B56" w:rsidP="00FC5396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 xml:space="preserve">17.12.15 леч. врач отделения кардиохирургии: </w:t>
      </w:r>
      <w:r w:rsidRPr="00627455">
        <w:rPr>
          <w:lang w:val="ru-RU"/>
        </w:rPr>
        <w:t>экссудативный перикардит, предтампонада сердца. Пациентка от госпитализации в кардиохирургическое отделение категорически отказалась.</w:t>
      </w:r>
    </w:p>
    <w:p w:rsidR="008117B7" w:rsidRPr="00627455" w:rsidRDefault="008117B7" w:rsidP="008117B7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 xml:space="preserve">23.12.15Осмотр асс.каф. терапии и клин. фармакологи Ткаченко О.В </w:t>
      </w:r>
      <w:r w:rsidRPr="00627455">
        <w:rPr>
          <w:lang w:val="ru-RU"/>
        </w:rPr>
        <w:t xml:space="preserve"> Диагноз тот же.</w:t>
      </w:r>
    </w:p>
    <w:p w:rsidR="00F7479F" w:rsidRPr="00627455" w:rsidRDefault="00640309" w:rsidP="00FC5396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>16.12.15</w:t>
      </w:r>
      <w:r w:rsidR="00F7479F" w:rsidRPr="00627455">
        <w:rPr>
          <w:u w:val="single"/>
          <w:lang w:val="ru-RU"/>
        </w:rPr>
        <w:t>УЗИ щит. железы</w:t>
      </w:r>
      <w:r w:rsidR="00F7479F" w:rsidRPr="00627455">
        <w:rPr>
          <w:lang w:val="ru-RU"/>
        </w:rPr>
        <w:t xml:space="preserve">: Пр д. V = </w:t>
      </w:r>
      <w:r w:rsidRPr="00627455">
        <w:rPr>
          <w:lang w:val="ru-RU"/>
        </w:rPr>
        <w:t>6,6</w:t>
      </w:r>
      <w:r w:rsidR="00F7479F" w:rsidRPr="00627455">
        <w:rPr>
          <w:lang w:val="ru-RU"/>
        </w:rPr>
        <w:t xml:space="preserve"> см</w:t>
      </w:r>
      <w:r w:rsidR="00F7479F" w:rsidRPr="00627455">
        <w:rPr>
          <w:vertAlign w:val="superscript"/>
          <w:lang w:val="ru-RU"/>
        </w:rPr>
        <w:t>3</w:t>
      </w:r>
      <w:r w:rsidR="00F7479F" w:rsidRPr="00627455">
        <w:rPr>
          <w:lang w:val="ru-RU"/>
        </w:rPr>
        <w:t xml:space="preserve">; лев. д. V = </w:t>
      </w:r>
      <w:r w:rsidRPr="00627455">
        <w:rPr>
          <w:lang w:val="ru-RU"/>
        </w:rPr>
        <w:t>5,0</w:t>
      </w:r>
      <w:r w:rsidR="00F7479F" w:rsidRPr="00627455">
        <w:rPr>
          <w:lang w:val="ru-RU"/>
        </w:rPr>
        <w:t xml:space="preserve"> см</w:t>
      </w:r>
      <w:r w:rsidR="00F7479F" w:rsidRPr="00627455">
        <w:rPr>
          <w:vertAlign w:val="superscript"/>
          <w:lang w:val="ru-RU"/>
        </w:rPr>
        <w:t>3</w:t>
      </w:r>
    </w:p>
    <w:p w:rsidR="0008658A" w:rsidRPr="00627455" w:rsidRDefault="00834365" w:rsidP="0008658A">
      <w:pPr>
        <w:ind w:left="-567"/>
        <w:jc w:val="both"/>
        <w:rPr>
          <w:lang w:val="ru-RU"/>
        </w:rPr>
      </w:pPr>
      <w:r w:rsidRPr="00627455">
        <w:rPr>
          <w:lang w:val="ru-RU"/>
        </w:rPr>
        <w:t>Щит. ж</w:t>
      </w:r>
      <w:r w:rsidR="00F7479F" w:rsidRPr="00627455">
        <w:rPr>
          <w:lang w:val="ru-RU"/>
        </w:rPr>
        <w:t>елеза</w:t>
      </w:r>
      <w:r w:rsidRPr="00627455">
        <w:rPr>
          <w:lang w:val="ru-RU"/>
        </w:rPr>
        <w:t xml:space="preserve"> </w:t>
      </w:r>
      <w:r w:rsidR="00F7479F" w:rsidRPr="00627455">
        <w:rPr>
          <w:lang w:val="ru-RU"/>
        </w:rPr>
        <w:t xml:space="preserve">не увеличена, контуры </w:t>
      </w:r>
      <w:r w:rsidR="00640309" w:rsidRPr="00627455">
        <w:rPr>
          <w:lang w:val="ru-RU"/>
        </w:rPr>
        <w:t>не</w:t>
      </w:r>
      <w:r w:rsidR="00F7479F" w:rsidRPr="00627455">
        <w:rPr>
          <w:lang w:val="ru-RU"/>
        </w:rPr>
        <w:t>ровные. Капсула уплотнена</w:t>
      </w:r>
      <w:r w:rsidR="00B16629" w:rsidRPr="00627455">
        <w:rPr>
          <w:lang w:val="ru-RU"/>
        </w:rPr>
        <w:t>, утолщена</w:t>
      </w:r>
      <w:r w:rsidR="00F7479F" w:rsidRPr="00627455">
        <w:rPr>
          <w:lang w:val="ru-RU"/>
        </w:rPr>
        <w:t xml:space="preserve">. </w:t>
      </w:r>
      <w:r w:rsidR="0071390A" w:rsidRPr="00627455">
        <w:rPr>
          <w:lang w:val="ru-RU"/>
        </w:rPr>
        <w:t>Эхогенность паренхимы снижена.</w:t>
      </w:r>
      <w:r w:rsidR="00F7479F" w:rsidRPr="00627455">
        <w:rPr>
          <w:lang w:val="ru-RU"/>
        </w:rPr>
        <w:t xml:space="preserve"> Эхоструктура </w:t>
      </w:r>
      <w:r w:rsidR="0008658A" w:rsidRPr="00627455">
        <w:rPr>
          <w:lang w:val="ru-RU"/>
        </w:rPr>
        <w:t xml:space="preserve"> - прослойки фиброза. </w:t>
      </w:r>
      <w:r w:rsidR="00B063AA" w:rsidRPr="00627455">
        <w:rPr>
          <w:lang w:val="ru-RU"/>
        </w:rPr>
        <w:t>Р</w:t>
      </w:r>
      <w:r w:rsidRPr="00627455">
        <w:rPr>
          <w:lang w:val="ru-RU"/>
        </w:rPr>
        <w:t>егионарны</w:t>
      </w:r>
      <w:r w:rsidR="00B063AA" w:rsidRPr="00627455">
        <w:rPr>
          <w:lang w:val="ru-RU"/>
        </w:rPr>
        <w:t>е</w:t>
      </w:r>
      <w:r w:rsidRPr="00627455">
        <w:rPr>
          <w:lang w:val="ru-RU"/>
        </w:rPr>
        <w:t xml:space="preserve"> л/узл</w:t>
      </w:r>
      <w:r w:rsidR="00B063AA" w:rsidRPr="00627455">
        <w:rPr>
          <w:lang w:val="ru-RU"/>
        </w:rPr>
        <w:t>ы</w:t>
      </w:r>
      <w:r w:rsidRPr="00627455">
        <w:rPr>
          <w:lang w:val="ru-RU"/>
        </w:rPr>
        <w:t xml:space="preserve"> </w:t>
      </w:r>
      <w:r w:rsidR="00F7479F" w:rsidRPr="00627455">
        <w:rPr>
          <w:lang w:val="ru-RU"/>
        </w:rPr>
        <w:t xml:space="preserve"> </w:t>
      </w:r>
      <w:r w:rsidRPr="00627455">
        <w:rPr>
          <w:lang w:val="ru-RU"/>
        </w:rPr>
        <w:t xml:space="preserve">не </w:t>
      </w:r>
      <w:r w:rsidR="00F7479F" w:rsidRPr="00627455">
        <w:rPr>
          <w:lang w:val="ru-RU"/>
        </w:rPr>
        <w:t xml:space="preserve">визуализируются. Закл.: </w:t>
      </w:r>
      <w:r w:rsidR="0008658A" w:rsidRPr="00627455">
        <w:rPr>
          <w:lang w:val="ru-RU"/>
        </w:rPr>
        <w:t>Д</w:t>
      </w:r>
      <w:r w:rsidR="00F7479F" w:rsidRPr="00627455">
        <w:rPr>
          <w:lang w:val="ru-RU"/>
        </w:rPr>
        <w:t>иффузные изменения паренхимы.</w:t>
      </w:r>
      <w:r w:rsidR="0053339A" w:rsidRPr="00627455">
        <w:rPr>
          <w:lang w:val="ru-RU"/>
        </w:rPr>
        <w:t xml:space="preserve"> </w:t>
      </w:r>
    </w:p>
    <w:p w:rsidR="00F7479F" w:rsidRPr="00627455" w:rsidRDefault="00F7479F" w:rsidP="00FC5396">
      <w:pPr>
        <w:ind w:left="-567"/>
        <w:jc w:val="both"/>
        <w:rPr>
          <w:lang w:val="ru-RU"/>
        </w:rPr>
      </w:pPr>
      <w:r w:rsidRPr="00627455">
        <w:rPr>
          <w:u w:val="single"/>
          <w:lang w:val="ru-RU"/>
        </w:rPr>
        <w:t>Лечение:</w:t>
      </w:r>
      <w:r w:rsidRPr="00627455">
        <w:rPr>
          <w:lang w:val="ru-RU"/>
        </w:rPr>
        <w:t xml:space="preserve"> </w:t>
      </w:r>
      <w:r w:rsidR="0008658A" w:rsidRPr="00627455">
        <w:rPr>
          <w:lang w:val="ru-RU"/>
        </w:rPr>
        <w:t xml:space="preserve"> L-тироксин,</w:t>
      </w:r>
      <w:r w:rsidR="002515AD" w:rsidRPr="00627455">
        <w:rPr>
          <w:lang w:val="ru-RU"/>
        </w:rPr>
        <w:t xml:space="preserve"> трифас, верошпирон, предуктал MR, офлок</w:t>
      </w:r>
      <w:r w:rsidR="00D512B2" w:rsidRPr="00627455">
        <w:rPr>
          <w:lang w:val="ru-RU"/>
        </w:rPr>
        <w:t>с</w:t>
      </w:r>
      <w:r w:rsidR="002515AD" w:rsidRPr="00627455">
        <w:rPr>
          <w:lang w:val="ru-RU"/>
        </w:rPr>
        <w:t>ацин, адаптол, амлодипин, луцетам,  диалипон</w:t>
      </w:r>
      <w:r w:rsidR="008117B7" w:rsidRPr="00627455">
        <w:rPr>
          <w:lang w:val="ru-RU"/>
        </w:rPr>
        <w:t xml:space="preserve">, каптоприл,  гепарин, </w:t>
      </w:r>
      <w:r w:rsidR="00A56085" w:rsidRPr="00627455">
        <w:rPr>
          <w:lang w:val="ru-RU"/>
        </w:rPr>
        <w:t xml:space="preserve"> тиотриазолин, фенигидин, цефтриаксон.</w:t>
      </w:r>
    </w:p>
    <w:p w:rsidR="009F55A5" w:rsidRPr="0062745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7455">
        <w:rPr>
          <w:u w:val="single"/>
          <w:lang w:val="ru-RU"/>
        </w:rPr>
        <w:t>Состояние больного при выписке</w:t>
      </w:r>
      <w:r w:rsidRPr="00627455">
        <w:rPr>
          <w:lang w:val="ru-RU"/>
        </w:rPr>
        <w:t>:</w:t>
      </w:r>
      <w:r w:rsidR="008D4073" w:rsidRPr="00627455">
        <w:rPr>
          <w:lang w:val="ru-RU"/>
        </w:rPr>
        <w:t xml:space="preserve"> </w:t>
      </w:r>
      <w:r w:rsidR="00A56085" w:rsidRPr="00627455">
        <w:rPr>
          <w:lang w:val="ru-RU"/>
        </w:rPr>
        <w:t>состояние пациентки с положительной динамикой, уменьшалась общая слабость, утомляемость, отдышка. По данным ЭХОКС динамика положительная</w:t>
      </w:r>
      <w:r w:rsidR="002A7644" w:rsidRPr="00627455">
        <w:rPr>
          <w:lang w:val="ru-RU"/>
        </w:rPr>
        <w:t>. Уровень ТТГ снизился до 33,1(0,3-4,0).</w:t>
      </w:r>
      <w:r w:rsidR="00A56085" w:rsidRPr="00627455">
        <w:rPr>
          <w:lang w:val="ru-RU"/>
        </w:rPr>
        <w:t xml:space="preserve"> </w:t>
      </w:r>
      <w:r w:rsidRPr="00627455">
        <w:rPr>
          <w:lang w:val="ru-RU"/>
        </w:rPr>
        <w:t xml:space="preserve">АД </w:t>
      </w:r>
      <w:r w:rsidR="002A7644" w:rsidRPr="00627455">
        <w:rPr>
          <w:lang w:val="ru-RU"/>
        </w:rPr>
        <w:t>130/70</w:t>
      </w:r>
      <w:r w:rsidR="00D1120A" w:rsidRPr="00627455">
        <w:rPr>
          <w:lang w:val="ru-RU"/>
        </w:rPr>
        <w:t xml:space="preserve"> мм рт. ст. </w:t>
      </w:r>
      <w:r w:rsidR="002A7644" w:rsidRPr="00627455">
        <w:rPr>
          <w:lang w:val="ru-RU"/>
        </w:rPr>
        <w:t xml:space="preserve"> ЧСС 75 уд/мин.</w:t>
      </w:r>
    </w:p>
    <w:p w:rsidR="00F7479F" w:rsidRPr="00627455" w:rsidRDefault="00F7479F">
      <w:pPr>
        <w:jc w:val="both"/>
        <w:rPr>
          <w:u w:val="single"/>
          <w:lang w:val="ru-RU"/>
        </w:rPr>
      </w:pPr>
      <w:r w:rsidRPr="00627455">
        <w:rPr>
          <w:u w:val="single"/>
          <w:lang w:val="ru-RU"/>
        </w:rPr>
        <w:t>Рекомендовано</w:t>
      </w:r>
      <w:r w:rsidRPr="00627455">
        <w:rPr>
          <w:lang w:val="ru-RU"/>
        </w:rPr>
        <w:t>:</w:t>
      </w:r>
    </w:p>
    <w:p w:rsidR="00F7479F" w:rsidRPr="00627455" w:rsidRDefault="00F7479F">
      <w:pPr>
        <w:numPr>
          <w:ilvl w:val="0"/>
          <w:numId w:val="2"/>
        </w:numPr>
        <w:jc w:val="both"/>
        <w:rPr>
          <w:lang w:val="ru-RU"/>
        </w:rPr>
      </w:pPr>
      <w:r w:rsidRPr="00627455">
        <w:rPr>
          <w:lang w:val="ru-RU"/>
        </w:rPr>
        <w:t>«Д» наблюдение эндокринолога, уч. терапевта</w:t>
      </w:r>
      <w:r w:rsidR="002A7644" w:rsidRPr="00627455">
        <w:rPr>
          <w:lang w:val="ru-RU"/>
        </w:rPr>
        <w:t>, кардиолога</w:t>
      </w:r>
      <w:r w:rsidR="00627455">
        <w:rPr>
          <w:lang w:val="ru-RU"/>
        </w:rPr>
        <w:t xml:space="preserve"> ,кардиохирурга, гематолога, нефролога</w:t>
      </w:r>
      <w:r w:rsidRPr="00627455">
        <w:rPr>
          <w:lang w:val="ru-RU"/>
        </w:rPr>
        <w:t xml:space="preserve"> по м\жит.</w:t>
      </w:r>
    </w:p>
    <w:p w:rsidR="002A7644" w:rsidRPr="00627455" w:rsidRDefault="002A7644" w:rsidP="00D512B2">
      <w:pPr>
        <w:numPr>
          <w:ilvl w:val="0"/>
          <w:numId w:val="2"/>
        </w:numPr>
        <w:jc w:val="both"/>
        <w:rPr>
          <w:lang w:val="ru-RU"/>
        </w:rPr>
      </w:pPr>
      <w:r w:rsidRPr="00627455">
        <w:rPr>
          <w:lang w:val="ru-RU"/>
        </w:rPr>
        <w:t xml:space="preserve">L-тироксин (Эутирокс) 50 мкг утром натощак 1 нед, затем дозу увеличить  до 75 мкг/сут. Контроль ТТГ в динамике ч/з 2 мес с последующей коррекцией дозы пи показаниях. </w:t>
      </w:r>
    </w:p>
    <w:p w:rsidR="009C24BB" w:rsidRPr="00627455" w:rsidRDefault="009C24BB" w:rsidP="002A7644">
      <w:pPr>
        <w:numPr>
          <w:ilvl w:val="0"/>
          <w:numId w:val="2"/>
        </w:numPr>
        <w:jc w:val="both"/>
        <w:rPr>
          <w:lang w:val="ru-RU"/>
        </w:rPr>
      </w:pPr>
      <w:r w:rsidRPr="00627455">
        <w:rPr>
          <w:lang w:val="ru-RU"/>
        </w:rPr>
        <w:t xml:space="preserve">Рек. кардиолога: </w:t>
      </w:r>
      <w:r w:rsidR="002A7644" w:rsidRPr="00627455">
        <w:rPr>
          <w:lang w:val="ru-RU"/>
        </w:rPr>
        <w:t>контроль ЭХО КС ч/з 1-2 нед с послед конс. врача кардиолога, кардиохирурга. амлодипин 5-10 мг 1р\д. трифас 10 мг 1р\д, верошпирон 25 мг 1р\д, предуктал MR 1т 2р\д.</w:t>
      </w:r>
      <w:r w:rsidR="0015197A" w:rsidRPr="00627455">
        <w:rPr>
          <w:lang w:val="ru-RU"/>
        </w:rPr>
        <w:t xml:space="preserve"> </w:t>
      </w:r>
    </w:p>
    <w:p w:rsidR="00F7479F" w:rsidRPr="00627455" w:rsidRDefault="00F7479F" w:rsidP="002A7644">
      <w:pPr>
        <w:numPr>
          <w:ilvl w:val="0"/>
          <w:numId w:val="2"/>
        </w:numPr>
        <w:jc w:val="both"/>
        <w:rPr>
          <w:lang w:val="ru-RU"/>
        </w:rPr>
      </w:pPr>
      <w:r w:rsidRPr="00627455">
        <w:rPr>
          <w:lang w:val="ru-RU"/>
        </w:rPr>
        <w:t>Рек. невропатолога:</w:t>
      </w:r>
      <w:r w:rsidR="002A7644" w:rsidRPr="00627455">
        <w:rPr>
          <w:lang w:val="ru-RU"/>
        </w:rPr>
        <w:t xml:space="preserve"> магне В 6 2т 2р/д 1 мес </w:t>
      </w:r>
      <w:r w:rsidRPr="00627455">
        <w:rPr>
          <w:lang w:val="ru-RU"/>
        </w:rPr>
        <w:t xml:space="preserve"> </w:t>
      </w:r>
    </w:p>
    <w:p w:rsidR="002A7644" w:rsidRPr="00627455" w:rsidRDefault="002A7644" w:rsidP="002A7644">
      <w:pPr>
        <w:numPr>
          <w:ilvl w:val="0"/>
          <w:numId w:val="2"/>
        </w:numPr>
        <w:jc w:val="both"/>
        <w:rPr>
          <w:lang w:val="ru-RU"/>
        </w:rPr>
      </w:pPr>
      <w:r w:rsidRPr="00627455">
        <w:rPr>
          <w:lang w:val="ru-RU"/>
        </w:rPr>
        <w:t>Рек нефролога:  прием канефрон 2т 3р\д 1 мес. контроль ан. мочи в динамике.</w:t>
      </w:r>
    </w:p>
    <w:p w:rsidR="002A7644" w:rsidRPr="00627455" w:rsidRDefault="002A7644" w:rsidP="002A7644">
      <w:pPr>
        <w:numPr>
          <w:ilvl w:val="0"/>
          <w:numId w:val="2"/>
        </w:numPr>
        <w:jc w:val="both"/>
        <w:rPr>
          <w:lang w:val="ru-RU"/>
        </w:rPr>
      </w:pPr>
      <w:r w:rsidRPr="00627455">
        <w:rPr>
          <w:lang w:val="ru-RU"/>
        </w:rPr>
        <w:t>Рек кардиохирурга: показана госпитализация в кардиохирургическое отделение (пациентка категорически отказалась)</w:t>
      </w:r>
    </w:p>
    <w:p w:rsidR="00F7479F" w:rsidRPr="00627455" w:rsidRDefault="00F7479F">
      <w:pPr>
        <w:numPr>
          <w:ilvl w:val="0"/>
          <w:numId w:val="2"/>
        </w:numPr>
        <w:jc w:val="both"/>
        <w:rPr>
          <w:lang w:val="ru-RU"/>
        </w:rPr>
      </w:pPr>
      <w:r w:rsidRPr="00627455">
        <w:rPr>
          <w:lang w:val="ru-RU"/>
        </w:rPr>
        <w:t xml:space="preserve">УЗИ щит. железы </w:t>
      </w:r>
      <w:r w:rsidR="002A7644" w:rsidRPr="00627455">
        <w:rPr>
          <w:lang w:val="ru-RU"/>
        </w:rPr>
        <w:t xml:space="preserve">ч/з 6 мес Контр ТТГ  </w:t>
      </w:r>
      <w:r w:rsidR="00627455">
        <w:rPr>
          <w:lang w:val="ru-RU"/>
        </w:rPr>
        <w:t>ч</w:t>
      </w:r>
      <w:r w:rsidR="002A7644" w:rsidRPr="00627455">
        <w:rPr>
          <w:lang w:val="ru-RU"/>
        </w:rPr>
        <w:t>/з 2-3 мес</w:t>
      </w:r>
      <w:r w:rsidR="00586E71" w:rsidRPr="00627455">
        <w:rPr>
          <w:lang w:val="ru-RU"/>
        </w:rPr>
        <w:t>.</w:t>
      </w:r>
    </w:p>
    <w:p w:rsidR="002A7644" w:rsidRPr="00627455" w:rsidRDefault="002A7644">
      <w:pPr>
        <w:numPr>
          <w:ilvl w:val="0"/>
          <w:numId w:val="2"/>
        </w:numPr>
        <w:jc w:val="both"/>
        <w:rPr>
          <w:lang w:val="ru-RU"/>
        </w:rPr>
      </w:pPr>
      <w:r w:rsidRPr="00627455">
        <w:rPr>
          <w:lang w:val="ru-RU"/>
        </w:rPr>
        <w:t xml:space="preserve">Рек гематолога: дан совет по режиму и питанию, тардиферон 1т 1р\д 3 мес. </w:t>
      </w:r>
    </w:p>
    <w:p w:rsidR="00F7479F" w:rsidRPr="00627455" w:rsidRDefault="00F7479F">
      <w:pPr>
        <w:jc w:val="both"/>
        <w:rPr>
          <w:b/>
          <w:lang w:val="ru-RU"/>
        </w:rPr>
      </w:pPr>
    </w:p>
    <w:p w:rsidR="004468E8" w:rsidRPr="0062745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27455">
        <w:rPr>
          <w:sz w:val="24"/>
          <w:szCs w:val="24"/>
        </w:rPr>
        <w:t xml:space="preserve">Леч. врач  Соловьюк Е.А. </w:t>
      </w:r>
    </w:p>
    <w:p w:rsidR="004468E8" w:rsidRPr="00627455" w:rsidRDefault="004468E8" w:rsidP="004468E8">
      <w:pPr>
        <w:jc w:val="both"/>
        <w:rPr>
          <w:lang w:val="ru-RU"/>
        </w:rPr>
      </w:pPr>
      <w:r w:rsidRPr="00627455">
        <w:rPr>
          <w:lang w:val="ru-RU"/>
        </w:rPr>
        <w:t xml:space="preserve">Зав. отд.  </w:t>
      </w:r>
      <w:r w:rsidR="00250693" w:rsidRPr="00627455">
        <w:rPr>
          <w:lang w:val="ru-RU"/>
        </w:rPr>
        <w:t>Фещук И.А.</w:t>
      </w:r>
    </w:p>
    <w:p w:rsidR="00DD028B" w:rsidRPr="00627455" w:rsidRDefault="00DD028B" w:rsidP="00DD028B">
      <w:pPr>
        <w:jc w:val="both"/>
        <w:rPr>
          <w:lang w:val="ru-RU"/>
        </w:rPr>
      </w:pPr>
      <w:r w:rsidRPr="00627455">
        <w:rPr>
          <w:lang w:val="ru-RU"/>
        </w:rPr>
        <w:t>Нач. мед. Костина Т.К.</w:t>
      </w:r>
    </w:p>
    <w:sectPr w:rsidR="00DD028B" w:rsidRPr="00627455" w:rsidSect="00627455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5A8" w:rsidRDefault="00BC05A8" w:rsidP="00080012">
      <w:r>
        <w:separator/>
      </w:r>
    </w:p>
  </w:endnote>
  <w:endnote w:type="continuationSeparator" w:id="1">
    <w:p w:rsidR="00BC05A8" w:rsidRDefault="00BC05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5A8" w:rsidRDefault="00BC05A8" w:rsidP="00080012">
      <w:r>
        <w:separator/>
      </w:r>
    </w:p>
  </w:footnote>
  <w:footnote w:type="continuationSeparator" w:id="1">
    <w:p w:rsidR="00BC05A8" w:rsidRDefault="00BC05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69AB"/>
    <w:rsid w:val="00054D9D"/>
    <w:rsid w:val="00062453"/>
    <w:rsid w:val="00066757"/>
    <w:rsid w:val="00073BB7"/>
    <w:rsid w:val="00080012"/>
    <w:rsid w:val="00083D98"/>
    <w:rsid w:val="00083EE5"/>
    <w:rsid w:val="0008658A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15AD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44"/>
    <w:rsid w:val="002A7661"/>
    <w:rsid w:val="002B3AC8"/>
    <w:rsid w:val="002B5D68"/>
    <w:rsid w:val="002C0E55"/>
    <w:rsid w:val="002E2763"/>
    <w:rsid w:val="002E3A95"/>
    <w:rsid w:val="002F0F1E"/>
    <w:rsid w:val="002F252F"/>
    <w:rsid w:val="002F6A20"/>
    <w:rsid w:val="003065E0"/>
    <w:rsid w:val="00306D8F"/>
    <w:rsid w:val="00312A6B"/>
    <w:rsid w:val="003130B7"/>
    <w:rsid w:val="0031572D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B56"/>
    <w:rsid w:val="00357EBC"/>
    <w:rsid w:val="00360D88"/>
    <w:rsid w:val="00363AF6"/>
    <w:rsid w:val="00364723"/>
    <w:rsid w:val="00377594"/>
    <w:rsid w:val="00391045"/>
    <w:rsid w:val="003A207C"/>
    <w:rsid w:val="003A52A7"/>
    <w:rsid w:val="003B5FB4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4B92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455"/>
    <w:rsid w:val="00634AB2"/>
    <w:rsid w:val="00640309"/>
    <w:rsid w:val="0064256F"/>
    <w:rsid w:val="006442F2"/>
    <w:rsid w:val="006452B0"/>
    <w:rsid w:val="00646B1E"/>
    <w:rsid w:val="006522A7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245C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17B7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6085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7F96"/>
    <w:rsid w:val="00AA01EE"/>
    <w:rsid w:val="00AB156F"/>
    <w:rsid w:val="00AB637D"/>
    <w:rsid w:val="00AC00B1"/>
    <w:rsid w:val="00AD0324"/>
    <w:rsid w:val="00AD211F"/>
    <w:rsid w:val="00AD6D15"/>
    <w:rsid w:val="00AD7400"/>
    <w:rsid w:val="00AE1A60"/>
    <w:rsid w:val="00AF0197"/>
    <w:rsid w:val="00AF4760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05A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A5A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19CD"/>
    <w:rsid w:val="00D147C8"/>
    <w:rsid w:val="00D15250"/>
    <w:rsid w:val="00D15C5C"/>
    <w:rsid w:val="00D257A8"/>
    <w:rsid w:val="00D26C6C"/>
    <w:rsid w:val="00D27812"/>
    <w:rsid w:val="00D3141E"/>
    <w:rsid w:val="00D406E6"/>
    <w:rsid w:val="00D512B2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19C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119CD"/>
    <w:rPr>
      <w:rFonts w:ascii="Cambria" w:eastAsia="Times New Roman" w:hAnsi="Cambria" w:cs="Times New Roman"/>
      <w:b/>
      <w:bCs/>
      <w:i/>
      <w:iCs/>
      <w:sz w:val="28"/>
      <w:szCs w:val="28"/>
      <w:lang w:val="uk-UA"/>
    </w:rPr>
  </w:style>
  <w:style w:type="paragraph" w:customStyle="1" w:styleId="opispole">
    <w:name w:val="opis_pole"/>
    <w:basedOn w:val="a"/>
    <w:rsid w:val="00D119CD"/>
    <w:pPr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119CD"/>
  </w:style>
  <w:style w:type="character" w:customStyle="1" w:styleId="sokr">
    <w:name w:val="sokr"/>
    <w:basedOn w:val="a0"/>
    <w:rsid w:val="00D119CD"/>
  </w:style>
  <w:style w:type="paragraph" w:customStyle="1" w:styleId="opispoleabz">
    <w:name w:val="opis_pole_abz"/>
    <w:basedOn w:val="a"/>
    <w:rsid w:val="00D119CD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2015-12-28T13:35:00Z</cp:lastPrinted>
  <dcterms:created xsi:type="dcterms:W3CDTF">2015-12-25T10:20:00Z</dcterms:created>
  <dcterms:modified xsi:type="dcterms:W3CDTF">2015-12-28T13:37:00Z</dcterms:modified>
</cp:coreProperties>
</file>