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11" w:rsidRPr="00FD058F" w:rsidRDefault="00072211" w:rsidP="00FC5396">
      <w:pPr>
        <w:pStyle w:val="4"/>
        <w:ind w:left="-567" w:right="-58"/>
        <w:rPr>
          <w:b w:val="0"/>
          <w:sz w:val="24"/>
          <w:szCs w:val="24"/>
        </w:rPr>
      </w:pPr>
      <w:r w:rsidRPr="00FD058F">
        <w:rPr>
          <w:b w:val="0"/>
          <w:sz w:val="24"/>
          <w:szCs w:val="24"/>
        </w:rPr>
        <w:t>Выписной эпикриз</w:t>
      </w:r>
    </w:p>
    <w:p w:rsidR="00072211" w:rsidRPr="00FD058F" w:rsidRDefault="00072211" w:rsidP="00FC5396">
      <w:pPr>
        <w:pStyle w:val="4"/>
        <w:ind w:left="-567"/>
        <w:rPr>
          <w:b w:val="0"/>
          <w:sz w:val="24"/>
          <w:szCs w:val="24"/>
        </w:rPr>
      </w:pPr>
      <w:r w:rsidRPr="00FD058F">
        <w:rPr>
          <w:b w:val="0"/>
          <w:sz w:val="24"/>
          <w:szCs w:val="24"/>
        </w:rPr>
        <w:t>Из истории болезни №  1230</w:t>
      </w:r>
    </w:p>
    <w:p w:rsidR="00072211" w:rsidRPr="00FD058F" w:rsidRDefault="00072211" w:rsidP="00FC5396">
      <w:pPr>
        <w:pStyle w:val="5"/>
        <w:ind w:left="-567"/>
        <w:rPr>
          <w:sz w:val="24"/>
          <w:szCs w:val="24"/>
        </w:rPr>
      </w:pPr>
      <w:r w:rsidRPr="00FD058F">
        <w:rPr>
          <w:sz w:val="24"/>
          <w:szCs w:val="24"/>
        </w:rPr>
        <w:t>Ф.И.О: Шмиляк Сергей Васильевич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Год рождения: 1978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Место жительства: Приазовский р-н пгт. Приазовское ул. Пушкина 21-14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Место работы: н/р, инв II гр.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Находился на лечении с   09.10.15 по   19.10.15 в диаб.   отд.</w:t>
      </w:r>
    </w:p>
    <w:p w:rsidR="00072211" w:rsidRPr="00FD058F" w:rsidRDefault="00072211" w:rsidP="002E569A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Диагноз:</w:t>
      </w:r>
      <w:r w:rsidRPr="00FD058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 ст. Диабетическая нефропатия III ст. Миопия ОИ. Ангиопатия сосудов сетчатки ОИ. Диабетическая хроническая дистальная симметричная полинейропатия н/к, сенсомоторная форма. Дисметаболическая энцефалопатия 1, цефалгический с-м. Аутоиммунный тиреоидит, гипертрофическая форма, субклинический гипотиреоз.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 xml:space="preserve">Жалобы при поступлении </w:t>
      </w:r>
      <w:r w:rsidRPr="00FD058F">
        <w:rPr>
          <w:lang w:val="ru-RU"/>
        </w:rPr>
        <w:t>на снижение веса на 6 кг за пол год, ухудшение зрения,  боли  в н/к, судороги, онемение ног, повышение АД макс. до 150/100 мм рт.ст., головные боли.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Краткий анамнез</w:t>
      </w:r>
      <w:r w:rsidRPr="00FD058F">
        <w:rPr>
          <w:lang w:val="ru-RU"/>
        </w:rPr>
        <w:t xml:space="preserve">: СД выявлен в 1998г. Течение заболевания лабильное, в анамнезе частые  гипогликемические состояния. Комы отрицает. С начала заболевания инсулинотерапия (Актрапид НМ, Протафан НМ). С 2014 в связи с лабильным течением  заболевания,  переведен на Эпайдра Лантус. В наст. время принимает:  Эпайдра п/з-14 ед., п/о-6-8 ед., п/у-6-4 ед., Лантус 22.00-24ед. Гликемия –9,0 ммоль/л. НвАIс – 8,5 % от 10.2014. Последнее стац. лечение  в 2014г. Повышение АД в течение 5 лет. Из гипотензивных принимает энап 10 мг утром. АИТ с 2012,  ТТГ – 3,3  (0,3-4,0) Мме/мл; АТ ТПО –1285  (0-30) МЕ/мл. Госпитализирован  в обл. энд. диспансер для коррекции инсулинотерапии,  лечения хр. осложнений СД. </w:t>
      </w:r>
    </w:p>
    <w:p w:rsidR="00072211" w:rsidRPr="00FD058F" w:rsidRDefault="00072211" w:rsidP="00FC5396">
      <w:pPr>
        <w:ind w:left="-567"/>
        <w:jc w:val="both"/>
        <w:rPr>
          <w:u w:val="single"/>
          <w:lang w:val="ru-RU"/>
        </w:rPr>
      </w:pPr>
      <w:r w:rsidRPr="00FD058F">
        <w:rPr>
          <w:u w:val="single"/>
          <w:lang w:val="ru-RU"/>
        </w:rPr>
        <w:t>Данные лабораторных исследований.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 xml:space="preserve">12.10.15 Общ. ан. крови Нв –139  г/л  эритр –4,4  лейк –5,5  СОЭ –4  мм/час  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 xml:space="preserve">э-1 %    п- 0%   с- 58%   л-  36%   м- 5% 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 xml:space="preserve">12.10.15 Биохимия: СКФ –118 мл./мин., хол –4,72 тригл -1,04 ХСЛПВП -1,76 ХСЛПНП -2,48 Катер -1,7 мочевина –2,6  креатинин – 82,8  бил общ –11,5  бил пр –2,8  тим –0,19  АСТ –0,19   АЛТ – 0,86  ммоль/л;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16.10.15 АСТ – 0,26  АЛТ –  0,50 ммоль/л;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>16.1.015 ТТГ –6,6   (0,3-4,0) Мме/мл</w:t>
      </w:r>
    </w:p>
    <w:p w:rsidR="00072211" w:rsidRPr="00FD058F" w:rsidRDefault="0007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058F">
        <w:rPr>
          <w:b w:val="0"/>
          <w:sz w:val="24"/>
          <w:szCs w:val="24"/>
        </w:rPr>
        <w:t>13.10.15 Общ. ан. мочи уд вес 1038  лейк – 0-1  в п/зр белок – отр  ацетон –отр;  эпит. пл. -ед ; эпит. перех. -  в п/зр</w:t>
      </w:r>
    </w:p>
    <w:p w:rsidR="00072211" w:rsidRPr="00FD058F" w:rsidRDefault="00072211" w:rsidP="00FC5396">
      <w:pPr>
        <w:ind w:left="-567"/>
        <w:rPr>
          <w:lang w:val="ru-RU"/>
        </w:rPr>
      </w:pPr>
      <w:r w:rsidRPr="00FD058F">
        <w:rPr>
          <w:lang w:val="ru-RU"/>
        </w:rPr>
        <w:t>15.10.15 Анализ мочи по Нечипоренко лейк -1000  эритр -  белок – отр</w:t>
      </w:r>
    </w:p>
    <w:p w:rsidR="00072211" w:rsidRPr="00FD058F" w:rsidRDefault="00072211" w:rsidP="00FC5396">
      <w:pPr>
        <w:ind w:left="-567"/>
        <w:rPr>
          <w:lang w:val="ru-RU"/>
        </w:rPr>
      </w:pPr>
      <w:r w:rsidRPr="00FD058F">
        <w:rPr>
          <w:lang w:val="ru-RU"/>
        </w:rPr>
        <w:t>12.10.15 Суточная глюкозурия – 2,6 %;   Суточная протеинурия –  отр</w:t>
      </w:r>
    </w:p>
    <w:p w:rsidR="00072211" w:rsidRPr="00FD058F" w:rsidRDefault="00072211" w:rsidP="00FC5396">
      <w:pPr>
        <w:pStyle w:val="5"/>
        <w:ind w:left="-567"/>
        <w:rPr>
          <w:sz w:val="24"/>
          <w:szCs w:val="24"/>
        </w:rPr>
      </w:pPr>
      <w:r w:rsidRPr="00FD058F">
        <w:rPr>
          <w:sz w:val="24"/>
          <w:szCs w:val="24"/>
        </w:rPr>
        <w:t>16.10.15 Микроальбуминурия – 69,3мг/сут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 xml:space="preserve">Гликемический </w:t>
            </w:r>
          </w:p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22.00</w:t>
            </w:r>
          </w:p>
        </w:tc>
      </w:tr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</w:tr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8,0</w:t>
            </w:r>
          </w:p>
        </w:tc>
      </w:tr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</w:tr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6,3</w:t>
            </w:r>
          </w:p>
        </w:tc>
      </w:tr>
      <w:tr w:rsidR="00072211" w:rsidRPr="00FD058F" w:rsidTr="00B76356">
        <w:tc>
          <w:tcPr>
            <w:tcW w:w="2518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18.10 2.00-6,2</w:t>
            </w: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  <w:r w:rsidRPr="00FD058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211" w:rsidRPr="00FD058F" w:rsidRDefault="00072211" w:rsidP="00B76356">
            <w:pPr>
              <w:rPr>
                <w:lang w:val="ru-RU"/>
              </w:rPr>
            </w:pPr>
          </w:p>
        </w:tc>
      </w:tr>
    </w:tbl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09.10.15Невропатолог</w:t>
      </w:r>
      <w:r w:rsidRPr="00FD058F">
        <w:rPr>
          <w:lang w:val="ru-RU"/>
        </w:rPr>
        <w:t>: Диабетическая хроническая дистальная симметричная полинейропатия н/к, сенсомоторная форма. Дисметаболическая энцефалопатия 1, цефалгический с-м.</w:t>
      </w:r>
    </w:p>
    <w:p w:rsidR="00072211" w:rsidRPr="00045514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09.10.15Окулист</w:t>
      </w:r>
      <w:r w:rsidRPr="00045514">
        <w:rPr>
          <w:lang w:val="ru-RU"/>
        </w:rPr>
        <w:t xml:space="preserve">: </w:t>
      </w:r>
      <w:smartTag w:uri="urn:schemas-microsoft-com:office:smarttags" w:element="place">
        <w:r w:rsidRPr="00FD058F">
          <w:rPr>
            <w:lang w:val="en-US"/>
          </w:rPr>
          <w:t>VIS</w:t>
        </w:r>
      </w:smartTag>
      <w:r w:rsidRPr="00045514">
        <w:rPr>
          <w:lang w:val="ru-RU"/>
        </w:rPr>
        <w:t xml:space="preserve"> </w:t>
      </w:r>
      <w:r w:rsidRPr="00FD058F">
        <w:rPr>
          <w:lang w:val="en-US"/>
        </w:rPr>
        <w:t>OD</w:t>
      </w:r>
      <w:r w:rsidRPr="00045514">
        <w:rPr>
          <w:lang w:val="ru-RU"/>
        </w:rPr>
        <w:t xml:space="preserve">=   </w:t>
      </w:r>
      <w:r w:rsidRPr="00FD058F">
        <w:rPr>
          <w:lang w:val="ru-RU"/>
        </w:rPr>
        <w:t>0,2</w:t>
      </w:r>
      <w:r w:rsidRPr="00FD058F">
        <w:rPr>
          <w:lang w:val="en-US"/>
        </w:rPr>
        <w:t>OS</w:t>
      </w:r>
      <w:r w:rsidRPr="00045514">
        <w:rPr>
          <w:lang w:val="ru-RU"/>
        </w:rPr>
        <w:t xml:space="preserve">= </w:t>
      </w:r>
      <w:r w:rsidRPr="00FD058F">
        <w:rPr>
          <w:lang w:val="ru-RU"/>
        </w:rPr>
        <w:t>0,2</w:t>
      </w:r>
      <w:r w:rsidRPr="00045514">
        <w:rPr>
          <w:lang w:val="ru-RU"/>
        </w:rPr>
        <w:t xml:space="preserve"> 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t xml:space="preserve"> Артерии сужены. Аномалии венозных сосудов (извитость, колебания калибра).  Вены умеренно полнокровны.  Д-з: Ангиопатия сосудов сетчатки ОИ. Миопия ОИ.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09.10.15ЭКГ</w:t>
      </w:r>
      <w:r w:rsidRPr="00FD058F">
        <w:rPr>
          <w:lang w:val="ru-RU"/>
        </w:rPr>
        <w:t>: ЧСС - 85уд/мин. Вольтаж сохранен.  Ритм синусовый. Эл. ось резко отклонена влево.  Блокада передней ветви ЛНПГ. Неполная блокада ПНПГ. Гипертрофия левого желудочка.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09.10.15 ФГ ОГК№ 90329</w:t>
      </w:r>
      <w:r w:rsidRPr="00FD058F">
        <w:rPr>
          <w:lang w:val="ru-RU"/>
        </w:rPr>
        <w:t xml:space="preserve">: без патологии.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12.10.15Ангиохирург</w:t>
      </w:r>
      <w:r w:rsidRPr="00FD058F">
        <w:rPr>
          <w:lang w:val="ru-RU"/>
        </w:rPr>
        <w:t>: Диаб. ангиопатия артерий н/к.</w:t>
      </w:r>
    </w:p>
    <w:p w:rsidR="00072211" w:rsidRPr="00FD058F" w:rsidRDefault="00072211" w:rsidP="00FC5396">
      <w:pPr>
        <w:ind w:left="-567"/>
        <w:jc w:val="both"/>
        <w:rPr>
          <w:u w:val="single"/>
          <w:lang w:val="ru-RU"/>
        </w:rPr>
      </w:pPr>
      <w:r w:rsidRPr="00FD058F">
        <w:rPr>
          <w:u w:val="single"/>
          <w:lang w:val="ru-RU"/>
        </w:rPr>
        <w:t>12.10.15РВГ:</w:t>
      </w:r>
      <w:r w:rsidRPr="00FD058F">
        <w:rPr>
          <w:lang w:val="ru-RU"/>
        </w:rPr>
        <w:t xml:space="preserve"> Кровообращение не нарушено, тонус  сосудов N.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19.10.15УЗИ щит. железы</w:t>
      </w:r>
      <w:r w:rsidRPr="00FD058F">
        <w:rPr>
          <w:lang w:val="ru-RU"/>
        </w:rPr>
        <w:t>: Пр д. V = 10,7 см</w:t>
      </w:r>
      <w:r w:rsidRPr="00FD058F">
        <w:rPr>
          <w:vertAlign w:val="superscript"/>
          <w:lang w:val="ru-RU"/>
        </w:rPr>
        <w:t>3</w:t>
      </w:r>
      <w:r w:rsidRPr="00FD058F">
        <w:rPr>
          <w:lang w:val="ru-RU"/>
        </w:rPr>
        <w:t>; лев. д. V =  см</w:t>
      </w:r>
      <w:r w:rsidRPr="00FD058F">
        <w:rPr>
          <w:vertAlign w:val="superscript"/>
          <w:lang w:val="ru-RU"/>
        </w:rPr>
        <w:t>3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lang w:val="ru-RU"/>
        </w:rPr>
        <w:lastRenderedPageBreak/>
        <w:t xml:space="preserve">Щит. железа несколько больше нормы,  контуры фестончатые. Эхогенность паренхимы снижена. Эхоструктура крупнозернистая,  однородная. Регионарные л/узлы  не визуализируются. Закл.: Увеличение щит. железы 0-1 ст. Незначительные диффузные изменения паренхимы. 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r w:rsidRPr="00FD058F">
        <w:rPr>
          <w:u w:val="single"/>
          <w:lang w:val="ru-RU"/>
        </w:rPr>
        <w:t>Лечение:</w:t>
      </w:r>
      <w:r w:rsidRPr="00FD058F">
        <w:rPr>
          <w:lang w:val="ru-RU"/>
        </w:rPr>
        <w:t xml:space="preserve"> энап,  Эпайдра, Лантус, тиогамма, актовегин, луцетам, витаксон, суприлекс.</w:t>
      </w:r>
    </w:p>
    <w:p w:rsidR="00072211" w:rsidRPr="00FD058F" w:rsidRDefault="0007221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058F">
        <w:rPr>
          <w:u w:val="single"/>
          <w:lang w:val="ru-RU"/>
        </w:rPr>
        <w:t>Состояние больного при выписке</w:t>
      </w:r>
      <w:r w:rsidRPr="00FD058F">
        <w:rPr>
          <w:lang w:val="ru-RU"/>
        </w:rPr>
        <w:t xml:space="preserve">: СД компенсирован, уменьшились боли в н/к. АД 110/70 мм рт. ст. </w:t>
      </w:r>
    </w:p>
    <w:p w:rsidR="00072211" w:rsidRPr="00FD058F" w:rsidRDefault="00072211">
      <w:pPr>
        <w:jc w:val="both"/>
        <w:rPr>
          <w:u w:val="single"/>
          <w:lang w:val="ru-RU"/>
        </w:rPr>
      </w:pPr>
      <w:r w:rsidRPr="00FD058F">
        <w:rPr>
          <w:u w:val="single"/>
          <w:lang w:val="ru-RU"/>
        </w:rPr>
        <w:t>Рекомендовано</w:t>
      </w:r>
      <w:r w:rsidRPr="00FD058F">
        <w:rPr>
          <w:lang w:val="ru-RU"/>
        </w:rPr>
        <w:t>: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«Д» наблюдение эндокринолога, уч. терапевта по м\жит.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72211" w:rsidRPr="00045514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Инсулинотерапия:   Эпайдра п/з- 14-16ед., п/о-6-8 ед.</w:t>
      </w:r>
      <w:r>
        <w:rPr>
          <w:lang w:val="ru-RU"/>
        </w:rPr>
        <w:t>, п/уж -6-8 ед., 20.00 1-2 ед (</w:t>
      </w:r>
      <w:r w:rsidRPr="00FD058F">
        <w:rPr>
          <w:lang w:val="ru-RU"/>
        </w:rPr>
        <w:t xml:space="preserve">при </w:t>
      </w:r>
      <w:r w:rsidR="0099109A" w:rsidRPr="00FD058F">
        <w:rPr>
          <w:lang w:val="ru-RU"/>
        </w:rPr>
        <w:t>дополнительном</w:t>
      </w:r>
      <w:r w:rsidRPr="00FD058F">
        <w:rPr>
          <w:lang w:val="ru-RU"/>
        </w:rPr>
        <w:t xml:space="preserve"> перекусе) </w:t>
      </w:r>
    </w:p>
    <w:p w:rsidR="00072211" w:rsidRPr="00FD058F" w:rsidRDefault="00072211" w:rsidP="00045514">
      <w:pPr>
        <w:jc w:val="both"/>
        <w:rPr>
          <w:lang w:val="ru-RU"/>
        </w:rPr>
      </w:pPr>
      <w:r>
        <w:rPr>
          <w:lang w:val="en-US"/>
        </w:rPr>
        <w:t xml:space="preserve">                                       </w:t>
      </w:r>
      <w:r w:rsidRPr="00FD058F">
        <w:rPr>
          <w:lang w:val="ru-RU"/>
        </w:rPr>
        <w:t>Лантус 22.00 24-26  ед.</w:t>
      </w:r>
    </w:p>
    <w:p w:rsidR="00072211" w:rsidRPr="00FD058F" w:rsidRDefault="00072211" w:rsidP="009514BD">
      <w:pPr>
        <w:ind w:left="435"/>
        <w:jc w:val="both"/>
        <w:rPr>
          <w:lang w:val="ru-RU"/>
        </w:rPr>
      </w:pPr>
      <w:r w:rsidRPr="00FD058F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Контроль глик. гемоглобина 1 раз в 6 мес., микроальбуминурии 1р. в 6 мес.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Круглог</w:t>
      </w:r>
      <w:r>
        <w:rPr>
          <w:lang w:val="ru-RU"/>
        </w:rPr>
        <w:t>одично сосудистая терапия: супри</w:t>
      </w:r>
      <w:r w:rsidRPr="00FD058F">
        <w:rPr>
          <w:lang w:val="ru-RU"/>
        </w:rPr>
        <w:t xml:space="preserve">лекс 1т  *2 р. 1 мес. – курсами.  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 xml:space="preserve">Эналаприл  ( энап) 10 мг утром, кардиомагнил  1 т. вечер. Контр. АД. </w:t>
      </w:r>
    </w:p>
    <w:p w:rsidR="00072211" w:rsidRPr="00FD058F" w:rsidRDefault="00072211" w:rsidP="00503C44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>Тиогамма  600 мг/сут. 2-3 мес.,  витаксон 1т. *3р/д. 1 мес.</w:t>
      </w:r>
    </w:p>
    <w:p w:rsidR="00072211" w:rsidRPr="00FD058F" w:rsidRDefault="00072211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 xml:space="preserve">УЗИ щит. железы 1р. в год. Контр ТТГ, Св Т4 ч/з 2 мес с повторной конс. эндокринолога о решения вопроса о назначении L-тироксина. </w:t>
      </w:r>
    </w:p>
    <w:p w:rsidR="00072211" w:rsidRPr="00FD058F" w:rsidRDefault="00072211" w:rsidP="009420A6">
      <w:pPr>
        <w:numPr>
          <w:ilvl w:val="0"/>
          <w:numId w:val="2"/>
        </w:numPr>
        <w:jc w:val="both"/>
        <w:rPr>
          <w:lang w:val="ru-RU"/>
        </w:rPr>
      </w:pPr>
      <w:r w:rsidRPr="00FD058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072211" w:rsidRPr="00FD058F" w:rsidRDefault="00072211" w:rsidP="00A9598B">
      <w:pPr>
        <w:ind w:left="435"/>
        <w:jc w:val="both"/>
        <w:rPr>
          <w:lang w:val="ru-RU"/>
        </w:rPr>
      </w:pPr>
    </w:p>
    <w:p w:rsidR="00072211" w:rsidRPr="00FD058F" w:rsidRDefault="00072211">
      <w:pPr>
        <w:jc w:val="both"/>
        <w:rPr>
          <w:b/>
          <w:lang w:val="ru-RU"/>
        </w:rPr>
      </w:pPr>
    </w:p>
    <w:p w:rsidR="00072211" w:rsidRPr="00FD058F" w:rsidRDefault="00072211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058F">
        <w:rPr>
          <w:sz w:val="24"/>
          <w:szCs w:val="24"/>
        </w:rPr>
        <w:t xml:space="preserve">Леч. врач  Ермоленко В.А  </w:t>
      </w:r>
    </w:p>
    <w:p w:rsidR="00072211" w:rsidRPr="00FD058F" w:rsidRDefault="00072211" w:rsidP="0045073F">
      <w:pPr>
        <w:jc w:val="both"/>
        <w:rPr>
          <w:lang w:val="ru-RU"/>
        </w:rPr>
      </w:pPr>
      <w:r w:rsidRPr="00FD058F">
        <w:rPr>
          <w:lang w:val="ru-RU"/>
        </w:rPr>
        <w:t>Зав. отд.  Еременко Н.В.</w:t>
      </w:r>
    </w:p>
    <w:p w:rsidR="00072211" w:rsidRPr="00FD058F" w:rsidRDefault="00072211" w:rsidP="00DD028B">
      <w:pPr>
        <w:jc w:val="both"/>
        <w:rPr>
          <w:lang w:val="ru-RU"/>
        </w:rPr>
      </w:pPr>
      <w:r w:rsidRPr="00FD058F">
        <w:rPr>
          <w:lang w:val="ru-RU"/>
        </w:rPr>
        <w:t>Нач. мед. Костина Т.К.</w:t>
      </w:r>
    </w:p>
    <w:p w:rsidR="00072211" w:rsidRPr="00FD058F" w:rsidRDefault="00072211" w:rsidP="007241FA">
      <w:pPr>
        <w:jc w:val="both"/>
        <w:rPr>
          <w:lang w:val="ru-RU"/>
        </w:rPr>
      </w:pPr>
    </w:p>
    <w:sectPr w:rsidR="00072211" w:rsidRPr="00FD058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00" w:rsidRDefault="004E4F00" w:rsidP="00080012">
      <w:r>
        <w:separator/>
      </w:r>
    </w:p>
  </w:endnote>
  <w:endnote w:type="continuationSeparator" w:id="1">
    <w:p w:rsidR="004E4F00" w:rsidRDefault="004E4F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00" w:rsidRDefault="004E4F00" w:rsidP="00080012">
      <w:r>
        <w:separator/>
      </w:r>
    </w:p>
  </w:footnote>
  <w:footnote w:type="continuationSeparator" w:id="1">
    <w:p w:rsidR="004E4F00" w:rsidRDefault="004E4F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7221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72211" w:rsidRPr="00244DF4" w:rsidRDefault="0007221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72211" w:rsidRPr="00244DF4" w:rsidRDefault="0007221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72211" w:rsidRPr="00244DF4" w:rsidRDefault="0007221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7221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72211" w:rsidRPr="00244DF4" w:rsidRDefault="0007221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72211" w:rsidRPr="00244DF4" w:rsidRDefault="0007221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72211" w:rsidRPr="00244DF4" w:rsidRDefault="0007221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7221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72211" w:rsidRPr="00244DF4" w:rsidRDefault="0007221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72211" w:rsidRPr="00244DF4" w:rsidRDefault="0007221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72211" w:rsidRPr="00244DF4" w:rsidRDefault="0007221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7221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72211" w:rsidRPr="00080012" w:rsidRDefault="0007221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72211" w:rsidRPr="00080012" w:rsidRDefault="0007221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72211" w:rsidRPr="00080012" w:rsidRDefault="0007221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72211" w:rsidRDefault="0007221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14"/>
    <w:rsid w:val="00054D9D"/>
    <w:rsid w:val="00062453"/>
    <w:rsid w:val="00066757"/>
    <w:rsid w:val="00072211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2A0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65F"/>
    <w:rsid w:val="002A19A6"/>
    <w:rsid w:val="002A20EE"/>
    <w:rsid w:val="002A3178"/>
    <w:rsid w:val="002A7661"/>
    <w:rsid w:val="002B3AC8"/>
    <w:rsid w:val="002B5D68"/>
    <w:rsid w:val="002C0E55"/>
    <w:rsid w:val="002E3A95"/>
    <w:rsid w:val="002E569A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8E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F0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2BD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92D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7B0"/>
    <w:rsid w:val="0096423D"/>
    <w:rsid w:val="00967576"/>
    <w:rsid w:val="00976A6C"/>
    <w:rsid w:val="00982877"/>
    <w:rsid w:val="0099109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4E23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3BCA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947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921"/>
    <w:rsid w:val="00F9120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58F"/>
    <w:rsid w:val="00FD6AE5"/>
    <w:rsid w:val="00FD6C27"/>
    <w:rsid w:val="00FF213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D2BA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D2BA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8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721</Words>
  <Characters>4114</Characters>
  <Application>Microsoft Office Word</Application>
  <DocSecurity>0</DocSecurity>
  <Lines>34</Lines>
  <Paragraphs>9</Paragraphs>
  <ScaleCrop>false</ScaleCrop>
  <Company>ZOED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2015-10-19T08:48:00Z</cp:lastPrinted>
  <dcterms:created xsi:type="dcterms:W3CDTF">2015-10-19T08:04:00Z</dcterms:created>
  <dcterms:modified xsi:type="dcterms:W3CDTF">2015-10-19T08:48:00Z</dcterms:modified>
</cp:coreProperties>
</file>