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AC" w:rsidRPr="0002756B" w:rsidRDefault="00D425AC" w:rsidP="00FC5396">
      <w:pPr>
        <w:pStyle w:val="Heading4"/>
        <w:ind w:left="-567" w:right="-58"/>
        <w:rPr>
          <w:b w:val="0"/>
          <w:sz w:val="24"/>
          <w:szCs w:val="24"/>
        </w:rPr>
      </w:pPr>
      <w:r w:rsidRPr="0002756B">
        <w:rPr>
          <w:b w:val="0"/>
          <w:sz w:val="24"/>
          <w:szCs w:val="24"/>
        </w:rPr>
        <w:t>Выписной эпикриз</w:t>
      </w:r>
    </w:p>
    <w:p w:rsidR="00D425AC" w:rsidRPr="0002756B" w:rsidRDefault="00D425AC" w:rsidP="00FC5396">
      <w:pPr>
        <w:pStyle w:val="Heading4"/>
        <w:ind w:left="-567"/>
        <w:rPr>
          <w:b w:val="0"/>
          <w:sz w:val="24"/>
          <w:szCs w:val="24"/>
        </w:rPr>
      </w:pPr>
      <w:r w:rsidRPr="0002756B">
        <w:rPr>
          <w:b w:val="0"/>
          <w:sz w:val="24"/>
          <w:szCs w:val="24"/>
        </w:rPr>
        <w:t>Из истории болезни №  158</w:t>
      </w:r>
    </w:p>
    <w:p w:rsidR="00D425AC" w:rsidRPr="0002756B" w:rsidRDefault="00D425AC" w:rsidP="00FC5396">
      <w:pPr>
        <w:pStyle w:val="Heading5"/>
        <w:ind w:left="-567"/>
        <w:rPr>
          <w:sz w:val="24"/>
          <w:szCs w:val="24"/>
        </w:rPr>
      </w:pPr>
      <w:r w:rsidRPr="0002756B">
        <w:rPr>
          <w:sz w:val="24"/>
          <w:szCs w:val="24"/>
        </w:rPr>
        <w:t>Ф.И.О: Глушаков Сергей Николаевич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>Год рождения: 1960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>Место жительства: Васильевский р-н, с. Приморское, ул, Октябрьская 61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Место работы: н/р 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>Находился на лечении с   04.02.15 по   18.02.15 в  энд. отд.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Диагноз:</w:t>
      </w:r>
      <w:r w:rsidRPr="0002756B">
        <w:rPr>
          <w:lang w:val="ru-RU"/>
        </w:rPr>
        <w:t xml:space="preserve">  Диффузный токсический зоб II, тяжелая форма, декомпенсация. Ангиопатия сосудов сетчатки ОИ. Метаболическая кардиомиопатия. Постоянная форма фибрилляции предсердий. Гипертоническая болезнь II стадии II степени. ГЛЖ, очень высокий риск СН1, ф.кл II.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 xml:space="preserve">Жалобы при поступлении </w:t>
      </w:r>
      <w:r w:rsidRPr="0002756B">
        <w:rPr>
          <w:lang w:val="ru-RU"/>
        </w:rPr>
        <w:t>на снижение  веса на 6 кг за год, ухудшение зрения, повышение АД макс. до 170/80 мм рт.ст., головные боли, головокружение, общую слабость, быструю утомляемость, дрожь в теле, потливость.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Краткий анамнез</w:t>
      </w:r>
      <w:r w:rsidRPr="0002756B">
        <w:rPr>
          <w:lang w:val="ru-RU"/>
        </w:rPr>
        <w:t>: ДТЗ выявлен в 2011г. С 2011 принимал тиреостатики по схеме. С 2011-2013г  принимал тирозол по схеме, без перерыва. В 2013 прием  тирозола отменил, к эндокринологу за мед.помощью не обращался. Ухудшение состояния  в течении 3 мес. 27.01.15 самостоятельно обратился к эндокринологу. 27.01.15 Св.Т4 -46,7     (10-25) ммоль/л; ТТГ –  0,02 (0,3-4,0) Мме/л. Пароксизм  фибрилляции предсердий в  2012.  В 2012 после компенсации  тиреотоксикоза ритм восстановился. Со слов больного нарушение ритма по типу фиблляции предсердий в течении 6 мес.Госпитализирован  в обл. энд. диспансер для .</w:t>
      </w:r>
    </w:p>
    <w:p w:rsidR="00D425AC" w:rsidRPr="0002756B" w:rsidRDefault="00D425AC" w:rsidP="00FC5396">
      <w:pPr>
        <w:ind w:left="-567"/>
        <w:jc w:val="both"/>
        <w:rPr>
          <w:u w:val="single"/>
          <w:lang w:val="ru-RU"/>
        </w:rPr>
      </w:pPr>
      <w:r w:rsidRPr="0002756B">
        <w:rPr>
          <w:u w:val="single"/>
          <w:lang w:val="ru-RU"/>
        </w:rPr>
        <w:t>Данные лабораторных исследований.</w:t>
      </w:r>
    </w:p>
    <w:p w:rsidR="00D425AC" w:rsidRPr="0002756B" w:rsidRDefault="00D425AC" w:rsidP="006352F9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05.02.15 Общ. ан. крови Нв –162  г/л  эритр – 5,0 лейк – 6,2 СОЭ –5  мм/час   </w:t>
      </w:r>
    </w:p>
    <w:p w:rsidR="00D425AC" w:rsidRPr="0002756B" w:rsidRDefault="00D425AC" w:rsidP="006352F9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э- 1%    п- 1%   с- 64%   л-  24%   м- 10%  </w:t>
      </w:r>
    </w:p>
    <w:p w:rsidR="00D425AC" w:rsidRPr="0002756B" w:rsidRDefault="00D425AC" w:rsidP="006352F9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13.02.15 Общ. ан. крови Нв –164  г/л  эритр –5,0  лейк –5,6  СОЭ –2  мм/час   </w:t>
      </w:r>
    </w:p>
    <w:p w:rsidR="00D425AC" w:rsidRPr="0002756B" w:rsidRDefault="00D425AC" w:rsidP="006352F9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э- 0%    п- 0%   с-55 %   л-  40%   м- 5%  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05.02.15 Биохимия: СКФ –93 мл./мин., хол –5,29 тригл -162 ХСЛПВП -1,46 ХСЛПНП – 3,09Катер -2,6 мочевина –5,2  креатинин –92   бил общ –11,7  бил пр – 2,7 тим – 2,9 АСТ – 0,45 АЛТ –   0,77ммоль/л; 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>09.02.15 тропонин - &lt;0,02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>16.02.15 Св Т4 – 7,17 (11,5-22,7) пМоль/л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05.02.15 Анализ крови на RW- отр 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>06.02.15 К –4,37 ; Nа –139,8   ммоль/л</w:t>
      </w:r>
    </w:p>
    <w:p w:rsidR="00D425AC" w:rsidRPr="0002756B" w:rsidRDefault="00D425A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2756B">
        <w:rPr>
          <w:b w:val="0"/>
          <w:sz w:val="24"/>
          <w:szCs w:val="24"/>
        </w:rPr>
        <w:t xml:space="preserve">05.02.15 Общ. ан. мочи уд вес м/м  лейк –1-2   в п/зр белок – отр  ацетон –отр;  </w:t>
      </w:r>
    </w:p>
    <w:p w:rsidR="00D425AC" w:rsidRPr="0002756B" w:rsidRDefault="00D425AC" w:rsidP="00FC5396">
      <w:pPr>
        <w:ind w:left="-567"/>
        <w:jc w:val="both"/>
        <w:rPr>
          <w:u w:val="single"/>
          <w:lang w:val="ru-RU"/>
        </w:rPr>
      </w:pPr>
      <w:r w:rsidRPr="0002756B">
        <w:rPr>
          <w:u w:val="single"/>
          <w:lang w:val="ru-RU"/>
        </w:rPr>
        <w:t>09.02.15 Глюкоза крови – 3,5 ммоль/л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06.02.15Невропатолог</w:t>
      </w:r>
      <w:r w:rsidRPr="0002756B">
        <w:rPr>
          <w:lang w:val="ru-RU"/>
        </w:rPr>
        <w:t>:  Со стороны ЦНС и ПНС без органической патологии.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06.02.15Окулист</w:t>
      </w:r>
      <w:r w:rsidRPr="0002756B">
        <w:rPr>
          <w:lang w:val="ru-RU"/>
        </w:rPr>
        <w:t xml:space="preserve">: </w:t>
      </w:r>
      <w:smartTag w:uri="urn:schemas-microsoft-com:office:smarttags" w:element="place">
        <w:r w:rsidRPr="0002756B">
          <w:rPr>
            <w:lang w:val="en-US"/>
          </w:rPr>
          <w:t>VIS</w:t>
        </w:r>
      </w:smartTag>
      <w:r w:rsidRPr="0002756B">
        <w:rPr>
          <w:lang w:val="ru-RU"/>
        </w:rPr>
        <w:t xml:space="preserve"> </w:t>
      </w:r>
      <w:r w:rsidRPr="0002756B">
        <w:rPr>
          <w:lang w:val="en-US"/>
        </w:rPr>
        <w:t>OD</w:t>
      </w:r>
      <w:r w:rsidRPr="0002756B">
        <w:rPr>
          <w:lang w:val="ru-RU"/>
        </w:rPr>
        <w:t xml:space="preserve">= 1,0  </w:t>
      </w:r>
      <w:r w:rsidRPr="0002756B">
        <w:rPr>
          <w:lang w:val="en-US"/>
        </w:rPr>
        <w:t>OS</w:t>
      </w:r>
      <w:r w:rsidRPr="0002756B">
        <w:rPr>
          <w:lang w:val="ru-RU"/>
        </w:rPr>
        <w:t>=1,0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Гл. дно: ДЗН бледно-розовые. Границы четкие.  Артерии сужены, склерозированы.  Салюс I. Вены умеренно полнокровны. Д-з: Ангиопатия сосудов сетчатки ОИ. </w:t>
      </w:r>
    </w:p>
    <w:p w:rsidR="00D425AC" w:rsidRPr="0002756B" w:rsidRDefault="00D425AC" w:rsidP="00FC6F6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27.01.15ЭКГ</w:t>
      </w:r>
      <w:r w:rsidRPr="0002756B">
        <w:rPr>
          <w:lang w:val="ru-RU"/>
        </w:rPr>
        <w:t xml:space="preserve">: ЧСС -109 уд/мин. Вольтаж снижен.  Ритм фибрилляция предсердий, тахикардия. Эл. ось не отклонена. Позиция полувертикальная. Гипертрофия левого желудочка. </w:t>
      </w:r>
    </w:p>
    <w:p w:rsidR="00D425AC" w:rsidRPr="0002756B" w:rsidRDefault="00D425AC" w:rsidP="00FC6F6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06.02.15ЭКГ</w:t>
      </w:r>
      <w:r w:rsidRPr="0002756B">
        <w:rPr>
          <w:lang w:val="ru-RU"/>
        </w:rPr>
        <w:t>: ЧСС - 80уд/мин. Вольтаж снижен.  Ритм фибрилляция предсердий. Эл. ось не отклонена. Позиция полувертикальная. Гипертрофия левого желудочка. Очаговые изменения миокарда боковой стенки. Отрицательный ТV5-6.</w:t>
      </w:r>
    </w:p>
    <w:p w:rsidR="00D425AC" w:rsidRPr="0002756B" w:rsidRDefault="00D425AC" w:rsidP="00FC6F6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09.02.15ЭКГ</w:t>
      </w:r>
      <w:r w:rsidRPr="0002756B">
        <w:rPr>
          <w:lang w:val="ru-RU"/>
        </w:rPr>
        <w:t>: ЧСС -75 уд/мин. Вольтаж снижен.  Ритм фибрилляция предсердий. Эл. ось не отклонен. Позиция полувертикальная. Гипертрофия левого желудочка. Ишемия миокарда боковой стенки.</w:t>
      </w:r>
    </w:p>
    <w:p w:rsidR="00D425AC" w:rsidRPr="0002756B" w:rsidRDefault="00D425AC" w:rsidP="00FC6F6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27.01.15 Рн ОГК</w:t>
      </w:r>
      <w:r w:rsidRPr="0002756B">
        <w:rPr>
          <w:lang w:val="ru-RU"/>
        </w:rPr>
        <w:t>: обогащение легочного рисунка в н/отделах с обеих сторон, справа в н/доле. Перебронхиальные муфты, корни фиброзно изменены, малоструктурны, Сердце – увеличены левой отделы. Закл – Р-н признаки хронического бронхита.</w:t>
      </w:r>
    </w:p>
    <w:p w:rsidR="00D425AC" w:rsidRPr="0002756B" w:rsidRDefault="00D425AC" w:rsidP="00FC6F6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11.02.15ЭКГ</w:t>
      </w:r>
      <w:r w:rsidRPr="0002756B">
        <w:rPr>
          <w:lang w:val="ru-RU"/>
        </w:rPr>
        <w:t xml:space="preserve">: ЧСС - 67уд/мин. Вольтаж снижен .  Ритм фибрилляция предсердий. Эл. ось не отклонен. Позиция промежуточная. Нарушение коронарного кровообращение верхушенчно-боковой области и заднее базальных отделов желудочка.  Гипертрофия левого желудочка. </w:t>
      </w:r>
    </w:p>
    <w:p w:rsidR="00D425AC" w:rsidRPr="0002756B" w:rsidRDefault="00D425AC" w:rsidP="003B4B75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05.02.15Кардиолог</w:t>
      </w:r>
      <w:r w:rsidRPr="0002756B">
        <w:rPr>
          <w:lang w:val="ru-RU"/>
        </w:rPr>
        <w:t>: Метаболическая кардиомиопатия. Постоянная форма фибрилляции предсердий. Гипертоническая болезнь II стадии II степени. ГЛЖ, очень высокий риск СН1, ф.кл II.</w:t>
      </w:r>
    </w:p>
    <w:p w:rsidR="00D425AC" w:rsidRPr="0002756B" w:rsidRDefault="00D425AC" w:rsidP="00E25569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18.02.15 Осмотр к.м.н. Вильхового С.О:.</w:t>
      </w:r>
      <w:r w:rsidRPr="0002756B">
        <w:rPr>
          <w:lang w:val="ru-RU"/>
        </w:rPr>
        <w:t xml:space="preserve"> Диффузный токсический зоб II, тяжелая форма, мед. декомпенсация. Метаболическая кардиомиопатия. Постоянная форма фибрилляции предсердий СН 1. </w:t>
      </w:r>
    </w:p>
    <w:p w:rsidR="00D425AC" w:rsidRPr="0002756B" w:rsidRDefault="00D425AC" w:rsidP="000C42E1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17.02.15 осмотр  асс каф. Ткаченко О.В:</w:t>
      </w:r>
      <w:r w:rsidRPr="0002756B">
        <w:rPr>
          <w:lang w:val="ru-RU"/>
        </w:rPr>
        <w:t xml:space="preserve"> Диффузный токсический зоб II, тяжелая форма, декомпенсация. Ангиопатия сосудов сетчатки ОИ. Метаболическая кардиомиопатия. Постоянная форма фибрилляции предсердий. Гипертоническая болезнь II стадии II степени. ГЛЖ, очень высокий риск СН1, ф.кл II.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04.02.1УЗИ щит. железы</w:t>
      </w:r>
      <w:r w:rsidRPr="0002756B">
        <w:rPr>
          <w:lang w:val="ru-RU"/>
        </w:rPr>
        <w:t>: Пр д. V = 16,2 см</w:t>
      </w:r>
      <w:r w:rsidRPr="0002756B">
        <w:rPr>
          <w:vertAlign w:val="superscript"/>
          <w:lang w:val="ru-RU"/>
        </w:rPr>
        <w:t>3</w:t>
      </w:r>
      <w:r w:rsidRPr="0002756B">
        <w:rPr>
          <w:lang w:val="ru-RU"/>
        </w:rPr>
        <w:t>; лев. д. V =15,6  см</w:t>
      </w:r>
      <w:r w:rsidRPr="0002756B">
        <w:rPr>
          <w:vertAlign w:val="superscript"/>
          <w:lang w:val="ru-RU"/>
        </w:rPr>
        <w:t>3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несколько неоднородная. Регионарные л/узлы  не визуализируются. Закл.: Увеличение щит. железы. Диффузные изменения паренхимы. 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r w:rsidRPr="0002756B">
        <w:rPr>
          <w:u w:val="single"/>
          <w:lang w:val="ru-RU"/>
        </w:rPr>
        <w:t>Лечение:</w:t>
      </w:r>
      <w:r w:rsidRPr="0002756B">
        <w:rPr>
          <w:lang w:val="ru-RU"/>
        </w:rPr>
        <w:t xml:space="preserve">  мерказолил, предуктал MR, кардиомагнил, трифас, бисопролол, дигоксин, персен, триампур, рибоксин,</w:t>
      </w:r>
    </w:p>
    <w:p w:rsidR="00D425AC" w:rsidRPr="0002756B" w:rsidRDefault="00D425A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756B">
        <w:rPr>
          <w:u w:val="single"/>
          <w:lang w:val="ru-RU"/>
        </w:rPr>
        <w:t>Состояние больного при выписке</w:t>
      </w:r>
      <w:r w:rsidRPr="0002756B">
        <w:rPr>
          <w:lang w:val="ru-RU"/>
        </w:rPr>
        <w:t>: Тиреотоксикоз медикаментозно компенсирован, уменьшились дрожь в теле, потливость, прибавил в весе 1 кг. С-м Мари ±. АД 110/70 мм рт. ст. ЧСС 70-75 уд/мин. Сохраняется нарушение ритма по типу фибрилляции предсердий. Больному показан перевод в отделение эндокринной хирургии ЗОКБ, но пациент в настоящий момент настаивает на выписке, в связи с семейными обстоятельствами. Планирует госпитализацию в ЗОКБ 23.02.15.(согл с хирургом –эндокринологом).</w:t>
      </w:r>
    </w:p>
    <w:p w:rsidR="00D425AC" w:rsidRPr="0002756B" w:rsidRDefault="00D425AC">
      <w:pPr>
        <w:jc w:val="both"/>
        <w:rPr>
          <w:u w:val="single"/>
          <w:lang w:val="ru-RU"/>
        </w:rPr>
      </w:pPr>
      <w:r w:rsidRPr="0002756B">
        <w:rPr>
          <w:u w:val="single"/>
          <w:lang w:val="ru-RU"/>
        </w:rPr>
        <w:t>Рекомендовано</w:t>
      </w:r>
      <w:r w:rsidRPr="0002756B">
        <w:rPr>
          <w:lang w:val="ru-RU"/>
        </w:rPr>
        <w:t>:</w:t>
      </w:r>
    </w:p>
    <w:p w:rsidR="00D425AC" w:rsidRPr="0002756B" w:rsidRDefault="00D425AC">
      <w:pPr>
        <w:numPr>
          <w:ilvl w:val="0"/>
          <w:numId w:val="2"/>
        </w:numPr>
        <w:jc w:val="both"/>
        <w:rPr>
          <w:lang w:val="ru-RU"/>
        </w:rPr>
      </w:pPr>
      <w:r w:rsidRPr="0002756B">
        <w:rPr>
          <w:lang w:val="ru-RU"/>
        </w:rPr>
        <w:t>«Д» наблюдение эндокринолога, уч. терапевта, кардиолога по м\жит.</w:t>
      </w:r>
    </w:p>
    <w:p w:rsidR="00D425AC" w:rsidRPr="0002756B" w:rsidRDefault="00D425AC" w:rsidP="00CA1F73">
      <w:pPr>
        <w:numPr>
          <w:ilvl w:val="0"/>
          <w:numId w:val="2"/>
        </w:numPr>
        <w:jc w:val="both"/>
        <w:rPr>
          <w:lang w:val="ru-RU"/>
        </w:rPr>
      </w:pPr>
      <w:r w:rsidRPr="0002756B">
        <w:rPr>
          <w:lang w:val="ru-RU"/>
        </w:rPr>
        <w:t xml:space="preserve">Тирозол (мерказолил) 5мг 3т. утр +3 табл в обед +2 табл веч с послед. снижением дозы на 5мг в 2 недели под контролем ТТГ, Т4, общ. ан. крови до оперативного лечения </w:t>
      </w:r>
    </w:p>
    <w:p w:rsidR="00D425AC" w:rsidRPr="0002756B" w:rsidRDefault="00D425AC" w:rsidP="00EF3604">
      <w:pPr>
        <w:numPr>
          <w:ilvl w:val="0"/>
          <w:numId w:val="2"/>
        </w:numPr>
        <w:jc w:val="both"/>
        <w:rPr>
          <w:lang w:val="ru-RU"/>
        </w:rPr>
      </w:pPr>
      <w:r w:rsidRPr="0002756B">
        <w:rPr>
          <w:lang w:val="ru-RU"/>
        </w:rPr>
        <w:t xml:space="preserve">Рек. кардиолога: бисопролол, 10 мг утром, триампур 1т 1р\д, кардиомагнил 75мг 1т. веч., предуктал МR 1т. *2р/д.  1 мес.. Контроль АД, ЭКГ. </w:t>
      </w:r>
    </w:p>
    <w:p w:rsidR="00D425AC" w:rsidRPr="0002756B" w:rsidRDefault="00D425AC" w:rsidP="00EF3604">
      <w:pPr>
        <w:numPr>
          <w:ilvl w:val="0"/>
          <w:numId w:val="2"/>
        </w:numPr>
        <w:jc w:val="both"/>
        <w:rPr>
          <w:lang w:val="ru-RU"/>
        </w:rPr>
      </w:pPr>
      <w:r w:rsidRPr="0002756B">
        <w:rPr>
          <w:lang w:val="ru-RU"/>
        </w:rPr>
        <w:t>Рек. хирурга эндокринолога: оперативное лечение в плановом порядке. Госпитализация в отделение трансплантологии и энд. хирургии ЗОКБ  23.02.15. С 21.02.15 отмена кардиомагнила, введение фленокса 0,2 п/к 1р\сут.</w:t>
      </w:r>
    </w:p>
    <w:p w:rsidR="00D425AC" w:rsidRPr="0002756B" w:rsidRDefault="00D425AC" w:rsidP="00EF3604">
      <w:pPr>
        <w:numPr>
          <w:ilvl w:val="0"/>
          <w:numId w:val="2"/>
        </w:numPr>
        <w:jc w:val="both"/>
        <w:rPr>
          <w:lang w:val="ru-RU"/>
        </w:rPr>
      </w:pPr>
      <w:r w:rsidRPr="0002756B">
        <w:rPr>
          <w:lang w:val="ru-RU"/>
        </w:rPr>
        <w:t>Рек. асс каф. Ткаченко О.В: Оперативное лечение по поводу ДТЗ в плановом порядке. бисопролол, 10 мг утром, триампур 1т 1р\д, кардиомагнил 75мг 1т. веч., предуктал МR 1т. *2р/д.  1 мес..</w:t>
      </w:r>
    </w:p>
    <w:p w:rsidR="00D425AC" w:rsidRPr="0002756B" w:rsidRDefault="00D425AC">
      <w:pPr>
        <w:numPr>
          <w:ilvl w:val="0"/>
          <w:numId w:val="2"/>
        </w:numPr>
        <w:jc w:val="both"/>
        <w:rPr>
          <w:lang w:val="ru-RU"/>
        </w:rPr>
      </w:pPr>
      <w:r w:rsidRPr="0002756B">
        <w:rPr>
          <w:lang w:val="ru-RU"/>
        </w:rPr>
        <w:t xml:space="preserve">УЗИ щит. железы 1р. в год. </w:t>
      </w:r>
    </w:p>
    <w:p w:rsidR="00D425AC" w:rsidRPr="0002756B" w:rsidRDefault="00D425AC">
      <w:pPr>
        <w:jc w:val="both"/>
        <w:rPr>
          <w:b/>
          <w:lang w:val="ru-RU"/>
        </w:rPr>
      </w:pPr>
    </w:p>
    <w:p w:rsidR="00D425AC" w:rsidRPr="0002756B" w:rsidRDefault="00D425AC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2756B">
        <w:rPr>
          <w:sz w:val="24"/>
          <w:szCs w:val="24"/>
        </w:rPr>
        <w:t xml:space="preserve">Леч. врач  Соловьюк Е.А. </w:t>
      </w:r>
    </w:p>
    <w:p w:rsidR="00D425AC" w:rsidRPr="0002756B" w:rsidRDefault="00D425AC" w:rsidP="004468E8">
      <w:pPr>
        <w:jc w:val="both"/>
        <w:rPr>
          <w:lang w:val="ru-RU"/>
        </w:rPr>
      </w:pPr>
      <w:r w:rsidRPr="0002756B">
        <w:rPr>
          <w:lang w:val="ru-RU"/>
        </w:rPr>
        <w:t>Зав. отд.  Фещук И.А.</w:t>
      </w:r>
    </w:p>
    <w:p w:rsidR="00D425AC" w:rsidRPr="0002756B" w:rsidRDefault="00D425AC" w:rsidP="00E01E7C">
      <w:pPr>
        <w:jc w:val="both"/>
        <w:rPr>
          <w:lang w:val="ru-RU"/>
        </w:rPr>
      </w:pPr>
      <w:r w:rsidRPr="0002756B">
        <w:rPr>
          <w:lang w:val="ru-RU"/>
        </w:rPr>
        <w:t>Нач. мед. Костина Т.К.</w:t>
      </w:r>
    </w:p>
    <w:sectPr w:rsidR="00D425AC" w:rsidRPr="0002756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5AC" w:rsidRDefault="00D425AC" w:rsidP="00080012">
      <w:r>
        <w:separator/>
      </w:r>
    </w:p>
  </w:endnote>
  <w:endnote w:type="continuationSeparator" w:id="1">
    <w:p w:rsidR="00D425AC" w:rsidRDefault="00D425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5AC" w:rsidRDefault="00D425AC" w:rsidP="00080012">
      <w:r>
        <w:separator/>
      </w:r>
    </w:p>
  </w:footnote>
  <w:footnote w:type="continuationSeparator" w:id="1">
    <w:p w:rsidR="00D425AC" w:rsidRDefault="00D425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425A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425AC" w:rsidRPr="00244DF4" w:rsidRDefault="00D425A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425AC" w:rsidRPr="00244DF4" w:rsidRDefault="00D425A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425AC" w:rsidRPr="00244DF4" w:rsidRDefault="00D425A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425A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425AC" w:rsidRPr="00244DF4" w:rsidRDefault="00D425A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425AC" w:rsidRPr="00244DF4" w:rsidRDefault="00D425A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425AC" w:rsidRPr="00244DF4" w:rsidRDefault="00D425A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425A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425AC" w:rsidRPr="00244DF4" w:rsidRDefault="00D425A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425AC" w:rsidRPr="00244DF4" w:rsidRDefault="00D425A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425AC" w:rsidRPr="00244DF4" w:rsidRDefault="00D425A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425A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425AC" w:rsidRPr="00080012" w:rsidRDefault="00D425A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425AC" w:rsidRPr="00080012" w:rsidRDefault="00D425A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425AC" w:rsidRPr="00080012" w:rsidRDefault="00D425A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425AC" w:rsidRDefault="00D425A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56B"/>
    <w:rsid w:val="000304A4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42E1"/>
    <w:rsid w:val="000C56A8"/>
    <w:rsid w:val="000C60ED"/>
    <w:rsid w:val="000D2119"/>
    <w:rsid w:val="000D2653"/>
    <w:rsid w:val="000D7250"/>
    <w:rsid w:val="00110FA9"/>
    <w:rsid w:val="0011153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B7D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56F7"/>
    <w:rsid w:val="002812EA"/>
    <w:rsid w:val="002A19A6"/>
    <w:rsid w:val="002A20EE"/>
    <w:rsid w:val="002B3AC8"/>
    <w:rsid w:val="002C0E55"/>
    <w:rsid w:val="002E3A95"/>
    <w:rsid w:val="002F252F"/>
    <w:rsid w:val="002F6A20"/>
    <w:rsid w:val="00305D2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4B75"/>
    <w:rsid w:val="003D541B"/>
    <w:rsid w:val="003E2857"/>
    <w:rsid w:val="003E3C1C"/>
    <w:rsid w:val="003E51AC"/>
    <w:rsid w:val="00401DFA"/>
    <w:rsid w:val="00402D3C"/>
    <w:rsid w:val="0041139A"/>
    <w:rsid w:val="004323CF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52F9"/>
    <w:rsid w:val="0064256F"/>
    <w:rsid w:val="006442F2"/>
    <w:rsid w:val="006452B0"/>
    <w:rsid w:val="00646B1E"/>
    <w:rsid w:val="00655FA0"/>
    <w:rsid w:val="00661227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3B7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5F4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D1C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128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F5C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7A41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DBA"/>
    <w:rsid w:val="00B033E4"/>
    <w:rsid w:val="00B063AA"/>
    <w:rsid w:val="00B10582"/>
    <w:rsid w:val="00B16629"/>
    <w:rsid w:val="00B25968"/>
    <w:rsid w:val="00B32409"/>
    <w:rsid w:val="00B44569"/>
    <w:rsid w:val="00B65ED2"/>
    <w:rsid w:val="00B666C7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68C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1412"/>
    <w:rsid w:val="00CE2CC3"/>
    <w:rsid w:val="00D06E48"/>
    <w:rsid w:val="00D1120A"/>
    <w:rsid w:val="00D14604"/>
    <w:rsid w:val="00D147C8"/>
    <w:rsid w:val="00D15250"/>
    <w:rsid w:val="00D15C5C"/>
    <w:rsid w:val="00D257A8"/>
    <w:rsid w:val="00D26C6C"/>
    <w:rsid w:val="00D27812"/>
    <w:rsid w:val="00D3141E"/>
    <w:rsid w:val="00D406E6"/>
    <w:rsid w:val="00D425AC"/>
    <w:rsid w:val="00D43EC0"/>
    <w:rsid w:val="00D56153"/>
    <w:rsid w:val="00D63879"/>
    <w:rsid w:val="00D71C56"/>
    <w:rsid w:val="00D97EAA"/>
    <w:rsid w:val="00DA1195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569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604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C6F66"/>
    <w:rsid w:val="00FD6AE5"/>
    <w:rsid w:val="00FD6C27"/>
    <w:rsid w:val="00FE3EF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027F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7F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3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2</Pages>
  <Words>862</Words>
  <Characters>4915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2012-08-17T08:39:00Z</cp:lastPrinted>
  <dcterms:created xsi:type="dcterms:W3CDTF">2015-02-18T07:58:00Z</dcterms:created>
  <dcterms:modified xsi:type="dcterms:W3CDTF">2015-02-18T08:48:00Z</dcterms:modified>
</cp:coreProperties>
</file>