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660" w:rsidRPr="001F75A1" w:rsidRDefault="00C14660" w:rsidP="00FC5396">
      <w:pPr>
        <w:pStyle w:val="Heading4"/>
        <w:ind w:left="-567" w:right="-58"/>
        <w:rPr>
          <w:b w:val="0"/>
          <w:sz w:val="24"/>
          <w:szCs w:val="24"/>
        </w:rPr>
      </w:pPr>
      <w:r w:rsidRPr="001F75A1">
        <w:rPr>
          <w:b w:val="0"/>
          <w:sz w:val="24"/>
          <w:szCs w:val="24"/>
        </w:rPr>
        <w:t>Выписной эпикриз</w:t>
      </w:r>
    </w:p>
    <w:p w:rsidR="00C14660" w:rsidRPr="001F75A1" w:rsidRDefault="00C14660" w:rsidP="00FC5396">
      <w:pPr>
        <w:pStyle w:val="Heading4"/>
        <w:ind w:left="-567"/>
        <w:rPr>
          <w:b w:val="0"/>
          <w:sz w:val="24"/>
          <w:szCs w:val="24"/>
        </w:rPr>
      </w:pPr>
      <w:r w:rsidRPr="001F75A1">
        <w:rPr>
          <w:b w:val="0"/>
          <w:sz w:val="24"/>
          <w:szCs w:val="24"/>
        </w:rPr>
        <w:t>Из истории болезни №  8</w:t>
      </w:r>
    </w:p>
    <w:p w:rsidR="00C14660" w:rsidRPr="001F75A1" w:rsidRDefault="00C14660" w:rsidP="00FC5396">
      <w:pPr>
        <w:pStyle w:val="Heading5"/>
        <w:ind w:left="-567"/>
        <w:rPr>
          <w:sz w:val="24"/>
          <w:szCs w:val="24"/>
        </w:rPr>
      </w:pPr>
      <w:r w:rsidRPr="001F75A1">
        <w:rPr>
          <w:sz w:val="24"/>
          <w:szCs w:val="24"/>
        </w:rPr>
        <w:t>Ф.И.О: Лукьяненко Юлия Васильевна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lang w:val="ru-RU"/>
        </w:rPr>
        <w:t>Год рождения: 1993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lang w:val="ru-RU"/>
        </w:rPr>
        <w:t>Место жительства: Пологовский р-н, с. Чубаревка ул. Калинина 65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lang w:val="ru-RU"/>
        </w:rPr>
        <w:t>Место работы: н/р, инв 1 гр с детства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lang w:val="ru-RU"/>
        </w:rPr>
        <w:t>Находился на лечении с   05.01.15 по   15.01.15 в диаб. отд.</w:t>
      </w:r>
    </w:p>
    <w:p w:rsidR="00C14660" w:rsidRPr="001F75A1" w:rsidRDefault="00C14660" w:rsidP="00A9655E">
      <w:pPr>
        <w:ind w:left="-567"/>
        <w:jc w:val="both"/>
        <w:rPr>
          <w:lang w:val="ru-RU"/>
        </w:rPr>
      </w:pPr>
      <w:r w:rsidRPr="001F75A1">
        <w:rPr>
          <w:u w:val="single"/>
          <w:lang w:val="ru-RU"/>
        </w:rPr>
        <w:t>Диагноз:</w:t>
      </w:r>
      <w:r w:rsidRPr="001F75A1">
        <w:rPr>
          <w:lang w:val="ru-RU"/>
        </w:rPr>
        <w:t xml:space="preserve">  Сахарный диабет, тип 1, средней тяжести впервые выявленный. Диаб. ангиопатия артерий н/к. ХБП II ст. Диабетическая нефропатия III ст. Болезнь Дауна. Олигофрении. ВПС. Состояние после пластики откртытого аортального протока (2012). Множественные дефекты межжелудочковой перегородки. СН1. Дрожжевой вульвовагинит.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u w:val="single"/>
          <w:lang w:val="ru-RU"/>
        </w:rPr>
        <w:t xml:space="preserve">Жалобы при поступлении </w:t>
      </w:r>
      <w:r w:rsidRPr="001F75A1">
        <w:rPr>
          <w:lang w:val="ru-RU"/>
        </w:rPr>
        <w:t>на сухость во рту, жажду, полиурию, снижение веса, боли  в н/к, судороги, онемение ног.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u w:val="single"/>
          <w:lang w:val="ru-RU"/>
        </w:rPr>
        <w:t>Краткий анамнез</w:t>
      </w:r>
      <w:r w:rsidRPr="001F75A1">
        <w:rPr>
          <w:lang w:val="ru-RU"/>
        </w:rPr>
        <w:t>: Повышение сахара крови выявлено впервые амбулаторно до 14,0 ммоль/л. Самостоятельно начал прием сиофор 850 2р/д с 31.12.15. В наст. время принимает:  сиофор 850 2р/д. Гликемия –14,0-13,5 ммоль/л. В 2011 выявлен ДТЗ, принимала тиреостатики. Принимает L-тироксин 25 мкг/утр нерегулярно (с 30.12.14 не принимает). 15.10.14УЗИ щит. железы: Пр д. V = 5, см</w:t>
      </w:r>
      <w:r w:rsidRPr="001F75A1">
        <w:rPr>
          <w:vertAlign w:val="superscript"/>
          <w:lang w:val="ru-RU"/>
        </w:rPr>
        <w:t>3</w:t>
      </w:r>
      <w:r w:rsidRPr="001F75A1">
        <w:rPr>
          <w:lang w:val="ru-RU"/>
        </w:rPr>
        <w:t>; лев. д. V = 3,4 см</w:t>
      </w:r>
      <w:r w:rsidRPr="001F75A1">
        <w:rPr>
          <w:vertAlign w:val="superscript"/>
          <w:lang w:val="ru-RU"/>
        </w:rPr>
        <w:t>3</w:t>
      </w:r>
      <w:r w:rsidRPr="001F75A1">
        <w:rPr>
          <w:lang w:val="ru-RU"/>
        </w:rPr>
        <w:t>. Железа неравномерно гетерогенная, с чередованием участков различной эхогенности. Эхоструктура не нарушена. Эхогенность снижена. Регионарные л/узлы  не визуализируются. Закл.: Диффузные изменения паренхимы.  ТТГ от 30.12.14 – 0,28 0,3-4,0) Мме/л. Госпитализирован  в обл. энд. диспансер для коррекции ССТ, лечения хр. осложнений СД.</w:t>
      </w:r>
    </w:p>
    <w:p w:rsidR="00C14660" w:rsidRPr="001F75A1" w:rsidRDefault="00C14660" w:rsidP="00FC5396">
      <w:pPr>
        <w:ind w:left="-567"/>
        <w:jc w:val="both"/>
        <w:rPr>
          <w:u w:val="single"/>
          <w:lang w:val="ru-RU"/>
        </w:rPr>
      </w:pPr>
      <w:r w:rsidRPr="001F75A1">
        <w:rPr>
          <w:u w:val="single"/>
          <w:lang w:val="ru-RU"/>
        </w:rPr>
        <w:t>Данные лабораторных исследований.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lang w:val="ru-RU"/>
        </w:rPr>
        <w:t xml:space="preserve">06.01.15 Общ. ан. крови Нв –156  г/л  эритр – 4,8 лейк – 3,6 СОЭ –10  мм/час   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lang w:val="ru-RU"/>
        </w:rPr>
        <w:t xml:space="preserve">э- 0%    п- 1%   с- 64%   л- 33 %   м- 2%  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lang w:val="ru-RU"/>
        </w:rPr>
        <w:t xml:space="preserve">06.01.15 Биохимия: СКФ –87,4 мл./мин., хол –4,2 тригл – 1,55ХСЛПВП -0,96 ХСЛПНП – 2,53Катер -3,37 мочевина –2,8  креатинин –97,2   бил общ –8,6  бил пр –2,1  тим –3,3  АСТ –  0,32 АЛТ – 0,36  ммоль/л; 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lang w:val="ru-RU"/>
        </w:rPr>
        <w:t>08.01.15 К – 4,02 Na  - 148,0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lang w:val="ru-RU"/>
        </w:rPr>
        <w:t>13.01.15 СРБ – отр.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lang w:val="ru-RU"/>
        </w:rPr>
        <w:t xml:space="preserve">09.01.15.Св.Т4 - 20,8 (10-25) ммоль/л; ТТГ –0,6 (0,3-4,0) Мме/л; АТ ТГ - 56,4(0-100) МЕ/л; </w:t>
      </w:r>
    </w:p>
    <w:p w:rsidR="00C14660" w:rsidRPr="001F75A1" w:rsidRDefault="00C14660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F75A1">
        <w:rPr>
          <w:b w:val="0"/>
          <w:sz w:val="24"/>
          <w:szCs w:val="24"/>
        </w:rPr>
        <w:t>06.01.15 Общ. ан. мочи уд вес 1017  лейк –4-5   в п/зр белок – отр  ацетон –отр;  эпит. пл. -ед ; эпит. перех. -  в п/зр</w:t>
      </w:r>
    </w:p>
    <w:p w:rsidR="00C14660" w:rsidRPr="001F75A1" w:rsidRDefault="00C14660" w:rsidP="00FC5396">
      <w:pPr>
        <w:ind w:left="-567"/>
        <w:rPr>
          <w:lang w:val="ru-RU"/>
        </w:rPr>
      </w:pPr>
      <w:r w:rsidRPr="001F75A1">
        <w:rPr>
          <w:lang w:val="ru-RU"/>
        </w:rPr>
        <w:t>09.01.15 Анализ мочи по Нечипоренко лейк -500  эритр -  белок – отр</w:t>
      </w:r>
    </w:p>
    <w:p w:rsidR="00C14660" w:rsidRPr="001F75A1" w:rsidRDefault="00C14660" w:rsidP="00FC5396">
      <w:pPr>
        <w:ind w:left="-567"/>
        <w:rPr>
          <w:lang w:val="ru-RU"/>
        </w:rPr>
      </w:pPr>
      <w:r w:rsidRPr="001F75A1">
        <w:rPr>
          <w:lang w:val="ru-RU"/>
        </w:rPr>
        <w:t>08.01.15 Суточная глюкозурия –  0,5%;   Суточная протеинурия –  отр</w:t>
      </w:r>
    </w:p>
    <w:p w:rsidR="00C14660" w:rsidRPr="001F75A1" w:rsidRDefault="00C14660" w:rsidP="00FC5396">
      <w:pPr>
        <w:pStyle w:val="Heading5"/>
        <w:ind w:left="-567"/>
        <w:rPr>
          <w:sz w:val="24"/>
          <w:szCs w:val="24"/>
        </w:rPr>
      </w:pPr>
      <w:r w:rsidRPr="001F75A1">
        <w:rPr>
          <w:sz w:val="24"/>
          <w:szCs w:val="24"/>
        </w:rPr>
        <w:t>09.01.15 Микроальбуминурия – 55,2мг/сут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C14660" w:rsidRPr="001F75A1" w:rsidTr="00B76356">
        <w:tc>
          <w:tcPr>
            <w:tcW w:w="2518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 xml:space="preserve">Гликемический </w:t>
            </w:r>
          </w:p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20.00</w:t>
            </w:r>
          </w:p>
        </w:tc>
      </w:tr>
      <w:tr w:rsidR="00C14660" w:rsidRPr="001F75A1" w:rsidTr="00B76356">
        <w:tc>
          <w:tcPr>
            <w:tcW w:w="2518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14660" w:rsidRPr="001F75A1" w:rsidRDefault="00C14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12,1</w:t>
            </w:r>
          </w:p>
        </w:tc>
      </w:tr>
      <w:tr w:rsidR="00C14660" w:rsidRPr="001F75A1" w:rsidTr="00B76356">
        <w:tc>
          <w:tcPr>
            <w:tcW w:w="2518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5,4</w:t>
            </w:r>
          </w:p>
        </w:tc>
      </w:tr>
      <w:tr w:rsidR="00C14660" w:rsidRPr="001F75A1" w:rsidTr="00B76356">
        <w:tc>
          <w:tcPr>
            <w:tcW w:w="2518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9,7</w:t>
            </w:r>
          </w:p>
        </w:tc>
      </w:tr>
      <w:tr w:rsidR="00C14660" w:rsidRPr="001F75A1" w:rsidTr="00B76356">
        <w:tc>
          <w:tcPr>
            <w:tcW w:w="2518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4,8</w:t>
            </w:r>
          </w:p>
        </w:tc>
      </w:tr>
      <w:tr w:rsidR="00C14660" w:rsidRPr="001F75A1" w:rsidTr="00B76356">
        <w:tc>
          <w:tcPr>
            <w:tcW w:w="2518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6,1</w:t>
            </w:r>
          </w:p>
        </w:tc>
      </w:tr>
      <w:tr w:rsidR="00C14660" w:rsidRPr="001F75A1" w:rsidTr="00B76356">
        <w:tc>
          <w:tcPr>
            <w:tcW w:w="2518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5,3</w:t>
            </w:r>
          </w:p>
        </w:tc>
      </w:tr>
      <w:tr w:rsidR="00C14660" w:rsidRPr="001F75A1" w:rsidTr="00B76356">
        <w:tc>
          <w:tcPr>
            <w:tcW w:w="2518" w:type="dxa"/>
          </w:tcPr>
          <w:p w:rsidR="00C14660" w:rsidRPr="001F75A1" w:rsidRDefault="00C14660" w:rsidP="00B76356">
            <w:pPr>
              <w:rPr>
                <w:lang w:val="ru-RU"/>
              </w:rPr>
            </w:pPr>
            <w:r w:rsidRPr="001F75A1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14660" w:rsidRPr="001F75A1" w:rsidRDefault="00C14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4660" w:rsidRPr="001F75A1" w:rsidRDefault="00C14660" w:rsidP="00B76356">
            <w:pPr>
              <w:rPr>
                <w:lang w:val="ru-RU"/>
              </w:rPr>
            </w:pPr>
          </w:p>
        </w:tc>
      </w:tr>
    </w:tbl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u w:val="single"/>
          <w:lang w:val="ru-RU"/>
        </w:rPr>
        <w:t>09.01.15Невропатолог</w:t>
      </w:r>
      <w:r w:rsidRPr="001F75A1">
        <w:rPr>
          <w:lang w:val="ru-RU"/>
        </w:rPr>
        <w:t>: Болезнь Дауна. Олигофрении.</w:t>
      </w:r>
    </w:p>
    <w:p w:rsidR="00C14660" w:rsidRPr="001F75A1" w:rsidRDefault="00C14660" w:rsidP="00FC5396">
      <w:pPr>
        <w:ind w:left="-567"/>
        <w:jc w:val="both"/>
        <w:rPr>
          <w:lang w:val="en-US"/>
        </w:rPr>
      </w:pPr>
      <w:r w:rsidRPr="001F75A1">
        <w:rPr>
          <w:u w:val="single"/>
          <w:lang w:val="ru-RU"/>
        </w:rPr>
        <w:t>13.01.15Окулист</w:t>
      </w:r>
      <w:r w:rsidRPr="001F75A1">
        <w:rPr>
          <w:lang w:val="en-US"/>
        </w:rPr>
        <w:t xml:space="preserve">: </w:t>
      </w:r>
      <w:smartTag w:uri="urn:schemas-microsoft-com:office:smarttags" w:element="place">
        <w:r w:rsidRPr="001F75A1">
          <w:rPr>
            <w:lang w:val="en-US"/>
          </w:rPr>
          <w:t>VIS</w:t>
        </w:r>
      </w:smartTag>
      <w:r w:rsidRPr="001F75A1">
        <w:rPr>
          <w:lang w:val="en-US"/>
        </w:rPr>
        <w:t xml:space="preserve"> OD=  </w:t>
      </w:r>
      <w:r w:rsidRPr="001F75A1">
        <w:rPr>
          <w:lang w:val="ru-RU"/>
        </w:rPr>
        <w:t>1,0</w:t>
      </w:r>
      <w:r w:rsidRPr="001F75A1">
        <w:rPr>
          <w:lang w:val="en-US"/>
        </w:rPr>
        <w:t xml:space="preserve"> OS=  </w:t>
      </w:r>
      <w:r w:rsidRPr="001F75A1">
        <w:rPr>
          <w:lang w:val="ru-RU"/>
        </w:rPr>
        <w:t>1,0</w:t>
      </w:r>
      <w:r w:rsidRPr="001F75A1">
        <w:rPr>
          <w:lang w:val="en-US"/>
        </w:rPr>
        <w:t xml:space="preserve">  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lang w:val="ru-RU"/>
        </w:rPr>
        <w:t>Д-з: Оптические среды и глазное дно без особенностей.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u w:val="single"/>
          <w:lang w:val="ru-RU"/>
        </w:rPr>
        <w:t>05.01.15ЭКГ</w:t>
      </w:r>
      <w:r w:rsidRPr="001F75A1">
        <w:rPr>
          <w:lang w:val="ru-RU"/>
        </w:rPr>
        <w:t>: ЧСС -70 уд/мин. Вольтаж сохранен.  Ритм синусовый. Эл. ось не отклонена. Позиция полувертикальная. Гипертрофия левого желудочка. С-м ранней реполяризация желудочков.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u w:val="single"/>
          <w:lang w:val="ru-RU"/>
        </w:rPr>
        <w:t>12.01.15Кардиолог</w:t>
      </w:r>
      <w:r w:rsidRPr="001F75A1">
        <w:rPr>
          <w:lang w:val="ru-RU"/>
        </w:rPr>
        <w:t>: ВПС. Состояние после пластики откртытого аортального протока (2012). Множественные дефекты межжелудочковой перегородки. СН1.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u w:val="single"/>
          <w:lang w:val="ru-RU"/>
        </w:rPr>
        <w:t>08.01.15Ангиохирург</w:t>
      </w:r>
      <w:r w:rsidRPr="001F75A1">
        <w:rPr>
          <w:lang w:val="ru-RU"/>
        </w:rPr>
        <w:t>: Диаб. ангиопатия артерий н/к.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u w:val="single"/>
          <w:lang w:val="ru-RU"/>
        </w:rPr>
        <w:t>09.01.15Гинеколог</w:t>
      </w:r>
      <w:r w:rsidRPr="001F75A1">
        <w:rPr>
          <w:lang w:val="ru-RU"/>
        </w:rPr>
        <w:t>:  Дрожжевой вульвовагинит.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r w:rsidRPr="001F75A1">
        <w:rPr>
          <w:u w:val="single"/>
          <w:lang w:val="ru-RU"/>
        </w:rPr>
        <w:t>09.01.15УЗИ</w:t>
      </w:r>
      <w:r w:rsidRPr="001F75A1">
        <w:rPr>
          <w:lang w:val="ru-RU"/>
        </w:rPr>
        <w:t xml:space="preserve">: Заключение: Эхопризнаки умеренных изменений диффузного типа в паренхиме печени; функционального раздражения кишечника, нельзя исключить наличие микролитов в почках. </w:t>
      </w:r>
    </w:p>
    <w:p w:rsidR="00C14660" w:rsidRPr="00B61C3A" w:rsidRDefault="00C14660" w:rsidP="00FC5396">
      <w:pPr>
        <w:ind w:left="-567"/>
        <w:jc w:val="both"/>
        <w:rPr>
          <w:lang w:val="ru-RU"/>
        </w:rPr>
      </w:pPr>
      <w:r w:rsidRPr="00B61C3A">
        <w:rPr>
          <w:u w:val="single"/>
          <w:lang w:val="ru-RU"/>
        </w:rPr>
        <w:t>Лечение:</w:t>
      </w:r>
      <w:r w:rsidRPr="001F75A1">
        <w:rPr>
          <w:lang w:val="ru-RU"/>
        </w:rPr>
        <w:t xml:space="preserve"> </w:t>
      </w:r>
      <w:r>
        <w:rPr>
          <w:lang w:val="ru-RU"/>
        </w:rPr>
        <w:t xml:space="preserve">хартил, энтеросгель, дилтиазем, трифас,реосорбилакт, ксилат, </w:t>
      </w:r>
      <w:r w:rsidRPr="00B61C3A">
        <w:rPr>
          <w:lang w:val="ru-RU"/>
        </w:rPr>
        <w:t xml:space="preserve">Генсулин </w:t>
      </w:r>
      <w:r w:rsidRPr="00B61C3A">
        <w:rPr>
          <w:lang w:val="en-US"/>
        </w:rPr>
        <w:t>R</w:t>
      </w:r>
      <w:r w:rsidRPr="00B61C3A">
        <w:rPr>
          <w:lang w:val="ru-RU"/>
        </w:rPr>
        <w:t xml:space="preserve">,Генсулин Н? </w:t>
      </w:r>
    </w:p>
    <w:p w:rsidR="00C14660" w:rsidRPr="001F75A1" w:rsidRDefault="00C1466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F75A1">
        <w:rPr>
          <w:u w:val="single"/>
          <w:lang w:val="ru-RU"/>
        </w:rPr>
        <w:t>Состояние больного при выписке</w:t>
      </w:r>
      <w:r w:rsidRPr="001F75A1">
        <w:rPr>
          <w:lang w:val="ru-RU"/>
        </w:rPr>
        <w:t xml:space="preserve">: СД компенсирован, уменьшились боли в н/к. АД  </w:t>
      </w:r>
      <w:r w:rsidRPr="0092535E">
        <w:rPr>
          <w:lang w:val="ru-RU"/>
        </w:rPr>
        <w:t>110/70</w:t>
      </w:r>
      <w:r w:rsidRPr="001F75A1">
        <w:rPr>
          <w:lang w:val="ru-RU"/>
        </w:rPr>
        <w:t xml:space="preserve">мм рт. ст. </w:t>
      </w:r>
    </w:p>
    <w:p w:rsidR="00C14660" w:rsidRPr="001F75A1" w:rsidRDefault="00C14660">
      <w:pPr>
        <w:jc w:val="both"/>
        <w:rPr>
          <w:u w:val="single"/>
          <w:lang w:val="ru-RU"/>
        </w:rPr>
      </w:pPr>
      <w:r w:rsidRPr="001F75A1">
        <w:rPr>
          <w:u w:val="single"/>
          <w:lang w:val="ru-RU"/>
        </w:rPr>
        <w:t xml:space="preserve">Рекомендовано </w:t>
      </w:r>
      <w:r w:rsidRPr="001F75A1">
        <w:rPr>
          <w:lang w:val="ru-RU"/>
        </w:rPr>
        <w:t>:</w:t>
      </w:r>
    </w:p>
    <w:p w:rsidR="00C14660" w:rsidRPr="001F75A1" w:rsidRDefault="00C14660">
      <w:pPr>
        <w:numPr>
          <w:ilvl w:val="0"/>
          <w:numId w:val="2"/>
        </w:numPr>
        <w:jc w:val="both"/>
        <w:rPr>
          <w:lang w:val="ru-RU"/>
        </w:rPr>
      </w:pPr>
      <w:r w:rsidRPr="001F75A1">
        <w:rPr>
          <w:lang w:val="ru-RU"/>
        </w:rPr>
        <w:t>«Д» наблюдение эндокринолога, уч. терапевта по м\жит.</w:t>
      </w:r>
    </w:p>
    <w:p w:rsidR="00C14660" w:rsidRPr="001F75A1" w:rsidRDefault="00C14660">
      <w:pPr>
        <w:numPr>
          <w:ilvl w:val="0"/>
          <w:numId w:val="2"/>
        </w:numPr>
        <w:jc w:val="both"/>
        <w:rPr>
          <w:lang w:val="ru-RU"/>
        </w:rPr>
      </w:pPr>
      <w:r w:rsidRPr="001F75A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14660" w:rsidRPr="001F75A1" w:rsidRDefault="00C14660">
      <w:pPr>
        <w:numPr>
          <w:ilvl w:val="0"/>
          <w:numId w:val="2"/>
        </w:numPr>
        <w:jc w:val="both"/>
        <w:rPr>
          <w:lang w:val="ru-RU"/>
        </w:rPr>
      </w:pPr>
      <w:r w:rsidRPr="001F75A1">
        <w:rPr>
          <w:lang w:val="ru-RU"/>
        </w:rPr>
        <w:t xml:space="preserve">Инсулинотерапия:   </w:t>
      </w:r>
      <w:r w:rsidRPr="0092535E">
        <w:rPr>
          <w:lang w:val="ru-RU"/>
        </w:rPr>
        <w:t>Генсулин Н</w:t>
      </w:r>
      <w:r w:rsidRPr="001F75A1">
        <w:rPr>
          <w:lang w:val="ru-RU"/>
        </w:rPr>
        <w:t xml:space="preserve"> п/з-</w:t>
      </w:r>
      <w:r w:rsidRPr="0092535E">
        <w:rPr>
          <w:lang w:val="ru-RU"/>
        </w:rPr>
        <w:t xml:space="preserve"> 16-18</w:t>
      </w:r>
      <w:r w:rsidRPr="001F75A1">
        <w:rPr>
          <w:lang w:val="ru-RU"/>
        </w:rPr>
        <w:t xml:space="preserve"> ед., </w:t>
      </w:r>
      <w:r>
        <w:rPr>
          <w:lang w:val="ru-RU"/>
        </w:rPr>
        <w:t>п/уж -</w:t>
      </w:r>
      <w:r w:rsidRPr="00B85789">
        <w:rPr>
          <w:lang w:val="ru-RU"/>
        </w:rPr>
        <w:t>10-12</w:t>
      </w:r>
      <w:r>
        <w:rPr>
          <w:lang w:val="ru-RU"/>
        </w:rPr>
        <w:t xml:space="preserve"> ед</w:t>
      </w:r>
      <w:r w:rsidRPr="001F75A1">
        <w:rPr>
          <w:lang w:val="ru-RU"/>
        </w:rPr>
        <w:t>.</w:t>
      </w:r>
    </w:p>
    <w:p w:rsidR="00C14660" w:rsidRPr="001F75A1" w:rsidRDefault="00C14660" w:rsidP="009514BD">
      <w:pPr>
        <w:ind w:left="435"/>
        <w:jc w:val="both"/>
        <w:rPr>
          <w:lang w:val="ru-RU"/>
        </w:rPr>
      </w:pPr>
      <w:r w:rsidRPr="001F75A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C14660" w:rsidRPr="001F75A1" w:rsidRDefault="00C14660">
      <w:pPr>
        <w:numPr>
          <w:ilvl w:val="0"/>
          <w:numId w:val="2"/>
        </w:numPr>
        <w:jc w:val="both"/>
        <w:rPr>
          <w:lang w:val="ru-RU"/>
        </w:rPr>
      </w:pPr>
      <w:r w:rsidRPr="001F75A1">
        <w:rPr>
          <w:lang w:val="ru-RU"/>
        </w:rPr>
        <w:t>Контроль глик. гемоглобина 1 раз в 6 мес., микроальбуминурии 1р. в 6 мес.</w:t>
      </w:r>
    </w:p>
    <w:p w:rsidR="00C14660" w:rsidRPr="001F75A1" w:rsidRDefault="00C14660" w:rsidP="001F75A1">
      <w:pPr>
        <w:numPr>
          <w:ilvl w:val="0"/>
          <w:numId w:val="2"/>
        </w:numPr>
        <w:jc w:val="both"/>
        <w:rPr>
          <w:lang w:val="ru-RU"/>
        </w:rPr>
      </w:pPr>
      <w:r w:rsidRPr="001F75A1">
        <w:rPr>
          <w:lang w:val="ru-RU"/>
        </w:rPr>
        <w:t>Рек. кардиолога: дилтиазем ретард 90мг ½-1т *1р/д., трифас 2,5 мг утром.. Контроль АД, ЭКГ. Дообследование: ЭХО КС по м/ж. Конс кардиохирурга.</w:t>
      </w:r>
    </w:p>
    <w:p w:rsidR="00C14660" w:rsidRPr="001F75A1" w:rsidRDefault="00C14660">
      <w:pPr>
        <w:numPr>
          <w:ilvl w:val="0"/>
          <w:numId w:val="2"/>
        </w:numPr>
        <w:jc w:val="both"/>
        <w:rPr>
          <w:lang w:val="ru-RU"/>
        </w:rPr>
      </w:pPr>
      <w:r w:rsidRPr="001F75A1">
        <w:rPr>
          <w:lang w:val="ru-RU"/>
        </w:rPr>
        <w:t xml:space="preserve">УЗИ щит. железы, ТТГ 1р. </w:t>
      </w:r>
      <w:r>
        <w:rPr>
          <w:lang w:val="en-US"/>
        </w:rPr>
        <w:t>6</w:t>
      </w:r>
      <w:r>
        <w:rPr>
          <w:lang w:val="ru-RU"/>
        </w:rPr>
        <w:t xml:space="preserve"> мес</w:t>
      </w:r>
      <w:r w:rsidRPr="001F75A1">
        <w:rPr>
          <w:lang w:val="ru-RU"/>
        </w:rPr>
        <w:t xml:space="preserve">. </w:t>
      </w:r>
    </w:p>
    <w:p w:rsidR="00C14660" w:rsidRPr="001F75A1" w:rsidRDefault="00C14660" w:rsidP="00A9598B">
      <w:pPr>
        <w:ind w:left="435"/>
        <w:jc w:val="both"/>
        <w:rPr>
          <w:lang w:val="ru-RU"/>
        </w:rPr>
      </w:pPr>
    </w:p>
    <w:p w:rsidR="00C14660" w:rsidRPr="001F75A1" w:rsidRDefault="00C14660">
      <w:pPr>
        <w:jc w:val="both"/>
        <w:rPr>
          <w:b/>
          <w:lang w:val="ru-RU"/>
        </w:rPr>
      </w:pPr>
    </w:p>
    <w:p w:rsidR="00C14660" w:rsidRPr="001F75A1" w:rsidRDefault="00C14660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1F75A1">
        <w:rPr>
          <w:sz w:val="24"/>
          <w:szCs w:val="24"/>
        </w:rPr>
        <w:t xml:space="preserve">Леч. врач  Ермоленко В.А  </w:t>
      </w:r>
    </w:p>
    <w:p w:rsidR="00C14660" w:rsidRPr="001F75A1" w:rsidRDefault="00C14660" w:rsidP="00EB798A">
      <w:pPr>
        <w:jc w:val="both"/>
        <w:rPr>
          <w:lang w:val="ru-RU"/>
        </w:rPr>
      </w:pPr>
      <w:r w:rsidRPr="001F75A1">
        <w:rPr>
          <w:lang w:val="ru-RU"/>
        </w:rPr>
        <w:t xml:space="preserve">и/о Зав. отд.  </w:t>
      </w:r>
      <w:r w:rsidRPr="001F75A1">
        <w:t xml:space="preserve">Ермоленко В.А  </w:t>
      </w:r>
    </w:p>
    <w:p w:rsidR="00C14660" w:rsidRPr="001F75A1" w:rsidRDefault="00C14660" w:rsidP="00992792">
      <w:pPr>
        <w:jc w:val="both"/>
        <w:rPr>
          <w:lang w:val="ru-RU"/>
        </w:rPr>
      </w:pPr>
      <w:r w:rsidRPr="001F75A1">
        <w:rPr>
          <w:lang w:val="ru-RU"/>
        </w:rPr>
        <w:t xml:space="preserve">Нач. мед. Костина Т.К. </w:t>
      </w:r>
    </w:p>
    <w:sectPr w:rsidR="00C14660" w:rsidRPr="001F75A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660" w:rsidRDefault="00C14660" w:rsidP="00080012">
      <w:r>
        <w:separator/>
      </w:r>
    </w:p>
  </w:endnote>
  <w:endnote w:type="continuationSeparator" w:id="1">
    <w:p w:rsidR="00C14660" w:rsidRDefault="00C146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660" w:rsidRDefault="00C14660" w:rsidP="00080012">
      <w:r>
        <w:separator/>
      </w:r>
    </w:p>
  </w:footnote>
  <w:footnote w:type="continuationSeparator" w:id="1">
    <w:p w:rsidR="00C14660" w:rsidRDefault="00C146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C1466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14660" w:rsidRPr="00244DF4" w:rsidRDefault="00C1466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14660" w:rsidRPr="00244DF4" w:rsidRDefault="00C1466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14660" w:rsidRPr="00244DF4" w:rsidRDefault="00C1466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1466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14660" w:rsidRPr="00244DF4" w:rsidRDefault="00C14660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14660" w:rsidRPr="00244DF4" w:rsidRDefault="00C1466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14660" w:rsidRPr="00244DF4" w:rsidRDefault="00C1466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1466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14660" w:rsidRPr="00244DF4" w:rsidRDefault="00C1466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14660" w:rsidRPr="00244DF4" w:rsidRDefault="00C1466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14660" w:rsidRPr="00244DF4" w:rsidRDefault="00C1466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1466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14660" w:rsidRPr="00080012" w:rsidRDefault="00C14660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14660" w:rsidRPr="00080012" w:rsidRDefault="00C14660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14660" w:rsidRPr="00080012" w:rsidRDefault="00C14660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14660" w:rsidRDefault="00C1466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16AA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57F0"/>
    <w:rsid w:val="000C60ED"/>
    <w:rsid w:val="000D2119"/>
    <w:rsid w:val="000D7250"/>
    <w:rsid w:val="00110FA9"/>
    <w:rsid w:val="001214A2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7AF8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5A1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5D8A"/>
    <w:rsid w:val="003A207C"/>
    <w:rsid w:val="003A52A7"/>
    <w:rsid w:val="003D541B"/>
    <w:rsid w:val="003E2857"/>
    <w:rsid w:val="003E3C1C"/>
    <w:rsid w:val="003E51AC"/>
    <w:rsid w:val="00401DFA"/>
    <w:rsid w:val="00402D3C"/>
    <w:rsid w:val="00422779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53AD"/>
    <w:rsid w:val="005417C3"/>
    <w:rsid w:val="00551450"/>
    <w:rsid w:val="00554166"/>
    <w:rsid w:val="005561A9"/>
    <w:rsid w:val="005604BC"/>
    <w:rsid w:val="0056258D"/>
    <w:rsid w:val="00566ED3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535E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9655E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45B"/>
    <w:rsid w:val="00B16629"/>
    <w:rsid w:val="00B25968"/>
    <w:rsid w:val="00B32409"/>
    <w:rsid w:val="00B44569"/>
    <w:rsid w:val="00B61C3A"/>
    <w:rsid w:val="00B65ED2"/>
    <w:rsid w:val="00B71E17"/>
    <w:rsid w:val="00B726AB"/>
    <w:rsid w:val="00B72843"/>
    <w:rsid w:val="00B72849"/>
    <w:rsid w:val="00B76356"/>
    <w:rsid w:val="00B85789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4660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7CF0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248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7C4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4B2F"/>
    <w:rsid w:val="00F64AB9"/>
    <w:rsid w:val="00F67360"/>
    <w:rsid w:val="00F7479F"/>
    <w:rsid w:val="00F77B00"/>
    <w:rsid w:val="00F77FF8"/>
    <w:rsid w:val="00F80CCF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46A0"/>
    <w:rsid w:val="00FF02E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44935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35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59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595</Words>
  <Characters>3395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2012-08-17T08:39:00Z</cp:lastPrinted>
  <dcterms:created xsi:type="dcterms:W3CDTF">2015-01-14T09:27:00Z</dcterms:created>
  <dcterms:modified xsi:type="dcterms:W3CDTF">2015-01-15T09:33:00Z</dcterms:modified>
</cp:coreProperties>
</file>