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F02" w:rsidRPr="008E4E81" w:rsidRDefault="009F4F02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9F4F02" w:rsidRPr="008E4E81" w:rsidRDefault="009F4F02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73</w:t>
      </w:r>
    </w:p>
    <w:p w:rsidR="009F4F02" w:rsidRPr="008E4E81" w:rsidRDefault="009F4F02" w:rsidP="00FC5396">
      <w:pPr>
        <w:pStyle w:val="5"/>
        <w:ind w:left="-567"/>
      </w:pPr>
      <w:r w:rsidRPr="008E4E81">
        <w:t xml:space="preserve">Ф.И.О: </w:t>
      </w:r>
      <w:r>
        <w:t>Кропин Константин Владимирович</w:t>
      </w:r>
    </w:p>
    <w:p w:rsidR="009F4F02" w:rsidRPr="008E4E81" w:rsidRDefault="009F4F02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75</w:t>
      </w:r>
    </w:p>
    <w:p w:rsidR="009F4F02" w:rsidRPr="008E4E81" w:rsidRDefault="009F4F02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Приморский р-н, с. Подспорье ул. Первомайская 3</w:t>
      </w:r>
    </w:p>
    <w:p w:rsidR="009F4F02" w:rsidRPr="008E4E81" w:rsidRDefault="009F4F02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военнослужащий, участник АТО (спавка от 27.11.14 № 10/28)</w:t>
      </w:r>
    </w:p>
    <w:p w:rsidR="009F4F02" w:rsidRPr="008E4E81" w:rsidRDefault="009F4F02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20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01.15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30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01</w:t>
      </w:r>
      <w:r w:rsidRPr="008E4E81">
        <w:rPr>
          <w:sz w:val="28"/>
          <w:lang w:val="ru-RU"/>
        </w:rPr>
        <w:t>.1</w:t>
      </w:r>
      <w:r>
        <w:rPr>
          <w:sz w:val="28"/>
          <w:lang w:val="ru-RU"/>
        </w:rPr>
        <w:t>5</w:t>
      </w:r>
      <w:r w:rsidRPr="008E4E81">
        <w:rPr>
          <w:sz w:val="28"/>
          <w:lang w:val="ru-RU"/>
        </w:rPr>
        <w:t xml:space="preserve"> в диаб. отд.</w:t>
      </w:r>
    </w:p>
    <w:p w:rsidR="009F4F02" w:rsidRPr="008E4E81" w:rsidRDefault="009F4F02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>
        <w:rPr>
          <w:sz w:val="28"/>
          <w:lang w:val="ru-RU"/>
        </w:rPr>
        <w:t xml:space="preserve">  Сахарный диабет тип 2, легкая</w:t>
      </w:r>
      <w:r w:rsidRPr="009559C4">
        <w:rPr>
          <w:sz w:val="28"/>
          <w:lang w:val="ru-RU"/>
        </w:rPr>
        <w:t xml:space="preserve"> форма, </w:t>
      </w:r>
      <w:r>
        <w:rPr>
          <w:sz w:val="28"/>
          <w:lang w:val="ru-RU"/>
        </w:rPr>
        <w:t>впервые выявленный.</w:t>
      </w:r>
      <w:r w:rsidRPr="002B1458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Диаб. ангиопатия артерий н/к</w:t>
      </w:r>
      <w:r>
        <w:rPr>
          <w:sz w:val="28"/>
          <w:lang w:val="ru-RU"/>
        </w:rPr>
        <w:t>. Минно взрывная травма.  ЗЧМТ, сотрясение головного мозга (10.2014). Ликворно</w:t>
      </w:r>
      <w:r w:rsidR="00A95790">
        <w:rPr>
          <w:sz w:val="28"/>
          <w:lang w:val="ru-RU"/>
        </w:rPr>
        <w:t>-</w:t>
      </w:r>
      <w:r>
        <w:rPr>
          <w:sz w:val="28"/>
          <w:lang w:val="ru-RU"/>
        </w:rPr>
        <w:t>гипертензионный</w:t>
      </w:r>
      <w:r w:rsidR="00A95790">
        <w:rPr>
          <w:sz w:val="28"/>
          <w:lang w:val="ru-RU"/>
        </w:rPr>
        <w:t xml:space="preserve"> с-м</w:t>
      </w:r>
      <w:r>
        <w:rPr>
          <w:sz w:val="28"/>
          <w:lang w:val="ru-RU"/>
        </w:rPr>
        <w:t xml:space="preserve">,  </w:t>
      </w:r>
      <w:r w:rsidR="00A95790">
        <w:rPr>
          <w:sz w:val="28"/>
          <w:lang w:val="ru-RU"/>
        </w:rPr>
        <w:t>посттравматическое</w:t>
      </w:r>
      <w:r>
        <w:rPr>
          <w:sz w:val="28"/>
          <w:lang w:val="ru-RU"/>
        </w:rPr>
        <w:t xml:space="preserve"> стрессовое расстройство. </w:t>
      </w:r>
      <w:r w:rsidR="00A95790">
        <w:rPr>
          <w:sz w:val="28"/>
          <w:lang w:val="ru-RU"/>
        </w:rPr>
        <w:t>Тревожный</w:t>
      </w:r>
      <w:r>
        <w:rPr>
          <w:sz w:val="28"/>
          <w:lang w:val="ru-RU"/>
        </w:rPr>
        <w:t xml:space="preserve"> с-м. Полинейропатический с-м, неуточненного генеза. Гипертоническая болезнь 1-IIст. Дополнительная хорда левого желудочка. ГЭРБ. Хронический гастродуоденит вне обострения. H-pylory отрицательный. Хронический холецистит в стадии нестойкой ремиссии. Гипомоторная дискинезия желчевыводящих путей. Хронический гепатоз.</w:t>
      </w:r>
    </w:p>
    <w:p w:rsidR="009F4F02" w:rsidRPr="004468E8" w:rsidRDefault="009F4F0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повышение АД макс. до </w:t>
      </w:r>
      <w:r>
        <w:rPr>
          <w:sz w:val="28"/>
          <w:lang w:val="ru-RU"/>
        </w:rPr>
        <w:t xml:space="preserve">170 </w:t>
      </w:r>
      <w:r w:rsidRPr="004468E8">
        <w:rPr>
          <w:sz w:val="28"/>
          <w:lang w:val="ru-RU"/>
        </w:rPr>
        <w:t>мм рт.ст., головные боли, боли в эпигастральной области</w:t>
      </w:r>
      <w:r>
        <w:rPr>
          <w:sz w:val="28"/>
          <w:lang w:val="ru-RU"/>
        </w:rPr>
        <w:t xml:space="preserve"> в утренние часы</w:t>
      </w:r>
      <w:r w:rsidRPr="004468E8">
        <w:rPr>
          <w:sz w:val="28"/>
          <w:lang w:val="ru-RU"/>
        </w:rPr>
        <w:t xml:space="preserve">, </w:t>
      </w:r>
      <w:r>
        <w:rPr>
          <w:sz w:val="28"/>
          <w:lang w:val="ru-RU"/>
        </w:rPr>
        <w:t>тошнота</w:t>
      </w:r>
    </w:p>
    <w:p w:rsidR="009F4F02" w:rsidRPr="004468E8" w:rsidRDefault="009F4F0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Повышение показателей глюкозы было выявлено впервые 12.2014 на фоне хр. эрозивного гастродуоденита, хр. панкреатит. В условиях эндокриндиспансера, проведен ОГТТ со 75 гр глюкозы: 5,9-5,3-3,7 ммоль/л. Выставлен диагноз: Гипергликемия натощак. Амбулаторно, на фоне повторного обострения хронического гастродуоденита, отмечается повышение гликемии до 9,5 ммоль/л. </w:t>
      </w:r>
      <w:r w:rsidRPr="004468E8">
        <w:rPr>
          <w:sz w:val="28"/>
          <w:lang w:val="ru-RU"/>
        </w:rPr>
        <w:t xml:space="preserve">Последнее стац. лечение  в </w:t>
      </w:r>
      <w:r>
        <w:rPr>
          <w:sz w:val="28"/>
          <w:lang w:val="ru-RU"/>
        </w:rPr>
        <w:t>12.2014</w:t>
      </w:r>
      <w:r w:rsidRPr="004468E8">
        <w:rPr>
          <w:sz w:val="28"/>
          <w:lang w:val="ru-RU"/>
        </w:rPr>
        <w:t xml:space="preserve">г. Госпитализирован  в обл. энд. диспансер для </w:t>
      </w:r>
      <w:r>
        <w:rPr>
          <w:sz w:val="28"/>
          <w:lang w:val="ru-RU"/>
        </w:rPr>
        <w:t>уточнения диагноза.</w:t>
      </w:r>
    </w:p>
    <w:p w:rsidR="009F4F02" w:rsidRPr="004468E8" w:rsidRDefault="009F4F0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9F4F02" w:rsidRPr="004468E8" w:rsidRDefault="009F4F0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21.01.15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131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4,1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10,7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 мм/час   </w:t>
      </w:r>
    </w:p>
    <w:p w:rsidR="009F4F02" w:rsidRPr="004468E8" w:rsidRDefault="009F4F02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59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13</w:t>
      </w:r>
      <w:r w:rsidRPr="004468E8">
        <w:rPr>
          <w:sz w:val="28"/>
          <w:lang w:val="ru-RU"/>
        </w:rPr>
        <w:t xml:space="preserve">%  </w:t>
      </w:r>
    </w:p>
    <w:p w:rsidR="009F4F02" w:rsidRDefault="009F4F0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21.01.15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111,5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6,9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1,4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1,8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2,8</w:t>
      </w:r>
      <w:r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78</w:t>
      </w:r>
      <w:r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12,3</w:t>
      </w:r>
      <w:r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3,1</w:t>
      </w:r>
      <w:r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0,38</w:t>
      </w:r>
      <w:r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0,59</w:t>
      </w:r>
      <w:r w:rsidRPr="004468E8">
        <w:rPr>
          <w:sz w:val="28"/>
          <w:lang w:val="ru-RU"/>
        </w:rPr>
        <w:t xml:space="preserve">  ммоль/л; </w:t>
      </w:r>
    </w:p>
    <w:p w:rsidR="009F4F02" w:rsidRPr="004468E8" w:rsidRDefault="009F4F0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22.01.15 </w:t>
      </w:r>
      <w:r w:rsidRPr="004468E8">
        <w:rPr>
          <w:sz w:val="28"/>
          <w:lang w:val="ru-RU"/>
        </w:rPr>
        <w:t xml:space="preserve">мочевина –  </w:t>
      </w:r>
      <w:r>
        <w:rPr>
          <w:sz w:val="28"/>
          <w:lang w:val="ru-RU"/>
        </w:rPr>
        <w:t xml:space="preserve"> - 3,9 моль/л</w:t>
      </w:r>
    </w:p>
    <w:p w:rsidR="009F4F02" w:rsidRPr="004468E8" w:rsidRDefault="009F4F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21.01.15 </w:t>
      </w:r>
      <w:r w:rsidRPr="004468E8">
        <w:rPr>
          <w:b w:val="0"/>
        </w:rPr>
        <w:t>Общ. ан. мочи уд вес 10</w:t>
      </w:r>
      <w:r>
        <w:rPr>
          <w:b w:val="0"/>
        </w:rPr>
        <w:t>30</w:t>
      </w:r>
      <w:r w:rsidRPr="004468E8">
        <w:rPr>
          <w:b w:val="0"/>
        </w:rPr>
        <w:t xml:space="preserve">  лейк –</w:t>
      </w:r>
      <w:r>
        <w:rPr>
          <w:b w:val="0"/>
        </w:rPr>
        <w:t>1-3</w:t>
      </w:r>
      <w:r w:rsidRPr="004468E8">
        <w:rPr>
          <w:b w:val="0"/>
        </w:rPr>
        <w:t xml:space="preserve">   в п/зр белок – отр  ацетон –отр;  эпит. пл. -</w:t>
      </w:r>
      <w:r>
        <w:rPr>
          <w:b w:val="0"/>
        </w:rPr>
        <w:t>ед</w:t>
      </w:r>
      <w:r w:rsidRPr="004468E8">
        <w:rPr>
          <w:b w:val="0"/>
        </w:rPr>
        <w:t xml:space="preserve"> ; эпит. перех. -  в п/зр</w:t>
      </w:r>
    </w:p>
    <w:p w:rsidR="009F4F02" w:rsidRDefault="009F4F02" w:rsidP="007623EE">
      <w:pPr>
        <w:ind w:left="-567"/>
        <w:rPr>
          <w:lang w:val="ru-RU"/>
        </w:rPr>
      </w:pPr>
      <w:r>
        <w:t xml:space="preserve">22.01.15 </w:t>
      </w:r>
      <w:r w:rsidRPr="004468E8">
        <w:t>Суточная глюкозурия –</w:t>
      </w:r>
      <w:r>
        <w:t>отр;   Суточная протеинурия –  отр</w:t>
      </w:r>
    </w:p>
    <w:p w:rsidR="009F4F02" w:rsidRPr="007623EE" w:rsidRDefault="009F4F02" w:rsidP="007623EE">
      <w:pPr>
        <w:ind w:left="-567"/>
        <w:rPr>
          <w:sz w:val="28"/>
          <w:szCs w:val="20"/>
          <w:lang w:val="ru-RU"/>
        </w:rPr>
      </w:pPr>
      <w:r>
        <w:rPr>
          <w:lang w:val="ru-RU"/>
        </w:rPr>
        <w:t>24.01.15 ОГТТ с 75 гр глюкозы: 8,4-6,2-6,6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F4F02" w:rsidRPr="004468E8" w:rsidTr="00B76356">
        <w:tc>
          <w:tcPr>
            <w:tcW w:w="2518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9F4F02" w:rsidRPr="004468E8" w:rsidTr="00B76356">
        <w:tc>
          <w:tcPr>
            <w:tcW w:w="2518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20.01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F4F02" w:rsidRPr="004468E8" w:rsidTr="00B76356">
        <w:tc>
          <w:tcPr>
            <w:tcW w:w="2518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21.01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9F4F02" w:rsidRPr="004468E8" w:rsidTr="00B76356">
        <w:tc>
          <w:tcPr>
            <w:tcW w:w="2518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22.01 2.00-7,4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F4F02" w:rsidRPr="004468E8" w:rsidTr="00B76356">
        <w:tc>
          <w:tcPr>
            <w:tcW w:w="2518" w:type="dxa"/>
          </w:tcPr>
          <w:p w:rsidR="009F4F02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23.01</w:t>
            </w:r>
          </w:p>
        </w:tc>
        <w:tc>
          <w:tcPr>
            <w:tcW w:w="992" w:type="dxa"/>
          </w:tcPr>
          <w:p w:rsidR="009F4F02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F4F02" w:rsidRPr="004468E8" w:rsidTr="00B76356">
        <w:tc>
          <w:tcPr>
            <w:tcW w:w="2518" w:type="dxa"/>
          </w:tcPr>
          <w:p w:rsidR="009F4F02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28.01</w:t>
            </w:r>
          </w:p>
        </w:tc>
        <w:tc>
          <w:tcPr>
            <w:tcW w:w="992" w:type="dxa"/>
          </w:tcPr>
          <w:p w:rsidR="009F4F02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F02" w:rsidRPr="004468E8" w:rsidRDefault="009F4F0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F4F02" w:rsidRPr="004468E8" w:rsidRDefault="009F4F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21.01.15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Минно взрывная травма.  ЗЧМТ, сотрясение голо</w:t>
      </w:r>
      <w:r w:rsidR="00A95790">
        <w:rPr>
          <w:sz w:val="28"/>
          <w:lang w:val="ru-RU"/>
        </w:rPr>
        <w:t>вного мозга (10.2014). Ликворно-</w:t>
      </w:r>
      <w:r>
        <w:rPr>
          <w:sz w:val="28"/>
          <w:lang w:val="ru-RU"/>
        </w:rPr>
        <w:t>гипертензионный</w:t>
      </w:r>
      <w:r w:rsidR="00A95790">
        <w:rPr>
          <w:sz w:val="28"/>
          <w:lang w:val="ru-RU"/>
        </w:rPr>
        <w:t xml:space="preserve"> с-м</w:t>
      </w:r>
      <w:r>
        <w:rPr>
          <w:sz w:val="28"/>
          <w:lang w:val="ru-RU"/>
        </w:rPr>
        <w:t xml:space="preserve">,  постравматическое стрессовое расстройство. </w:t>
      </w:r>
      <w:r w:rsidR="00A95790">
        <w:rPr>
          <w:sz w:val="28"/>
          <w:lang w:val="ru-RU"/>
        </w:rPr>
        <w:t>Тревожный</w:t>
      </w:r>
      <w:r>
        <w:rPr>
          <w:sz w:val="28"/>
          <w:lang w:val="ru-RU"/>
        </w:rPr>
        <w:t xml:space="preserve"> с-м. Полинейропатический с-м, неуточненного генеза.</w:t>
      </w:r>
    </w:p>
    <w:p w:rsidR="009F4F02" w:rsidRPr="004468E8" w:rsidRDefault="009F4F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21.01.15</w:t>
      </w:r>
      <w:r w:rsidRPr="004468E8">
        <w:rPr>
          <w:sz w:val="28"/>
          <w:u w:val="single"/>
          <w:lang w:val="ru-RU"/>
        </w:rPr>
        <w:t>Окулист</w:t>
      </w:r>
      <w:r w:rsidRPr="00834B78">
        <w:rPr>
          <w:sz w:val="28"/>
          <w:lang w:val="ru-RU"/>
        </w:rPr>
        <w:t xml:space="preserve">: </w:t>
      </w:r>
      <w:r>
        <w:rPr>
          <w:sz w:val="28"/>
          <w:lang w:val="en-US"/>
        </w:rPr>
        <w:t>VIS</w:t>
      </w:r>
      <w:r w:rsidRPr="00834B78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834B78">
        <w:rPr>
          <w:sz w:val="28"/>
          <w:lang w:val="ru-RU"/>
        </w:rPr>
        <w:t>=</w:t>
      </w:r>
      <w:r>
        <w:rPr>
          <w:sz w:val="28"/>
          <w:lang w:val="ru-RU"/>
        </w:rPr>
        <w:t>0,8</w:t>
      </w:r>
      <w:r w:rsidRPr="00834B78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834B78">
        <w:rPr>
          <w:sz w:val="28"/>
          <w:lang w:val="ru-RU"/>
        </w:rPr>
        <w:t>=</w:t>
      </w:r>
      <w:r>
        <w:rPr>
          <w:sz w:val="28"/>
          <w:lang w:val="ru-RU"/>
        </w:rPr>
        <w:t>0,9</w:t>
      </w:r>
      <w:r w:rsidRPr="00834B78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Оптические среды и глазное дно без особенностей.</w:t>
      </w:r>
      <w:r w:rsidRPr="004468E8">
        <w:rPr>
          <w:sz w:val="28"/>
          <w:lang w:val="ru-RU"/>
        </w:rPr>
        <w:t xml:space="preserve"> </w:t>
      </w:r>
    </w:p>
    <w:p w:rsidR="009F4F02" w:rsidRPr="004468E8" w:rsidRDefault="009F4F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20.01.15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уд/мин. Вольтаж сохранен.  Ритм синусовый, тахикардия.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Pr="004468E8">
        <w:rPr>
          <w:sz w:val="28"/>
          <w:lang w:val="ru-RU"/>
        </w:rPr>
        <w:t xml:space="preserve">. </w:t>
      </w:r>
    </w:p>
    <w:p w:rsidR="009F4F02" w:rsidRPr="004468E8" w:rsidRDefault="009F4F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27.01.15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Гипертоническая болезнь 1-IIст. Дополнительная хорда левого желудочка.</w:t>
      </w:r>
    </w:p>
    <w:p w:rsidR="009F4F02" w:rsidRPr="008E14D6" w:rsidRDefault="009F4F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21.011.5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9F4F02" w:rsidRPr="00E7252E" w:rsidRDefault="009F4F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23.01.15</w:t>
      </w: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</w:t>
      </w:r>
      <w:r>
        <w:rPr>
          <w:sz w:val="28"/>
          <w:lang w:val="ru-RU"/>
        </w:rPr>
        <w:t>ГЭРБ. Хронический гастродуоденит вне обострения. H-pylory отрицательный. Хронический холецистит в стадии нестойкой ремиссии. Гипомоторная дискинезия желчевыводящих путей. Хронический гепатоз.</w:t>
      </w:r>
    </w:p>
    <w:p w:rsidR="009F4F02" w:rsidRPr="004468E8" w:rsidRDefault="009F4F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21.01.15</w:t>
      </w: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ЛПИ справа –</w:t>
      </w:r>
      <w:r>
        <w:rPr>
          <w:sz w:val="28"/>
          <w:lang w:val="ru-RU"/>
        </w:rPr>
        <w:t>1,05</w:t>
      </w:r>
      <w:r w:rsidRPr="004468E8">
        <w:rPr>
          <w:sz w:val="28"/>
          <w:lang w:val="ru-RU"/>
        </w:rPr>
        <w:t xml:space="preserve"> , ЛПИ слева –</w:t>
      </w:r>
      <w:r>
        <w:rPr>
          <w:sz w:val="28"/>
          <w:lang w:val="ru-RU"/>
        </w:rPr>
        <w:t>1,05</w:t>
      </w:r>
      <w:r w:rsidRPr="004468E8">
        <w:rPr>
          <w:sz w:val="28"/>
          <w:lang w:val="ru-RU"/>
        </w:rPr>
        <w:t xml:space="preserve"> . Кровоток по а. tibialis роst  не нарушен с обеих сторон.. </w:t>
      </w:r>
    </w:p>
    <w:p w:rsidR="009F4F02" w:rsidRPr="004468E8" w:rsidRDefault="009F4F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30.01.15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8,7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6,5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9F4F02" w:rsidRPr="004468E8" w:rsidRDefault="009F4F0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железа не увеличена, контуры ровные. Эхоге</w:t>
      </w:r>
      <w:r>
        <w:rPr>
          <w:sz w:val="28"/>
          <w:lang w:val="ru-RU"/>
        </w:rPr>
        <w:t>нность паренхимы обычная</w:t>
      </w:r>
      <w:r w:rsidRPr="004468E8">
        <w:rPr>
          <w:sz w:val="28"/>
          <w:lang w:val="ru-RU"/>
        </w:rPr>
        <w:t>. Эхоструктура</w:t>
      </w:r>
      <w:r>
        <w:rPr>
          <w:sz w:val="28"/>
          <w:lang w:val="ru-RU"/>
        </w:rPr>
        <w:t xml:space="preserve"> крупнозернистая</w:t>
      </w:r>
      <w:r w:rsidRPr="004468E8">
        <w:rPr>
          <w:sz w:val="28"/>
          <w:lang w:val="ru-RU"/>
        </w:rPr>
        <w:t xml:space="preserve">. Регионарные л/узлы  не визуализируются. Закл.: </w:t>
      </w:r>
      <w:r>
        <w:rPr>
          <w:sz w:val="28"/>
          <w:lang w:val="ru-RU"/>
        </w:rPr>
        <w:t>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9F4F02" w:rsidRPr="004468E8" w:rsidRDefault="009F4F02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омепразол, бисопролол, ливонорм, пангрол, ливерин.</w:t>
      </w:r>
    </w:p>
    <w:p w:rsidR="009F4F02" w:rsidRPr="004468E8" w:rsidRDefault="009F4F02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Учитывая результаты гликемии натощак, больному выставляется диагноз: Сахарный диабет тип 2, легкая</w:t>
      </w:r>
      <w:r w:rsidRPr="009559C4">
        <w:rPr>
          <w:sz w:val="28"/>
          <w:lang w:val="ru-RU"/>
        </w:rPr>
        <w:t xml:space="preserve"> форма, </w:t>
      </w:r>
      <w:r>
        <w:rPr>
          <w:sz w:val="28"/>
          <w:lang w:val="ru-RU"/>
        </w:rPr>
        <w:t>впервые выявленный, компенсация( согласно протоколам от 21.12.12 № 1118).</w:t>
      </w:r>
      <w:r w:rsidRPr="004468E8">
        <w:rPr>
          <w:sz w:val="28"/>
          <w:lang w:val="ru-RU"/>
        </w:rPr>
        <w:t xml:space="preserve"> АД  </w:t>
      </w:r>
      <w:r>
        <w:rPr>
          <w:sz w:val="28"/>
          <w:lang w:val="ru-RU"/>
        </w:rPr>
        <w:t>120/80</w:t>
      </w:r>
      <w:r w:rsidRPr="004468E8">
        <w:rPr>
          <w:sz w:val="28"/>
          <w:lang w:val="ru-RU"/>
        </w:rPr>
        <w:t xml:space="preserve">мм рт. ст. </w:t>
      </w:r>
    </w:p>
    <w:p w:rsidR="009F4F02" w:rsidRPr="004F6116" w:rsidRDefault="009F4F02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9F4F02" w:rsidRPr="004F6116" w:rsidRDefault="009F4F0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</w:t>
      </w:r>
      <w:r>
        <w:rPr>
          <w:lang w:val="ru-RU"/>
        </w:rPr>
        <w:t xml:space="preserve">, </w:t>
      </w:r>
      <w:r w:rsidR="00A95790">
        <w:rPr>
          <w:lang w:val="ru-RU"/>
        </w:rPr>
        <w:t>гастроэнтеролога</w:t>
      </w:r>
      <w:r w:rsidRPr="004F6116">
        <w:rPr>
          <w:lang w:val="ru-RU"/>
        </w:rPr>
        <w:t xml:space="preserve"> по м\жит.</w:t>
      </w:r>
    </w:p>
    <w:p w:rsidR="009F4F02" w:rsidRPr="004F6116" w:rsidRDefault="009F4F0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  <w:r>
        <w:rPr>
          <w:lang w:val="ru-RU"/>
        </w:rPr>
        <w:t xml:space="preserve"> Регулярный контроль гликемии.</w:t>
      </w:r>
    </w:p>
    <w:p w:rsidR="009F4F02" w:rsidRPr="004F6116" w:rsidRDefault="009F4F0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9F4F02" w:rsidRDefault="009F4F02" w:rsidP="00307B2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9F4F02" w:rsidRDefault="009F4F02" w:rsidP="00307B2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>
        <w:rPr>
          <w:lang w:val="ru-RU"/>
        </w:rPr>
        <w:t>небилет 2,5-5 мг*1р/сут.</w:t>
      </w:r>
      <w:r w:rsidRPr="004F6116">
        <w:rPr>
          <w:lang w:val="ru-RU"/>
        </w:rPr>
        <w:t xml:space="preserve"> Контроль АД, ЭКГ. </w:t>
      </w:r>
    </w:p>
    <w:p w:rsidR="009F4F02" w:rsidRPr="004F6116" w:rsidRDefault="009F4F02" w:rsidP="00307B2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Бисопролол</w:t>
      </w:r>
      <w:r w:rsidRPr="004F6116">
        <w:rPr>
          <w:lang w:val="ru-RU"/>
        </w:rPr>
        <w:t xml:space="preserve"> 5 мг утром. Контр. АД. </w:t>
      </w:r>
    </w:p>
    <w:p w:rsidR="009F4F02" w:rsidRPr="00E9696F" w:rsidRDefault="009F4F02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</w:t>
      </w:r>
      <w:r>
        <w:rPr>
          <w:lang w:val="ru-RU"/>
        </w:rPr>
        <w:t xml:space="preserve">. </w:t>
      </w:r>
      <w:r w:rsidRPr="00E9696F">
        <w:rPr>
          <w:lang w:val="ru-RU"/>
        </w:rPr>
        <w:t xml:space="preserve">актовегин 10,0 в/в № 10, </w:t>
      </w:r>
      <w:r>
        <w:rPr>
          <w:lang w:val="ru-RU"/>
        </w:rPr>
        <w:t>тритико 2\3 вечер, ч/з 5 дней по 1 таб. вечером, армадин2,0в/м 2 р/день, глицин 2т*3р/день.</w:t>
      </w:r>
    </w:p>
    <w:p w:rsidR="009F4F02" w:rsidRDefault="009F4F0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>
        <w:rPr>
          <w:lang w:val="ru-RU"/>
        </w:rPr>
        <w:t xml:space="preserve"> мезим 10 тыс. по 1 таб во время еды, ливонорм 1 т 1\день 1 мес., ливерин 1т*3 р/день за 20 мин. до еды 10 дней.</w:t>
      </w:r>
      <w:r w:rsidRPr="004F6116">
        <w:rPr>
          <w:lang w:val="ru-RU"/>
        </w:rPr>
        <w:t xml:space="preserve"> </w:t>
      </w:r>
    </w:p>
    <w:p w:rsidR="009F4F02" w:rsidRPr="004F6116" w:rsidRDefault="009F4F02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Справка </w:t>
      </w:r>
      <w:r w:rsidRPr="004F6116">
        <w:rPr>
          <w:lang w:val="ru-RU"/>
        </w:rPr>
        <w:t xml:space="preserve">№   </w:t>
      </w:r>
      <w:r>
        <w:rPr>
          <w:lang w:val="ru-RU"/>
        </w:rPr>
        <w:t>5</w:t>
      </w:r>
      <w:r w:rsidRPr="004F6116">
        <w:rPr>
          <w:lang w:val="ru-RU"/>
        </w:rPr>
        <w:t xml:space="preserve">   </w:t>
      </w:r>
      <w:r>
        <w:rPr>
          <w:lang w:val="ru-RU"/>
        </w:rPr>
        <w:t>от 30</w:t>
      </w:r>
      <w:r w:rsidRPr="004F6116">
        <w:rPr>
          <w:lang w:val="ru-RU"/>
        </w:rPr>
        <w:t>.</w:t>
      </w:r>
      <w:r>
        <w:rPr>
          <w:lang w:val="ru-RU"/>
        </w:rPr>
        <w:t>01.15</w:t>
      </w:r>
      <w:r w:rsidRPr="004F6116">
        <w:rPr>
          <w:lang w:val="ru-RU"/>
        </w:rPr>
        <w:t xml:space="preserve">. </w:t>
      </w:r>
    </w:p>
    <w:p w:rsidR="009F4F02" w:rsidRPr="004F6116" w:rsidRDefault="009F4F02" w:rsidP="00A9598B">
      <w:pPr>
        <w:ind w:left="435"/>
        <w:jc w:val="both"/>
        <w:rPr>
          <w:lang w:val="ru-RU"/>
        </w:rPr>
      </w:pPr>
    </w:p>
    <w:p w:rsidR="009F4F02" w:rsidRPr="004F6116" w:rsidRDefault="009F4F02">
      <w:pPr>
        <w:jc w:val="both"/>
        <w:rPr>
          <w:b/>
          <w:lang w:val="ru-RU"/>
        </w:rPr>
      </w:pPr>
    </w:p>
    <w:p w:rsidR="009F4F02" w:rsidRPr="004F6116" w:rsidRDefault="009F4F02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9F4F02" w:rsidRPr="004F6116" w:rsidRDefault="009F4F02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9F4F02" w:rsidRDefault="009F4F02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9F4F0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A11" w:rsidRDefault="00803A11" w:rsidP="00080012">
      <w:r>
        <w:separator/>
      </w:r>
    </w:p>
  </w:endnote>
  <w:endnote w:type="continuationSeparator" w:id="1">
    <w:p w:rsidR="00803A11" w:rsidRDefault="00803A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A11" w:rsidRDefault="00803A11" w:rsidP="00080012">
      <w:r>
        <w:separator/>
      </w:r>
    </w:p>
  </w:footnote>
  <w:footnote w:type="continuationSeparator" w:id="1">
    <w:p w:rsidR="00803A11" w:rsidRDefault="00803A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F4F0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F4F02" w:rsidRPr="00244DF4" w:rsidRDefault="009F4F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F4F02" w:rsidRPr="00244DF4" w:rsidRDefault="009F4F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F4F02" w:rsidRPr="00244DF4" w:rsidRDefault="009F4F0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F4F0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F4F02" w:rsidRPr="00244DF4" w:rsidRDefault="009F4F0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F4F02" w:rsidRPr="00244DF4" w:rsidRDefault="009F4F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F4F02" w:rsidRPr="00244DF4" w:rsidRDefault="009F4F0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F4F0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F4F02" w:rsidRPr="00244DF4" w:rsidRDefault="009F4F0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F4F02" w:rsidRPr="00244DF4" w:rsidRDefault="009F4F0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F4F02" w:rsidRPr="00244DF4" w:rsidRDefault="009F4F0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F4F0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F4F02" w:rsidRPr="00080012" w:rsidRDefault="009F4F0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F4F02" w:rsidRPr="00080012" w:rsidRDefault="009F4F0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F4F02" w:rsidRPr="00080012" w:rsidRDefault="009F4F0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F4F02" w:rsidRDefault="009F4F0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3A9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43A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1458"/>
    <w:rsid w:val="002B3AC8"/>
    <w:rsid w:val="002C0E55"/>
    <w:rsid w:val="002E3A95"/>
    <w:rsid w:val="002F252F"/>
    <w:rsid w:val="00306D8F"/>
    <w:rsid w:val="00307B2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8FD"/>
    <w:rsid w:val="00377594"/>
    <w:rsid w:val="00391045"/>
    <w:rsid w:val="00393E6E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6D7A"/>
    <w:rsid w:val="005F2724"/>
    <w:rsid w:val="005F492A"/>
    <w:rsid w:val="00602CAC"/>
    <w:rsid w:val="006106A0"/>
    <w:rsid w:val="00634AB2"/>
    <w:rsid w:val="00637C56"/>
    <w:rsid w:val="0064256F"/>
    <w:rsid w:val="006442F2"/>
    <w:rsid w:val="006452B0"/>
    <w:rsid w:val="006467D3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5C1A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3EE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3A11"/>
    <w:rsid w:val="00805AE3"/>
    <w:rsid w:val="00812BB6"/>
    <w:rsid w:val="008150AB"/>
    <w:rsid w:val="0081559E"/>
    <w:rsid w:val="0082032B"/>
    <w:rsid w:val="008259FB"/>
    <w:rsid w:val="008276F3"/>
    <w:rsid w:val="008279DA"/>
    <w:rsid w:val="00830303"/>
    <w:rsid w:val="00830D91"/>
    <w:rsid w:val="00831914"/>
    <w:rsid w:val="00834005"/>
    <w:rsid w:val="00834365"/>
    <w:rsid w:val="00834B78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6975"/>
    <w:rsid w:val="00881DDD"/>
    <w:rsid w:val="0089073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EC4"/>
    <w:rsid w:val="008F4EEA"/>
    <w:rsid w:val="008F5325"/>
    <w:rsid w:val="008F768F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4551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4F02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790"/>
    <w:rsid w:val="00A9598B"/>
    <w:rsid w:val="00AA01EE"/>
    <w:rsid w:val="00AB156F"/>
    <w:rsid w:val="00AB3067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4448"/>
    <w:rsid w:val="00B65ED2"/>
    <w:rsid w:val="00B71E17"/>
    <w:rsid w:val="00B726AB"/>
    <w:rsid w:val="00B72843"/>
    <w:rsid w:val="00B760C3"/>
    <w:rsid w:val="00B76356"/>
    <w:rsid w:val="00B80B60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0D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6665"/>
    <w:rsid w:val="00D06E48"/>
    <w:rsid w:val="00D1120A"/>
    <w:rsid w:val="00D143F1"/>
    <w:rsid w:val="00D147C8"/>
    <w:rsid w:val="00D15250"/>
    <w:rsid w:val="00D15C5C"/>
    <w:rsid w:val="00D257A8"/>
    <w:rsid w:val="00D26C6C"/>
    <w:rsid w:val="00D27812"/>
    <w:rsid w:val="00D3141E"/>
    <w:rsid w:val="00D33966"/>
    <w:rsid w:val="00D406E6"/>
    <w:rsid w:val="00D56153"/>
    <w:rsid w:val="00D63879"/>
    <w:rsid w:val="00D71C56"/>
    <w:rsid w:val="00D76DA6"/>
    <w:rsid w:val="00D97EAA"/>
    <w:rsid w:val="00DA26E1"/>
    <w:rsid w:val="00DA43F6"/>
    <w:rsid w:val="00DA4DCE"/>
    <w:rsid w:val="00DB03E4"/>
    <w:rsid w:val="00DC3662"/>
    <w:rsid w:val="00DC6756"/>
    <w:rsid w:val="00DD56C9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252E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59C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4BB3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234C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234C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33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685</Words>
  <Characters>3905</Characters>
  <Application>Microsoft Office Word</Application>
  <DocSecurity>0</DocSecurity>
  <Lines>32</Lines>
  <Paragraphs>9</Paragraphs>
  <ScaleCrop>false</ScaleCrop>
  <Company>ZOED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2015-01-30T09:52:00Z</cp:lastPrinted>
  <dcterms:created xsi:type="dcterms:W3CDTF">2015-01-23T14:02:00Z</dcterms:created>
  <dcterms:modified xsi:type="dcterms:W3CDTF">2015-01-30T09:52:00Z</dcterms:modified>
</cp:coreProperties>
</file>