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6D" w:rsidRPr="00633253" w:rsidRDefault="009B6F6D" w:rsidP="00FC5396">
      <w:pPr>
        <w:pStyle w:val="Heading4"/>
        <w:ind w:left="-567" w:right="-58"/>
        <w:rPr>
          <w:b w:val="0"/>
          <w:sz w:val="24"/>
          <w:szCs w:val="24"/>
        </w:rPr>
      </w:pPr>
      <w:r w:rsidRPr="00633253">
        <w:rPr>
          <w:b w:val="0"/>
          <w:sz w:val="24"/>
          <w:szCs w:val="24"/>
        </w:rPr>
        <w:t>Выписной эпикриз</w:t>
      </w:r>
    </w:p>
    <w:p w:rsidR="009B6F6D" w:rsidRPr="00633253" w:rsidRDefault="009B6F6D" w:rsidP="00FC5396">
      <w:pPr>
        <w:pStyle w:val="Heading4"/>
        <w:ind w:left="-567"/>
        <w:rPr>
          <w:b w:val="0"/>
          <w:sz w:val="24"/>
          <w:szCs w:val="24"/>
        </w:rPr>
      </w:pPr>
      <w:r w:rsidRPr="00633253">
        <w:rPr>
          <w:b w:val="0"/>
          <w:sz w:val="24"/>
          <w:szCs w:val="24"/>
        </w:rPr>
        <w:t>Из истории болезни №  39</w:t>
      </w:r>
    </w:p>
    <w:p w:rsidR="009B6F6D" w:rsidRPr="00633253" w:rsidRDefault="009B6F6D" w:rsidP="00FC5396">
      <w:pPr>
        <w:pStyle w:val="Heading5"/>
        <w:ind w:left="-567"/>
        <w:rPr>
          <w:sz w:val="24"/>
          <w:szCs w:val="24"/>
        </w:rPr>
      </w:pPr>
      <w:r w:rsidRPr="00633253">
        <w:rPr>
          <w:sz w:val="24"/>
          <w:szCs w:val="24"/>
        </w:rPr>
        <w:t>Ф.И.О: Атаманова Ольга Николаевна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>Год рождения: 1955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>Место жительства: г. Энергодар, ул. Комсомольская 55-111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>Место работы: ПКП ЗАЭС, инженер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>Находился на лечении с   13.01.15 по   28.01.15 в  энд. отд.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Диагноз:</w:t>
      </w:r>
      <w:r w:rsidRPr="00633253">
        <w:rPr>
          <w:lang w:val="ru-RU"/>
        </w:rPr>
        <w:t xml:space="preserve"> Подострый тиреоидит, впервые выявленный. Метаболическая </w:t>
      </w:r>
      <w:r>
        <w:rPr>
          <w:lang w:val="ru-RU"/>
        </w:rPr>
        <w:t xml:space="preserve">кардиомиопатия СН 1. САГ 1 ст. Гиперметропия </w:t>
      </w:r>
      <w:r w:rsidRPr="00633253">
        <w:rPr>
          <w:lang w:val="ru-RU"/>
        </w:rPr>
        <w:t xml:space="preserve">слабой степени ОИ. Ангиопатия сосудов сетчатки ОИ. </w:t>
      </w:r>
    </w:p>
    <w:p w:rsidR="009B6F6D" w:rsidRPr="00633253" w:rsidRDefault="009B6F6D" w:rsidP="00234000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 xml:space="preserve">Жалобы при поступлении </w:t>
      </w:r>
      <w:r w:rsidRPr="00633253">
        <w:rPr>
          <w:lang w:val="ru-RU"/>
        </w:rPr>
        <w:t xml:space="preserve">на боли в области щитовидной железы, затруднение при глотании, головные боли, головокружения, боли в сердце, сердцебиение,  повышение Т тела до 38°С, общую слабость, утомляемость.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Краткий анамнез</w:t>
      </w:r>
      <w:r w:rsidRPr="00633253">
        <w:rPr>
          <w:lang w:val="ru-RU"/>
        </w:rPr>
        <w:t>: Ухудшение состояния в течении 2 нед, когда появились боли в обл щит. железы,  повышение Т тела до 38°С. Лечилась у ЛОР врача по м/ж, принимала левобал по 1т 1р\д, амизон,  нимесил от 08.01.15 L-10,7, СОЭ – 52. 12.01.15 СОЭ – 70. 12.01.15 конс эндокринологом по м\ж диагностирован подострый тиреоидит, направлен в энддиспансере. Госпитализирован  в обл. энд. диспансер для лечения подострого тиреодита.</w:t>
      </w:r>
    </w:p>
    <w:p w:rsidR="009B6F6D" w:rsidRPr="00633253" w:rsidRDefault="009B6F6D" w:rsidP="00FC5396">
      <w:pPr>
        <w:ind w:left="-567"/>
        <w:jc w:val="both"/>
        <w:rPr>
          <w:u w:val="single"/>
          <w:lang w:val="ru-RU"/>
        </w:rPr>
      </w:pPr>
      <w:r w:rsidRPr="00633253">
        <w:rPr>
          <w:u w:val="single"/>
          <w:lang w:val="ru-RU"/>
        </w:rPr>
        <w:t>Данные лабораторных исследований.</w:t>
      </w:r>
    </w:p>
    <w:p w:rsidR="009B6F6D" w:rsidRPr="00633253" w:rsidRDefault="009B6F6D" w:rsidP="006E2E95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19.01.15 Общ. ан. крови Нв –125  г/л  эритр – 3,9 лейк –8,3  СОЭ –54  мм/час   </w:t>
      </w:r>
    </w:p>
    <w:p w:rsidR="009B6F6D" w:rsidRPr="00633253" w:rsidRDefault="009B6F6D" w:rsidP="006E2E95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э- 0%    п- 0%   с- 68%   л-  25%   м-7 %  </w:t>
      </w:r>
    </w:p>
    <w:p w:rsidR="009B6F6D" w:rsidRPr="00633253" w:rsidRDefault="009B6F6D" w:rsidP="006E2E95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22.01.15 Общ. ан. крови лейк –11,2  СОЭ –42  мм/час   </w:t>
      </w:r>
    </w:p>
    <w:p w:rsidR="009B6F6D" w:rsidRPr="00633253" w:rsidRDefault="009B6F6D" w:rsidP="006E2E95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26.01.15 Общ. ан. крови Нв –  138г/л  эритр –4,4  лейк – 10,5 СОЭ –16  мм/час   </w:t>
      </w:r>
    </w:p>
    <w:p w:rsidR="009B6F6D" w:rsidRPr="00633253" w:rsidRDefault="009B6F6D" w:rsidP="006E2E95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э- 0%    п-0 %   с- 55%   л-39  %   м- 6% 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14.01.15 Биохимия: СКФ –68,7 мл./мин., хол –4,46 тригл – 1,26ХСЛПВП -1,35 ХСЛПНП 2,5 Катер -2,3 мочевина –3,5  креатинин –80,4   бил общ –12,5  бил пр – 2,8 тим –0,77  АСТ – 0,39  АЛТ – 0,39  ммоль/л; </w:t>
      </w:r>
    </w:p>
    <w:p w:rsidR="009B6F6D" w:rsidRPr="00633253" w:rsidRDefault="009B6F6D" w:rsidP="00590846">
      <w:pPr>
        <w:pStyle w:val="Heading3"/>
        <w:ind w:left="-567"/>
        <w:jc w:val="both"/>
        <w:rPr>
          <w:b w:val="0"/>
          <w:sz w:val="24"/>
          <w:szCs w:val="24"/>
        </w:rPr>
      </w:pPr>
      <w:r w:rsidRPr="00633253">
        <w:rPr>
          <w:b w:val="0"/>
          <w:sz w:val="24"/>
          <w:szCs w:val="24"/>
        </w:rPr>
        <w:t>14.01.15 Общ. ан. мочи уд вес 1010  лейк –1-2   в п/зр белок – отр  ацетон –отр;  эпит. пл. -1-2 ; эпит. перех. -ед  в п/зр</w:t>
      </w:r>
    </w:p>
    <w:p w:rsidR="009B6F6D" w:rsidRPr="00633253" w:rsidRDefault="009B6F6D" w:rsidP="00590846">
      <w:pPr>
        <w:ind w:left="-567"/>
        <w:rPr>
          <w:lang w:val="ru-RU"/>
        </w:rPr>
      </w:pPr>
      <w:r w:rsidRPr="00633253">
        <w:rPr>
          <w:lang w:val="ru-RU"/>
        </w:rPr>
        <w:t>14.01.15 глюкоза 3,8 ммоль/л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14.01.15Невропатолог</w:t>
      </w:r>
      <w:r w:rsidRPr="00633253">
        <w:rPr>
          <w:lang w:val="ru-RU"/>
        </w:rPr>
        <w:t>:  Со стороны ЦНС и ПНС без органической патологии.</w:t>
      </w:r>
    </w:p>
    <w:p w:rsidR="009B6F6D" w:rsidRPr="00C02D41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13.01.15Окулист</w:t>
      </w:r>
      <w:r w:rsidRPr="00C02D41">
        <w:rPr>
          <w:lang w:val="ru-RU"/>
        </w:rPr>
        <w:t xml:space="preserve">: </w:t>
      </w:r>
      <w:smartTag w:uri="urn:schemas-microsoft-com:office:smarttags" w:element="place">
        <w:r w:rsidRPr="00633253">
          <w:rPr>
            <w:lang w:val="en-US"/>
          </w:rPr>
          <w:t>VIS</w:t>
        </w:r>
      </w:smartTag>
      <w:r w:rsidRPr="00C02D41">
        <w:rPr>
          <w:lang w:val="ru-RU"/>
        </w:rPr>
        <w:t xml:space="preserve"> </w:t>
      </w:r>
      <w:r w:rsidRPr="00633253">
        <w:rPr>
          <w:lang w:val="en-US"/>
        </w:rPr>
        <w:t>OD</w:t>
      </w:r>
      <w:r w:rsidRPr="00C02D41">
        <w:rPr>
          <w:lang w:val="ru-RU"/>
        </w:rPr>
        <w:t>=</w:t>
      </w:r>
      <w:r w:rsidRPr="00633253">
        <w:rPr>
          <w:lang w:val="ru-RU"/>
        </w:rPr>
        <w:t>0,3</w:t>
      </w:r>
      <w:r w:rsidRPr="00C02D41">
        <w:rPr>
          <w:lang w:val="ru-RU"/>
        </w:rPr>
        <w:t xml:space="preserve">   </w:t>
      </w:r>
      <w:r w:rsidRPr="00633253">
        <w:rPr>
          <w:lang w:val="en-US"/>
        </w:rPr>
        <w:t>OS</w:t>
      </w:r>
      <w:r w:rsidRPr="00C02D41">
        <w:rPr>
          <w:lang w:val="ru-RU"/>
        </w:rPr>
        <w:t xml:space="preserve">= </w:t>
      </w:r>
      <w:r w:rsidRPr="00633253">
        <w:rPr>
          <w:lang w:val="ru-RU"/>
        </w:rPr>
        <w:t>0,4</w:t>
      </w:r>
      <w:r w:rsidRPr="00C02D41">
        <w:rPr>
          <w:lang w:val="ru-RU"/>
        </w:rPr>
        <w:t xml:space="preserve">  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>Гл. дно: ДЗН бледно-розовые. Границы четкие. Артерии сужены, склерозированы.  Д-з: Ангиопатия сосудов сетчатки ОИ. Гиперметропия левой степени ОИ.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13.01.15ЭКГ</w:t>
      </w:r>
      <w:r w:rsidRPr="00633253">
        <w:rPr>
          <w:lang w:val="ru-RU"/>
        </w:rPr>
        <w:t xml:space="preserve">: ЧСС -85 уд/мин. Вольтаж сохранен.  Ритм синусовый. Эл. ось вертикальная. Позиция  вертикальная. Неполная блокада ПНПГ. Умеренные изменения миокарда задней стенки ЛЖ.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Кардиолог</w:t>
      </w:r>
      <w:r w:rsidRPr="00633253">
        <w:rPr>
          <w:lang w:val="ru-RU"/>
        </w:rPr>
        <w:t>: Метаболическая кардиомиопатия СН1. САГ 1ст.</w:t>
      </w:r>
    </w:p>
    <w:p w:rsidR="009B6F6D" w:rsidRPr="00633253" w:rsidRDefault="009B6F6D" w:rsidP="00423B34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13.01.15УЗИ щит. железы</w:t>
      </w:r>
      <w:r w:rsidRPr="00633253">
        <w:rPr>
          <w:lang w:val="ru-RU"/>
        </w:rPr>
        <w:t>: Пр д. V = 15,1 см</w:t>
      </w:r>
      <w:r w:rsidRPr="00633253">
        <w:rPr>
          <w:vertAlign w:val="superscript"/>
          <w:lang w:val="ru-RU"/>
        </w:rPr>
        <w:t>3</w:t>
      </w:r>
      <w:r w:rsidRPr="00633253">
        <w:rPr>
          <w:lang w:val="ru-RU"/>
        </w:rPr>
        <w:t>; лев. д. V = 13,5 см</w:t>
      </w:r>
      <w:r w:rsidRPr="00633253">
        <w:rPr>
          <w:vertAlign w:val="superscript"/>
          <w:lang w:val="ru-RU"/>
        </w:rPr>
        <w:t>3</w:t>
      </w:r>
    </w:p>
    <w:p w:rsidR="009B6F6D" w:rsidRPr="00633253" w:rsidRDefault="009B6F6D" w:rsidP="00423B34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Перешеек – 0,83см. </w:t>
      </w:r>
    </w:p>
    <w:p w:rsidR="009B6F6D" w:rsidRPr="00633253" w:rsidRDefault="009B6F6D" w:rsidP="00423B34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Щит. железа увеличена, контуры ровные. Эхогенность паренхимы местами снижена. Эхоструктура крупнозернистая В пр. доле  в сз/3 гипоэхогенный участок неправильной формы 3,22 *1,28 см, В левой доле н/3 такой же участок 3,44*2,19 см. . Регионарные л/узлы  с обеих сторон до 1,28*0,8см. Закл.: Увеличение щит. железы. Диффузные изменения паренхимы. Подострый тиреоидит.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26.12.15УЗИ щит. железы</w:t>
      </w:r>
      <w:r w:rsidRPr="00633253">
        <w:rPr>
          <w:lang w:val="ru-RU"/>
        </w:rPr>
        <w:t>: Пр д. V = 4,0 см</w:t>
      </w:r>
      <w:r w:rsidRPr="00633253">
        <w:rPr>
          <w:vertAlign w:val="superscript"/>
          <w:lang w:val="ru-RU"/>
        </w:rPr>
        <w:t>3</w:t>
      </w:r>
      <w:r w:rsidRPr="00633253">
        <w:rPr>
          <w:lang w:val="ru-RU"/>
        </w:rPr>
        <w:t>; лев. д. V =4,8  см</w:t>
      </w:r>
      <w:r w:rsidRPr="00633253">
        <w:rPr>
          <w:vertAlign w:val="superscript"/>
          <w:lang w:val="ru-RU"/>
        </w:rPr>
        <w:t>3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несколько неоднородная. В пр. доле  в ср/3 изоэхогенный участок неправильной формы 0,94*0,64(очаг тиреоидита). В левой доле с/3 такой же участок 0,73*0,9 см. Регионарные л/узлы  не визуализируются. Закл.: подострый тиреоидит. 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r w:rsidRPr="00633253">
        <w:rPr>
          <w:u w:val="single"/>
          <w:lang w:val="ru-RU"/>
        </w:rPr>
        <w:t>Лечение:</w:t>
      </w:r>
      <w:r w:rsidRPr="00633253">
        <w:rPr>
          <w:lang w:val="ru-RU"/>
        </w:rPr>
        <w:t xml:space="preserve"> преднизолон, нимесил, альмагель.</w:t>
      </w:r>
    </w:p>
    <w:p w:rsidR="009B6F6D" w:rsidRPr="00633253" w:rsidRDefault="009B6F6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3253">
        <w:rPr>
          <w:u w:val="single"/>
          <w:lang w:val="ru-RU"/>
        </w:rPr>
        <w:t>Состояние больного при выписке</w:t>
      </w:r>
      <w:r w:rsidRPr="00633253">
        <w:rPr>
          <w:lang w:val="ru-RU"/>
        </w:rPr>
        <w:t>: Болезненность в области щит. железы не беспокоит,  уменьшились общая слабость, утомляемость, нормализовались показатели ОАК, Т тела 36,6 °С. АД  120/70мм рт. ст. ЧСС 70 уд/мин</w:t>
      </w:r>
    </w:p>
    <w:p w:rsidR="009B6F6D" w:rsidRPr="00633253" w:rsidRDefault="009B6F6D">
      <w:pPr>
        <w:jc w:val="both"/>
        <w:rPr>
          <w:u w:val="single"/>
          <w:lang w:val="ru-RU"/>
        </w:rPr>
      </w:pPr>
      <w:r w:rsidRPr="00633253">
        <w:rPr>
          <w:u w:val="single"/>
          <w:lang w:val="ru-RU"/>
        </w:rPr>
        <w:t>Рекомендовано</w:t>
      </w:r>
      <w:r w:rsidRPr="00633253">
        <w:rPr>
          <w:lang w:val="ru-RU"/>
        </w:rPr>
        <w:t>:</w:t>
      </w:r>
    </w:p>
    <w:p w:rsidR="009B6F6D" w:rsidRPr="00633253" w:rsidRDefault="009B6F6D">
      <w:pPr>
        <w:numPr>
          <w:ilvl w:val="0"/>
          <w:numId w:val="2"/>
        </w:numPr>
        <w:jc w:val="both"/>
        <w:rPr>
          <w:lang w:val="ru-RU"/>
        </w:rPr>
      </w:pPr>
      <w:r w:rsidRPr="00633253">
        <w:rPr>
          <w:lang w:val="ru-RU"/>
        </w:rPr>
        <w:t>«Д» наблюдение эндокринолога, уч. терапевта по м\жит.</w:t>
      </w:r>
    </w:p>
    <w:p w:rsidR="009B6F6D" w:rsidRPr="00633253" w:rsidRDefault="009B6F6D" w:rsidP="00235F41">
      <w:pPr>
        <w:numPr>
          <w:ilvl w:val="0"/>
          <w:numId w:val="2"/>
        </w:numPr>
        <w:jc w:val="both"/>
        <w:rPr>
          <w:lang w:val="ru-RU"/>
        </w:rPr>
      </w:pPr>
      <w:r w:rsidRPr="00633253">
        <w:rPr>
          <w:lang w:val="ru-RU"/>
        </w:rPr>
        <w:t xml:space="preserve">Преднизолон 5 мг 7.00-2т 11.00 – 2т с постепенным уменьшением дозы на 5 мг в 10 дней под контр ОАК до отмены препарата. </w:t>
      </w:r>
    </w:p>
    <w:p w:rsidR="009B6F6D" w:rsidRPr="00633253" w:rsidRDefault="009B6F6D" w:rsidP="00836E0A">
      <w:pPr>
        <w:numPr>
          <w:ilvl w:val="0"/>
          <w:numId w:val="2"/>
        </w:numPr>
        <w:jc w:val="both"/>
        <w:rPr>
          <w:lang w:val="ru-RU"/>
        </w:rPr>
      </w:pPr>
      <w:r w:rsidRPr="00633253">
        <w:rPr>
          <w:lang w:val="ru-RU"/>
        </w:rPr>
        <w:t xml:space="preserve">Рек. кардиолога: бисопролол 5 мг 1р\д Контроль АД, ЭКГ. Дообследование: ЭХО КС по м/ж. </w:t>
      </w:r>
    </w:p>
    <w:p w:rsidR="009B6F6D" w:rsidRPr="00633253" w:rsidRDefault="009B6F6D" w:rsidP="00235F41">
      <w:pPr>
        <w:numPr>
          <w:ilvl w:val="0"/>
          <w:numId w:val="2"/>
        </w:numPr>
        <w:jc w:val="both"/>
        <w:rPr>
          <w:lang w:val="ru-RU"/>
        </w:rPr>
      </w:pPr>
      <w:r w:rsidRPr="00633253">
        <w:rPr>
          <w:lang w:val="ru-RU"/>
        </w:rPr>
        <w:t>УЗИ щит. железы ч/з 6 мес. Определить ТТГ, Т4Св, АТТПО ч\з 3-4 мес.</w:t>
      </w:r>
    </w:p>
    <w:p w:rsidR="009B6F6D" w:rsidRPr="00633253" w:rsidRDefault="009B6F6D" w:rsidP="00A9598B">
      <w:pPr>
        <w:numPr>
          <w:ilvl w:val="0"/>
          <w:numId w:val="2"/>
        </w:numPr>
        <w:jc w:val="both"/>
        <w:rPr>
          <w:lang w:val="ru-RU"/>
        </w:rPr>
      </w:pPr>
      <w:r w:rsidRPr="00633253">
        <w:rPr>
          <w:lang w:val="ru-RU"/>
        </w:rPr>
        <w:t xml:space="preserve">Б/л серия. АГВ  №   234704    с 13.01.15 по  28.01.15. К труду  29.01.15. </w:t>
      </w:r>
    </w:p>
    <w:p w:rsidR="009B6F6D" w:rsidRPr="00633253" w:rsidRDefault="009B6F6D" w:rsidP="00A9598B">
      <w:pPr>
        <w:ind w:left="435"/>
        <w:jc w:val="both"/>
        <w:rPr>
          <w:lang w:val="ru-RU"/>
        </w:rPr>
      </w:pPr>
    </w:p>
    <w:p w:rsidR="009B6F6D" w:rsidRPr="00633253" w:rsidRDefault="009B6F6D">
      <w:pPr>
        <w:jc w:val="both"/>
        <w:rPr>
          <w:b/>
          <w:lang w:val="ru-RU"/>
        </w:rPr>
      </w:pPr>
    </w:p>
    <w:p w:rsidR="009B6F6D" w:rsidRPr="00633253" w:rsidRDefault="009B6F6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33253">
        <w:rPr>
          <w:sz w:val="24"/>
          <w:szCs w:val="24"/>
        </w:rPr>
        <w:t xml:space="preserve">Леч. врач  Соловьюк Е.А. </w:t>
      </w:r>
    </w:p>
    <w:p w:rsidR="009B6F6D" w:rsidRPr="00633253" w:rsidRDefault="009B6F6D" w:rsidP="004468E8">
      <w:pPr>
        <w:jc w:val="both"/>
        <w:rPr>
          <w:lang w:val="ru-RU"/>
        </w:rPr>
      </w:pPr>
      <w:r w:rsidRPr="00633253">
        <w:rPr>
          <w:lang w:val="ru-RU"/>
        </w:rPr>
        <w:t>Зав. отд.  Фещук И.А.</w:t>
      </w:r>
    </w:p>
    <w:p w:rsidR="009B6F6D" w:rsidRPr="00633253" w:rsidRDefault="009B6F6D" w:rsidP="0039311F">
      <w:pPr>
        <w:jc w:val="both"/>
        <w:rPr>
          <w:lang w:val="ru-RU"/>
        </w:rPr>
      </w:pPr>
      <w:r w:rsidRPr="00633253">
        <w:rPr>
          <w:lang w:val="ru-RU"/>
        </w:rPr>
        <w:t xml:space="preserve">Нач. мед. Костина Т.К. </w:t>
      </w:r>
    </w:p>
    <w:p w:rsidR="009B6F6D" w:rsidRPr="00633253" w:rsidRDefault="009B6F6D" w:rsidP="00992792">
      <w:pPr>
        <w:jc w:val="both"/>
        <w:rPr>
          <w:lang w:val="ru-RU"/>
        </w:rPr>
      </w:pPr>
    </w:p>
    <w:sectPr w:rsidR="009B6F6D" w:rsidRPr="0063325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F6D" w:rsidRDefault="009B6F6D" w:rsidP="00080012">
      <w:r>
        <w:separator/>
      </w:r>
    </w:p>
  </w:endnote>
  <w:endnote w:type="continuationSeparator" w:id="1">
    <w:p w:rsidR="009B6F6D" w:rsidRDefault="009B6F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F6D" w:rsidRDefault="009B6F6D" w:rsidP="00080012">
      <w:r>
        <w:separator/>
      </w:r>
    </w:p>
  </w:footnote>
  <w:footnote w:type="continuationSeparator" w:id="1">
    <w:p w:rsidR="009B6F6D" w:rsidRDefault="009B6F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B6F6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B6F6D" w:rsidRPr="00244DF4" w:rsidRDefault="009B6F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B6F6D" w:rsidRPr="00244DF4" w:rsidRDefault="009B6F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B6F6D" w:rsidRPr="00244DF4" w:rsidRDefault="009B6F6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B6F6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B6F6D" w:rsidRPr="00244DF4" w:rsidRDefault="009B6F6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6F6D" w:rsidRPr="00244DF4" w:rsidRDefault="009B6F6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6F6D" w:rsidRPr="00244DF4" w:rsidRDefault="009B6F6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B6F6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B6F6D" w:rsidRPr="00244DF4" w:rsidRDefault="009B6F6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6F6D" w:rsidRPr="00244DF4" w:rsidRDefault="009B6F6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6F6D" w:rsidRPr="00244DF4" w:rsidRDefault="009B6F6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B6F6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B6F6D" w:rsidRPr="00080012" w:rsidRDefault="009B6F6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B6F6D" w:rsidRPr="00080012" w:rsidRDefault="009B6F6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B6F6D" w:rsidRPr="00080012" w:rsidRDefault="009B6F6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B6F6D" w:rsidRDefault="009B6F6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5C65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A1E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4000"/>
    <w:rsid w:val="00235F4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EA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11F"/>
    <w:rsid w:val="003A207C"/>
    <w:rsid w:val="003A52A7"/>
    <w:rsid w:val="003A602A"/>
    <w:rsid w:val="003B28B5"/>
    <w:rsid w:val="003D541B"/>
    <w:rsid w:val="003E2857"/>
    <w:rsid w:val="003E3C1C"/>
    <w:rsid w:val="003E51AC"/>
    <w:rsid w:val="00401DFA"/>
    <w:rsid w:val="00402D3C"/>
    <w:rsid w:val="00423B3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DF2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0846"/>
    <w:rsid w:val="005A159B"/>
    <w:rsid w:val="005A623A"/>
    <w:rsid w:val="005D6604"/>
    <w:rsid w:val="005F2724"/>
    <w:rsid w:val="005F492A"/>
    <w:rsid w:val="00602CAC"/>
    <w:rsid w:val="006106A0"/>
    <w:rsid w:val="0063325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E9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21C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7F9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41F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E6A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5F8E"/>
    <w:rsid w:val="009B6F6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67F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2D41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2D3A"/>
    <w:rsid w:val="00C6047B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DDF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95C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2019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9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90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63</TotalTime>
  <Pages>2</Pages>
  <Words>568</Words>
  <Characters>3243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2015-01-28T09:07:00Z</cp:lastPrinted>
  <dcterms:created xsi:type="dcterms:W3CDTF">2015-01-27T10:51:00Z</dcterms:created>
  <dcterms:modified xsi:type="dcterms:W3CDTF">2015-01-28T09:09:00Z</dcterms:modified>
</cp:coreProperties>
</file>