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B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3BFD">
        <w:rPr>
          <w:b w:val="0"/>
          <w:sz w:val="24"/>
          <w:szCs w:val="24"/>
        </w:rPr>
        <w:t>Выписной эпикриз</w:t>
      </w:r>
    </w:p>
    <w:p w:rsidR="00F7479F" w:rsidRPr="00273BFD" w:rsidRDefault="00F7479F" w:rsidP="0062738D">
      <w:pPr>
        <w:pStyle w:val="5"/>
        <w:ind w:left="-567"/>
        <w:rPr>
          <w:b/>
          <w:sz w:val="24"/>
          <w:szCs w:val="24"/>
        </w:rPr>
      </w:pPr>
      <w:r w:rsidRPr="00273BFD">
        <w:rPr>
          <w:sz w:val="24"/>
          <w:szCs w:val="24"/>
        </w:rPr>
        <w:t xml:space="preserve">Из истории болезни № </w:t>
      </w:r>
      <w:r w:rsidR="007A738F" w:rsidRPr="00273BFD">
        <w:rPr>
          <w:sz w:val="24"/>
          <w:szCs w:val="24"/>
        </w:rPr>
        <w:t xml:space="preserve"> </w:t>
      </w:r>
      <w:r w:rsidR="00380F7D" w:rsidRPr="00273BFD">
        <w:rPr>
          <w:sz w:val="24"/>
          <w:szCs w:val="24"/>
        </w:rPr>
        <w:t>531</w:t>
      </w:r>
    </w:p>
    <w:p w:rsidR="00F7479F" w:rsidRPr="00273BFD" w:rsidRDefault="00F7479F" w:rsidP="0062738D">
      <w:pPr>
        <w:pStyle w:val="5"/>
        <w:ind w:left="-567"/>
        <w:rPr>
          <w:sz w:val="24"/>
          <w:szCs w:val="24"/>
        </w:rPr>
      </w:pPr>
      <w:r w:rsidRPr="00273BFD">
        <w:rPr>
          <w:sz w:val="24"/>
          <w:szCs w:val="24"/>
        </w:rPr>
        <w:t xml:space="preserve">Ф.И.О: </w:t>
      </w:r>
      <w:r w:rsidR="00380F7D" w:rsidRPr="00273BFD">
        <w:rPr>
          <w:sz w:val="24"/>
          <w:szCs w:val="24"/>
        </w:rPr>
        <w:t>Кислицына Ирина Викторовна</w:t>
      </w:r>
    </w:p>
    <w:p w:rsidR="00F7479F" w:rsidRPr="00273BFD" w:rsidRDefault="00F7479F" w:rsidP="0062738D">
      <w:pPr>
        <w:ind w:left="-567"/>
        <w:jc w:val="both"/>
        <w:rPr>
          <w:lang w:val="ru-RU"/>
        </w:rPr>
      </w:pPr>
      <w:r w:rsidRPr="00273BFD">
        <w:rPr>
          <w:lang w:val="ru-RU"/>
        </w:rPr>
        <w:t>Год рождения:</w:t>
      </w:r>
      <w:r w:rsidR="00923621" w:rsidRPr="00273BFD">
        <w:rPr>
          <w:lang w:val="ru-RU"/>
        </w:rPr>
        <w:t xml:space="preserve"> </w:t>
      </w:r>
      <w:r w:rsidR="00495B23" w:rsidRPr="00273BFD">
        <w:rPr>
          <w:lang w:val="ru-RU"/>
        </w:rPr>
        <w:t>19</w:t>
      </w:r>
      <w:r w:rsidR="00380F7D" w:rsidRPr="00273BFD">
        <w:rPr>
          <w:lang w:val="ru-RU"/>
        </w:rPr>
        <w:t>77</w:t>
      </w:r>
    </w:p>
    <w:p w:rsidR="00F7479F" w:rsidRPr="00273BFD" w:rsidRDefault="00F7479F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Место жительства: </w:t>
      </w:r>
      <w:r w:rsidR="00380F7D" w:rsidRPr="00273BFD">
        <w:rPr>
          <w:lang w:val="ru-RU"/>
        </w:rPr>
        <w:t>г. Мелитополь, ул. Коммунаров 173</w:t>
      </w:r>
    </w:p>
    <w:p w:rsidR="00F7479F" w:rsidRPr="00273BFD" w:rsidRDefault="00F7479F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Место работы: </w:t>
      </w:r>
      <w:r w:rsidR="00380F7D" w:rsidRPr="00273BFD">
        <w:rPr>
          <w:lang w:val="ru-RU"/>
        </w:rPr>
        <w:t>н/р</w:t>
      </w:r>
    </w:p>
    <w:p w:rsidR="00F7479F" w:rsidRPr="00273BFD" w:rsidRDefault="00F7479F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Находился на лечении с </w:t>
      </w:r>
      <w:r w:rsidR="00737DBB" w:rsidRPr="00273BFD">
        <w:rPr>
          <w:lang w:val="ru-RU"/>
        </w:rPr>
        <w:t xml:space="preserve">  </w:t>
      </w:r>
      <w:r w:rsidR="00380F7D" w:rsidRPr="00273BFD">
        <w:rPr>
          <w:lang w:val="ru-RU"/>
        </w:rPr>
        <w:t>19</w:t>
      </w:r>
      <w:r w:rsidR="00737DBB" w:rsidRPr="00273BFD">
        <w:rPr>
          <w:lang w:val="ru-RU"/>
        </w:rPr>
        <w:t>.</w:t>
      </w:r>
      <w:r w:rsidR="0062738D" w:rsidRPr="00273BFD">
        <w:rPr>
          <w:lang w:val="ru-RU"/>
        </w:rPr>
        <w:t>04.16</w:t>
      </w:r>
      <w:r w:rsidR="00B65ED2" w:rsidRPr="00273BFD">
        <w:rPr>
          <w:lang w:val="ru-RU"/>
        </w:rPr>
        <w:t xml:space="preserve"> по   </w:t>
      </w:r>
      <w:r w:rsidR="00232ECF">
        <w:rPr>
          <w:lang w:val="ru-RU"/>
        </w:rPr>
        <w:t>04</w:t>
      </w:r>
      <w:r w:rsidR="00B65ED2" w:rsidRPr="00273BFD">
        <w:rPr>
          <w:lang w:val="ru-RU"/>
        </w:rPr>
        <w:t>.</w:t>
      </w:r>
      <w:r w:rsidR="00232ECF">
        <w:rPr>
          <w:lang w:val="ru-RU"/>
        </w:rPr>
        <w:t>05</w:t>
      </w:r>
      <w:r w:rsidR="005A332A" w:rsidRPr="00273BFD">
        <w:rPr>
          <w:lang w:val="ru-RU"/>
        </w:rPr>
        <w:t>.16</w:t>
      </w:r>
      <w:r w:rsidR="002433BD" w:rsidRPr="00273BFD">
        <w:rPr>
          <w:lang w:val="ru-RU"/>
        </w:rPr>
        <w:t xml:space="preserve"> в</w:t>
      </w:r>
      <w:r w:rsidR="008C6955" w:rsidRPr="00273BFD">
        <w:rPr>
          <w:lang w:val="ru-RU"/>
        </w:rPr>
        <w:t xml:space="preserve">  энд.</w:t>
      </w:r>
      <w:r w:rsidR="002433BD" w:rsidRPr="00273BFD">
        <w:rPr>
          <w:lang w:val="ru-RU"/>
        </w:rPr>
        <w:t xml:space="preserve"> </w:t>
      </w:r>
      <w:r w:rsidR="008C6955" w:rsidRPr="00273BFD">
        <w:rPr>
          <w:lang w:val="ru-RU"/>
        </w:rPr>
        <w:t>отд.</w:t>
      </w:r>
    </w:p>
    <w:p w:rsidR="0050282C" w:rsidRPr="00273BFD" w:rsidRDefault="00F7479F" w:rsidP="0050282C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Диагноз</w:t>
      </w:r>
      <w:r w:rsidRPr="00273BFD">
        <w:rPr>
          <w:lang w:val="ru-RU"/>
        </w:rPr>
        <w:t xml:space="preserve">: </w:t>
      </w:r>
      <w:r w:rsidR="00380F7D" w:rsidRPr="00273BFD">
        <w:rPr>
          <w:lang w:val="ru-RU"/>
        </w:rPr>
        <w:t>Послеоперационный гипо</w:t>
      </w:r>
      <w:r w:rsidR="00376CD4" w:rsidRPr="00273BFD">
        <w:rPr>
          <w:lang w:val="ru-RU"/>
        </w:rPr>
        <w:t>пара</w:t>
      </w:r>
      <w:r w:rsidR="00380F7D" w:rsidRPr="00273BFD">
        <w:rPr>
          <w:lang w:val="ru-RU"/>
        </w:rPr>
        <w:t xml:space="preserve">тиреоз тяжелая форма декомпенсация. </w:t>
      </w:r>
      <w:r w:rsidR="00230399" w:rsidRPr="00273BFD">
        <w:rPr>
          <w:lang w:val="ru-RU"/>
        </w:rPr>
        <w:t>Послеоперационный гипотиреоз средней тяжести декомпенсация. гиперметропия  слабой степени ОД. Пресбиопия ОИ. Дегенеративно-дистрофическое поражение позвоночника на поясничном уровне с-м лю</w:t>
      </w:r>
      <w:r w:rsidR="0052393B" w:rsidRPr="00273BFD">
        <w:rPr>
          <w:lang w:val="ru-RU"/>
        </w:rPr>
        <w:t>м</w:t>
      </w:r>
      <w:r w:rsidR="00230399" w:rsidRPr="00273BFD">
        <w:rPr>
          <w:lang w:val="ru-RU"/>
        </w:rPr>
        <w:t>балгии мышечно-тонический болевой с-м. Вегетативная дисфункция по типу панических атак. Тревожный с-м.</w:t>
      </w:r>
      <w:r w:rsidR="0050282C" w:rsidRPr="00273BFD">
        <w:rPr>
          <w:lang w:val="ru-RU"/>
        </w:rPr>
        <w:t xml:space="preserve"> Псориаз, осенне-зимний тип, прогрессирующее течение, спориатическая артропатия, полиартрит, без системных поражений, активность II . Rо I СФН I. Паралич правой половины гортани, компенсация голосовой функции. Хронический фа</w:t>
      </w:r>
      <w:r w:rsidR="0052393B" w:rsidRPr="00273BFD">
        <w:rPr>
          <w:lang w:val="ru-RU"/>
        </w:rPr>
        <w:t>р</w:t>
      </w:r>
      <w:r w:rsidR="0050282C" w:rsidRPr="00273BFD">
        <w:rPr>
          <w:lang w:val="ru-RU"/>
        </w:rPr>
        <w:t xml:space="preserve">инголарингит. Состояние после диагностического выскабливания полости матки по поводу гиперплазии эндометрия. НОМЦ гормонального генеза. </w:t>
      </w:r>
    </w:p>
    <w:p w:rsidR="000D60B1" w:rsidRPr="00273BFD" w:rsidRDefault="001B3CF8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 xml:space="preserve">Жалобы при поступлении </w:t>
      </w:r>
      <w:r w:rsidRPr="00273BFD">
        <w:rPr>
          <w:lang w:val="ru-RU"/>
        </w:rPr>
        <w:t xml:space="preserve">на </w:t>
      </w:r>
      <w:r w:rsidR="00354D71" w:rsidRPr="00273BFD">
        <w:rPr>
          <w:lang w:val="ru-RU"/>
        </w:rPr>
        <w:t xml:space="preserve"> Периодические судороги</w:t>
      </w:r>
      <w:r w:rsidR="0050282C" w:rsidRPr="00273BFD">
        <w:rPr>
          <w:lang w:val="ru-RU"/>
        </w:rPr>
        <w:t xml:space="preserve"> лица, в/к</w:t>
      </w:r>
      <w:r w:rsidR="00354D71" w:rsidRPr="00273BFD">
        <w:rPr>
          <w:lang w:val="ru-RU"/>
        </w:rPr>
        <w:t xml:space="preserve">, сонливость, сухость кожи, слабость, утомляемость, </w:t>
      </w:r>
      <w:r w:rsidR="000D60B1" w:rsidRPr="00273BFD">
        <w:rPr>
          <w:lang w:val="ru-RU"/>
        </w:rPr>
        <w:t xml:space="preserve"> головные боли,</w:t>
      </w:r>
      <w:r w:rsidR="0050282C" w:rsidRPr="00273BFD">
        <w:rPr>
          <w:lang w:val="ru-RU"/>
        </w:rPr>
        <w:t xml:space="preserve"> запоры, снижение памяти, голов</w:t>
      </w:r>
      <w:r w:rsidR="004C3AD5">
        <w:rPr>
          <w:lang w:val="ru-RU"/>
        </w:rPr>
        <w:t>о</w:t>
      </w:r>
      <w:r w:rsidR="0050282C" w:rsidRPr="00273BFD">
        <w:rPr>
          <w:lang w:val="ru-RU"/>
        </w:rPr>
        <w:t>кружение.</w:t>
      </w:r>
      <w:r w:rsidR="000D60B1" w:rsidRPr="00273BFD">
        <w:rPr>
          <w:lang w:val="ru-RU"/>
        </w:rPr>
        <w:t xml:space="preserve"> </w:t>
      </w:r>
    </w:p>
    <w:p w:rsidR="001B3CF8" w:rsidRPr="00273BFD" w:rsidRDefault="001B3CF8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Краткий анамнез</w:t>
      </w:r>
      <w:r w:rsidRPr="00273BFD">
        <w:rPr>
          <w:lang w:val="ru-RU"/>
        </w:rPr>
        <w:t xml:space="preserve">: </w:t>
      </w:r>
      <w:r w:rsidR="000D60B1" w:rsidRPr="00273BFD">
        <w:rPr>
          <w:lang w:val="ru-RU"/>
        </w:rPr>
        <w:t xml:space="preserve"> Тиреоидэктомия по поводу многоузлового зоба в 2012. ПГЗ 24.12.15№ 1939</w:t>
      </w:r>
      <w:r w:rsidR="00376CD4" w:rsidRPr="00273BFD">
        <w:rPr>
          <w:lang w:val="ru-RU"/>
        </w:rPr>
        <w:t xml:space="preserve"> </w:t>
      </w:r>
      <w:r w:rsidR="0050282C" w:rsidRPr="00273BFD">
        <w:rPr>
          <w:lang w:val="ru-RU"/>
        </w:rPr>
        <w:t xml:space="preserve">микро:коллоидный зоб с аутоиммунным </w:t>
      </w:r>
      <w:r w:rsidR="007D1554" w:rsidRPr="00273BFD">
        <w:rPr>
          <w:lang w:val="ru-RU"/>
        </w:rPr>
        <w:t>компонентом.</w:t>
      </w:r>
      <w:r w:rsidR="00376CD4" w:rsidRPr="00273BFD">
        <w:rPr>
          <w:lang w:val="ru-RU"/>
        </w:rPr>
        <w:t xml:space="preserve">  </w:t>
      </w:r>
      <w:r w:rsidR="007D1554" w:rsidRPr="00273BFD">
        <w:rPr>
          <w:lang w:val="ru-RU"/>
        </w:rPr>
        <w:t>П</w:t>
      </w:r>
      <w:r w:rsidR="00376CD4" w:rsidRPr="00273BFD">
        <w:rPr>
          <w:lang w:val="ru-RU"/>
        </w:rPr>
        <w:t>ослеоперац</w:t>
      </w:r>
      <w:r w:rsidR="0050282C" w:rsidRPr="00273BFD">
        <w:rPr>
          <w:lang w:val="ru-RU"/>
        </w:rPr>
        <w:t>и</w:t>
      </w:r>
      <w:r w:rsidR="00376CD4" w:rsidRPr="00273BFD">
        <w:rPr>
          <w:lang w:val="ru-RU"/>
        </w:rPr>
        <w:t xml:space="preserve">онный гипопаратиреоз </w:t>
      </w:r>
      <w:r w:rsidR="0050282C" w:rsidRPr="00273BFD">
        <w:rPr>
          <w:lang w:val="ru-RU"/>
        </w:rPr>
        <w:t xml:space="preserve">развился </w:t>
      </w:r>
      <w:r w:rsidR="00376CD4" w:rsidRPr="00273BFD">
        <w:rPr>
          <w:lang w:val="ru-RU"/>
        </w:rPr>
        <w:t>в раннем п/о периоде. Паратгормон &lt;3,0 от 15.10.14. Постоянно за</w:t>
      </w:r>
      <w:r w:rsidR="00230399" w:rsidRPr="00273BFD">
        <w:rPr>
          <w:lang w:val="ru-RU"/>
        </w:rPr>
        <w:t>м</w:t>
      </w:r>
      <w:r w:rsidR="00376CD4" w:rsidRPr="00273BFD">
        <w:rPr>
          <w:lang w:val="ru-RU"/>
        </w:rPr>
        <w:t xml:space="preserve">естительная терапия.  </w:t>
      </w:r>
      <w:r w:rsidRPr="00273BFD">
        <w:rPr>
          <w:lang w:val="ru-RU"/>
        </w:rPr>
        <w:t xml:space="preserve">В наст. время принимает:  </w:t>
      </w:r>
      <w:r w:rsidR="00376CD4" w:rsidRPr="00273BFD">
        <w:rPr>
          <w:lang w:val="ru-RU"/>
        </w:rPr>
        <w:t xml:space="preserve"> эутирокс 125/150 ч/з день. СаД3 никомед форте 2т 3р\д. Альфа L3 тева 0,25 п/у  </w:t>
      </w:r>
      <w:r w:rsidRPr="00273BFD">
        <w:rPr>
          <w:lang w:val="ru-RU"/>
        </w:rPr>
        <w:t xml:space="preserve">Госпитализирован  в обл. энд. диспансер для коррекции </w:t>
      </w:r>
      <w:r w:rsidR="00376CD4" w:rsidRPr="00273BFD">
        <w:rPr>
          <w:lang w:val="ru-RU"/>
        </w:rPr>
        <w:t>заместительной терапии.</w:t>
      </w:r>
    </w:p>
    <w:p w:rsidR="00F7479F" w:rsidRPr="00273BFD" w:rsidRDefault="00F7479F" w:rsidP="00FC5396">
      <w:pPr>
        <w:ind w:left="-567"/>
        <w:jc w:val="both"/>
        <w:rPr>
          <w:u w:val="single"/>
          <w:lang w:val="ru-RU"/>
        </w:rPr>
      </w:pPr>
      <w:r w:rsidRPr="00273BFD">
        <w:rPr>
          <w:u w:val="single"/>
          <w:lang w:val="ru-RU"/>
        </w:rPr>
        <w:t>Данные лабораторных исследований.</w:t>
      </w:r>
    </w:p>
    <w:p w:rsidR="00F7479F" w:rsidRPr="00273BFD" w:rsidRDefault="00376CD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20</w:t>
      </w:r>
      <w:r w:rsidR="00B72843" w:rsidRPr="00273BFD">
        <w:rPr>
          <w:lang w:val="ru-RU"/>
        </w:rPr>
        <w:t>.</w:t>
      </w:r>
      <w:r w:rsidR="0062738D" w:rsidRPr="00273BFD">
        <w:rPr>
          <w:lang w:val="ru-RU"/>
        </w:rPr>
        <w:t>04.16</w:t>
      </w:r>
      <w:r w:rsidR="00A6265A" w:rsidRPr="00273BFD">
        <w:rPr>
          <w:lang w:val="ru-RU"/>
        </w:rPr>
        <w:t xml:space="preserve"> </w:t>
      </w:r>
      <w:r w:rsidR="00F7479F" w:rsidRPr="00273BFD">
        <w:rPr>
          <w:lang w:val="ru-RU"/>
        </w:rPr>
        <w:t xml:space="preserve">Общ. ан. крови Нв – </w:t>
      </w:r>
      <w:r w:rsidRPr="00273BFD">
        <w:rPr>
          <w:lang w:val="ru-RU"/>
        </w:rPr>
        <w:t>126</w:t>
      </w:r>
      <w:r w:rsidR="00F7479F" w:rsidRPr="00273BFD">
        <w:rPr>
          <w:lang w:val="ru-RU"/>
        </w:rPr>
        <w:t xml:space="preserve"> г/л  эритр – </w:t>
      </w:r>
      <w:r w:rsidRPr="00273BFD">
        <w:rPr>
          <w:lang w:val="ru-RU"/>
        </w:rPr>
        <w:t>3,9</w:t>
      </w:r>
      <w:r w:rsidR="00F7479F" w:rsidRPr="00273BFD">
        <w:rPr>
          <w:lang w:val="ru-RU"/>
        </w:rPr>
        <w:t xml:space="preserve"> лейк – </w:t>
      </w:r>
      <w:r w:rsidRPr="00273BFD">
        <w:rPr>
          <w:lang w:val="ru-RU"/>
        </w:rPr>
        <w:t>4,8</w:t>
      </w:r>
      <w:r w:rsidR="00F7479F" w:rsidRPr="00273BFD">
        <w:rPr>
          <w:lang w:val="ru-RU"/>
        </w:rPr>
        <w:t xml:space="preserve"> СОЭ –</w:t>
      </w:r>
      <w:r w:rsidRPr="00273BFD">
        <w:rPr>
          <w:lang w:val="ru-RU"/>
        </w:rPr>
        <w:t>14</w:t>
      </w:r>
      <w:r w:rsidR="00F7479F" w:rsidRPr="00273BFD">
        <w:rPr>
          <w:lang w:val="ru-RU"/>
        </w:rPr>
        <w:t xml:space="preserve">  мм/час   </w:t>
      </w:r>
    </w:p>
    <w:p w:rsidR="00F7479F" w:rsidRPr="00273BFD" w:rsidRDefault="00F7479F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э- </w:t>
      </w:r>
      <w:r w:rsidR="00376CD4" w:rsidRPr="00273BFD">
        <w:rPr>
          <w:lang w:val="ru-RU"/>
        </w:rPr>
        <w:t>2</w:t>
      </w:r>
      <w:r w:rsidRPr="00273BFD">
        <w:rPr>
          <w:lang w:val="ru-RU"/>
        </w:rPr>
        <w:t xml:space="preserve">%    п- </w:t>
      </w:r>
      <w:r w:rsidR="00376CD4" w:rsidRPr="00273BFD">
        <w:rPr>
          <w:lang w:val="ru-RU"/>
        </w:rPr>
        <w:t>1</w:t>
      </w:r>
      <w:r w:rsidRPr="00273BFD">
        <w:rPr>
          <w:lang w:val="ru-RU"/>
        </w:rPr>
        <w:t xml:space="preserve">%   с- </w:t>
      </w:r>
      <w:r w:rsidR="00376CD4" w:rsidRPr="00273BFD">
        <w:rPr>
          <w:lang w:val="ru-RU"/>
        </w:rPr>
        <w:t>71</w:t>
      </w:r>
      <w:r w:rsidRPr="00273BFD">
        <w:rPr>
          <w:lang w:val="ru-RU"/>
        </w:rPr>
        <w:t xml:space="preserve">%   л- </w:t>
      </w:r>
      <w:r w:rsidR="00376CD4" w:rsidRPr="00273BFD">
        <w:rPr>
          <w:lang w:val="ru-RU"/>
        </w:rPr>
        <w:t>16</w:t>
      </w:r>
      <w:r w:rsidRPr="00273BFD">
        <w:rPr>
          <w:lang w:val="ru-RU"/>
        </w:rPr>
        <w:t xml:space="preserve"> %   м- </w:t>
      </w:r>
      <w:r w:rsidR="00376CD4" w:rsidRPr="00273BFD">
        <w:rPr>
          <w:lang w:val="ru-RU"/>
        </w:rPr>
        <w:t>10%</w:t>
      </w:r>
      <w:r w:rsidRPr="00273BFD">
        <w:rPr>
          <w:lang w:val="ru-RU"/>
        </w:rPr>
        <w:t xml:space="preserve">  </w:t>
      </w:r>
    </w:p>
    <w:p w:rsidR="00F7479F" w:rsidRPr="00273BFD" w:rsidRDefault="00376CD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20</w:t>
      </w:r>
      <w:r w:rsidR="00B72843" w:rsidRPr="00273BFD">
        <w:rPr>
          <w:lang w:val="ru-RU"/>
        </w:rPr>
        <w:t>.</w:t>
      </w:r>
      <w:r w:rsidR="0062738D" w:rsidRPr="00273BFD">
        <w:rPr>
          <w:lang w:val="ru-RU"/>
        </w:rPr>
        <w:t>04.16</w:t>
      </w:r>
      <w:r w:rsidR="00A6265A" w:rsidRPr="00273BFD">
        <w:rPr>
          <w:lang w:val="ru-RU"/>
        </w:rPr>
        <w:t xml:space="preserve"> </w:t>
      </w:r>
      <w:r w:rsidR="00F7479F" w:rsidRPr="00273BFD">
        <w:rPr>
          <w:lang w:val="ru-RU"/>
        </w:rPr>
        <w:t>Биохимия:</w:t>
      </w:r>
      <w:r w:rsidRPr="00273BFD">
        <w:rPr>
          <w:lang w:val="ru-RU"/>
        </w:rPr>
        <w:t xml:space="preserve"> </w:t>
      </w:r>
      <w:r w:rsidR="009521D6" w:rsidRPr="00273BFD">
        <w:rPr>
          <w:lang w:val="ru-RU"/>
        </w:rPr>
        <w:t xml:space="preserve"> </w:t>
      </w:r>
      <w:r w:rsidR="00F7479F" w:rsidRPr="00273BFD">
        <w:rPr>
          <w:lang w:val="ru-RU"/>
        </w:rPr>
        <w:t>хол –</w:t>
      </w:r>
      <w:r w:rsidRPr="00273BFD">
        <w:rPr>
          <w:lang w:val="ru-RU"/>
        </w:rPr>
        <w:t>4,5</w:t>
      </w:r>
      <w:r w:rsidR="00F7479F" w:rsidRPr="00273BFD">
        <w:rPr>
          <w:lang w:val="ru-RU"/>
        </w:rPr>
        <w:t xml:space="preserve"> тригл -</w:t>
      </w:r>
      <w:r w:rsidRPr="00273BFD">
        <w:rPr>
          <w:lang w:val="ru-RU"/>
        </w:rPr>
        <w:t>1,63</w:t>
      </w:r>
      <w:r w:rsidR="00F7479F" w:rsidRPr="00273BFD">
        <w:rPr>
          <w:lang w:val="ru-RU"/>
        </w:rPr>
        <w:t xml:space="preserve"> ХСЛПВП -</w:t>
      </w:r>
      <w:r w:rsidRPr="00273BFD">
        <w:rPr>
          <w:lang w:val="ru-RU"/>
        </w:rPr>
        <w:t>1,25</w:t>
      </w:r>
      <w:r w:rsidR="00F7479F" w:rsidRPr="00273BFD">
        <w:rPr>
          <w:lang w:val="ru-RU"/>
        </w:rPr>
        <w:t xml:space="preserve"> ХСЛПНП -</w:t>
      </w:r>
      <w:r w:rsidRPr="00273BFD">
        <w:rPr>
          <w:lang w:val="ru-RU"/>
        </w:rPr>
        <w:t>1,25</w:t>
      </w:r>
      <w:r w:rsidR="00F7479F" w:rsidRPr="00273BFD">
        <w:rPr>
          <w:lang w:val="ru-RU"/>
        </w:rPr>
        <w:t xml:space="preserve"> Катер -</w:t>
      </w:r>
      <w:r w:rsidRPr="00273BFD">
        <w:rPr>
          <w:lang w:val="ru-RU"/>
        </w:rPr>
        <w:t>2,6</w:t>
      </w:r>
      <w:r w:rsidR="00F7479F" w:rsidRPr="00273BFD">
        <w:rPr>
          <w:lang w:val="ru-RU"/>
        </w:rPr>
        <w:t xml:space="preserve"> мочевина – </w:t>
      </w:r>
      <w:r w:rsidRPr="00273BFD">
        <w:rPr>
          <w:lang w:val="ru-RU"/>
        </w:rPr>
        <w:t>3,7</w:t>
      </w:r>
      <w:r w:rsidR="00F7479F" w:rsidRPr="00273BFD">
        <w:rPr>
          <w:lang w:val="ru-RU"/>
        </w:rPr>
        <w:t xml:space="preserve"> креатинин –</w:t>
      </w:r>
      <w:r w:rsidRPr="00273BFD">
        <w:rPr>
          <w:lang w:val="ru-RU"/>
        </w:rPr>
        <w:t>73</w:t>
      </w:r>
      <w:r w:rsidR="00F7479F" w:rsidRPr="00273BFD">
        <w:rPr>
          <w:lang w:val="ru-RU"/>
        </w:rPr>
        <w:t xml:space="preserve">   бил общ – </w:t>
      </w:r>
      <w:r w:rsidRPr="00273BFD">
        <w:rPr>
          <w:lang w:val="ru-RU"/>
        </w:rPr>
        <w:t>14,2</w:t>
      </w:r>
      <w:r w:rsidR="00F7479F" w:rsidRPr="00273BFD">
        <w:rPr>
          <w:lang w:val="ru-RU"/>
        </w:rPr>
        <w:t xml:space="preserve"> бил пр </w:t>
      </w:r>
      <w:r w:rsidRPr="00273BFD">
        <w:rPr>
          <w:lang w:val="ru-RU"/>
        </w:rPr>
        <w:t>3,5</w:t>
      </w:r>
      <w:r w:rsidR="00F7479F" w:rsidRPr="00273BFD">
        <w:rPr>
          <w:lang w:val="ru-RU"/>
        </w:rPr>
        <w:t xml:space="preserve">  тим – </w:t>
      </w:r>
      <w:r w:rsidRPr="00273BFD">
        <w:rPr>
          <w:lang w:val="ru-RU"/>
        </w:rPr>
        <w:t>5,0</w:t>
      </w:r>
      <w:r w:rsidR="00F7479F" w:rsidRPr="00273BFD">
        <w:rPr>
          <w:lang w:val="ru-RU"/>
        </w:rPr>
        <w:t xml:space="preserve"> АСТ – </w:t>
      </w:r>
      <w:r w:rsidRPr="00273BFD">
        <w:rPr>
          <w:lang w:val="ru-RU"/>
        </w:rPr>
        <w:t>0,37</w:t>
      </w:r>
      <w:r w:rsidR="00F7479F" w:rsidRPr="00273BFD">
        <w:rPr>
          <w:lang w:val="ru-RU"/>
        </w:rPr>
        <w:t xml:space="preserve">  АЛТ –</w:t>
      </w:r>
      <w:r w:rsidRPr="00273BFD">
        <w:rPr>
          <w:lang w:val="ru-RU"/>
        </w:rPr>
        <w:t>0,40</w:t>
      </w:r>
      <w:r w:rsidR="00F7479F" w:rsidRPr="00273BFD">
        <w:rPr>
          <w:lang w:val="ru-RU"/>
        </w:rPr>
        <w:t xml:space="preserve">   ммоль/л; </w:t>
      </w:r>
    </w:p>
    <w:p w:rsidR="00376CD4" w:rsidRPr="00273BFD" w:rsidRDefault="00376CD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26.04.16 Паратгормон – 3,6 нг/мл(12,0-65,0). ТТГ – 5,08 (0,4-4,0) Са2+ - 1,14 ( 1,12-1,32)</w:t>
      </w:r>
    </w:p>
    <w:p w:rsidR="002A5CAF" w:rsidRPr="00273BFD" w:rsidRDefault="00376CD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22.04.16</w:t>
      </w:r>
      <w:r w:rsidR="002A5CAF" w:rsidRPr="00273BFD">
        <w:rPr>
          <w:lang w:val="ru-RU"/>
        </w:rPr>
        <w:t>.</w:t>
      </w:r>
      <w:r w:rsidR="0062738D" w:rsidRPr="00273BFD">
        <w:rPr>
          <w:lang w:val="ru-RU"/>
        </w:rPr>
        <w:t>04.16</w:t>
      </w:r>
      <w:r w:rsidR="002A5CAF" w:rsidRPr="00273BFD">
        <w:rPr>
          <w:lang w:val="ru-RU"/>
        </w:rPr>
        <w:t xml:space="preserve"> С-реактивный белок </w:t>
      </w:r>
      <w:r w:rsidRPr="00273BFD">
        <w:rPr>
          <w:lang w:val="ru-RU"/>
        </w:rPr>
        <w:t>–</w:t>
      </w:r>
      <w:r w:rsidR="002A5CAF" w:rsidRPr="00273BFD">
        <w:rPr>
          <w:lang w:val="ru-RU"/>
        </w:rPr>
        <w:t xml:space="preserve"> отр</w:t>
      </w:r>
    </w:p>
    <w:p w:rsidR="0052393B" w:rsidRPr="00273BFD" w:rsidRDefault="0052393B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10.03.16 Са – 2,17  ( 2,2-2,35); Са  ионизированный -0,98 ( 1,12-1,32)</w:t>
      </w:r>
    </w:p>
    <w:p w:rsidR="00376CD4" w:rsidRPr="00273BFD" w:rsidRDefault="00376CD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22.04.16 Са- 2,36 ммоль/л </w:t>
      </w:r>
    </w:p>
    <w:p w:rsidR="00F7479F" w:rsidRPr="00273BFD" w:rsidRDefault="009369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BFD">
        <w:rPr>
          <w:b w:val="0"/>
          <w:sz w:val="24"/>
          <w:szCs w:val="24"/>
        </w:rPr>
        <w:t>20</w:t>
      </w:r>
      <w:r w:rsidR="00B72843" w:rsidRPr="00273BFD">
        <w:rPr>
          <w:b w:val="0"/>
          <w:sz w:val="24"/>
          <w:szCs w:val="24"/>
        </w:rPr>
        <w:t>.</w:t>
      </w:r>
      <w:r w:rsidR="0062738D" w:rsidRPr="00273BFD">
        <w:rPr>
          <w:b w:val="0"/>
          <w:sz w:val="24"/>
          <w:szCs w:val="24"/>
        </w:rPr>
        <w:t>04.16</w:t>
      </w:r>
      <w:r w:rsidR="00A6265A" w:rsidRPr="00273BFD">
        <w:rPr>
          <w:b w:val="0"/>
          <w:sz w:val="24"/>
          <w:szCs w:val="24"/>
        </w:rPr>
        <w:t xml:space="preserve"> </w:t>
      </w:r>
      <w:r w:rsidR="00F7479F" w:rsidRPr="00273BFD">
        <w:rPr>
          <w:b w:val="0"/>
          <w:sz w:val="24"/>
          <w:szCs w:val="24"/>
        </w:rPr>
        <w:t>Общ. а</w:t>
      </w:r>
      <w:r w:rsidR="0052757A" w:rsidRPr="00273BFD">
        <w:rPr>
          <w:b w:val="0"/>
          <w:sz w:val="24"/>
          <w:szCs w:val="24"/>
        </w:rPr>
        <w:t>н. мочи уд вес 10</w:t>
      </w:r>
      <w:r w:rsidRPr="00273BFD">
        <w:rPr>
          <w:b w:val="0"/>
          <w:sz w:val="24"/>
          <w:szCs w:val="24"/>
        </w:rPr>
        <w:t>12</w:t>
      </w:r>
      <w:r w:rsidR="0052757A" w:rsidRPr="00273BFD">
        <w:rPr>
          <w:b w:val="0"/>
          <w:sz w:val="24"/>
          <w:szCs w:val="24"/>
        </w:rPr>
        <w:t xml:space="preserve">  лейк –  </w:t>
      </w:r>
      <w:r w:rsidRPr="00273BFD">
        <w:rPr>
          <w:b w:val="0"/>
          <w:sz w:val="24"/>
          <w:szCs w:val="24"/>
        </w:rPr>
        <w:t>1-2</w:t>
      </w:r>
      <w:r w:rsidR="0052757A" w:rsidRPr="00273BFD">
        <w:rPr>
          <w:b w:val="0"/>
          <w:sz w:val="24"/>
          <w:szCs w:val="24"/>
        </w:rPr>
        <w:t xml:space="preserve"> в п/</w:t>
      </w:r>
      <w:r w:rsidR="00F7479F" w:rsidRPr="00273BFD">
        <w:rPr>
          <w:b w:val="0"/>
          <w:sz w:val="24"/>
          <w:szCs w:val="24"/>
        </w:rPr>
        <w:t>зр белок – отр  ацетон –отр</w:t>
      </w:r>
      <w:r w:rsidR="001C28C0" w:rsidRPr="00273BFD">
        <w:rPr>
          <w:b w:val="0"/>
          <w:sz w:val="24"/>
          <w:szCs w:val="24"/>
        </w:rPr>
        <w:t xml:space="preserve">; </w:t>
      </w:r>
      <w:r w:rsidR="003E51AC" w:rsidRPr="00273BFD">
        <w:rPr>
          <w:b w:val="0"/>
          <w:sz w:val="24"/>
          <w:szCs w:val="24"/>
        </w:rPr>
        <w:t xml:space="preserve"> эпит</w:t>
      </w:r>
      <w:r w:rsidR="001C28C0" w:rsidRPr="00273BFD">
        <w:rPr>
          <w:b w:val="0"/>
          <w:sz w:val="24"/>
          <w:szCs w:val="24"/>
        </w:rPr>
        <w:t xml:space="preserve">. пл. - </w:t>
      </w:r>
      <w:r w:rsidRPr="00273BFD">
        <w:rPr>
          <w:b w:val="0"/>
          <w:sz w:val="24"/>
          <w:szCs w:val="24"/>
        </w:rPr>
        <w:t>ед</w:t>
      </w:r>
      <w:r w:rsidR="001C28C0" w:rsidRPr="00273BFD">
        <w:rPr>
          <w:b w:val="0"/>
          <w:sz w:val="24"/>
          <w:szCs w:val="24"/>
        </w:rPr>
        <w:t xml:space="preserve">; эпит. перех. - </w:t>
      </w:r>
      <w:r w:rsidR="000B278F" w:rsidRPr="00273BFD">
        <w:rPr>
          <w:b w:val="0"/>
          <w:sz w:val="24"/>
          <w:szCs w:val="24"/>
        </w:rPr>
        <w:t xml:space="preserve"> в п/зр</w:t>
      </w:r>
    </w:p>
    <w:p w:rsidR="00936966" w:rsidRPr="00273BFD" w:rsidRDefault="00936966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20.04.16 глюкоза крови 5,9 ммоль/л.</w:t>
      </w:r>
    </w:p>
    <w:p w:rsidR="00F7479F" w:rsidRPr="00273BFD" w:rsidRDefault="00936966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19.04.16</w:t>
      </w:r>
      <w:r w:rsidR="00F7479F" w:rsidRPr="00273BFD">
        <w:rPr>
          <w:u w:val="single"/>
          <w:lang w:val="ru-RU"/>
        </w:rPr>
        <w:t>Невропатолог</w:t>
      </w:r>
      <w:r w:rsidR="00F7479F" w:rsidRPr="00273BFD">
        <w:rPr>
          <w:lang w:val="ru-RU"/>
        </w:rPr>
        <w:t xml:space="preserve">: </w:t>
      </w:r>
      <w:r w:rsidRPr="00273BFD">
        <w:rPr>
          <w:lang w:val="ru-RU"/>
        </w:rPr>
        <w:t xml:space="preserve">  Дегенеративно-дистрофическое поражение позвоночника на поясничном уровне с-м лю</w:t>
      </w:r>
      <w:r w:rsidR="007D1554" w:rsidRPr="00273BFD">
        <w:rPr>
          <w:lang w:val="ru-RU"/>
        </w:rPr>
        <w:t>м</w:t>
      </w:r>
      <w:r w:rsidRPr="00273BFD">
        <w:rPr>
          <w:lang w:val="ru-RU"/>
        </w:rPr>
        <w:t xml:space="preserve">балгии </w:t>
      </w:r>
      <w:r w:rsidR="00230399" w:rsidRPr="00273BFD">
        <w:rPr>
          <w:lang w:val="ru-RU"/>
        </w:rPr>
        <w:t>мышечно-тонический</w:t>
      </w:r>
      <w:r w:rsidRPr="00273BFD">
        <w:rPr>
          <w:lang w:val="ru-RU"/>
        </w:rPr>
        <w:t xml:space="preserve"> болевой с-м. Вегетативная дисфункция по типу панических атак. Тревожный с-м.</w:t>
      </w:r>
      <w:r w:rsidR="00EA24F1" w:rsidRPr="00273BFD">
        <w:rPr>
          <w:lang w:val="ru-RU"/>
        </w:rPr>
        <w:t>.</w:t>
      </w:r>
    </w:p>
    <w:p w:rsidR="001A6BA7" w:rsidRPr="00273BFD" w:rsidRDefault="00EA24F1" w:rsidP="00FC5396">
      <w:pPr>
        <w:ind w:left="-567"/>
        <w:jc w:val="both"/>
        <w:rPr>
          <w:lang w:val="en-US"/>
        </w:rPr>
      </w:pPr>
      <w:r w:rsidRPr="00273BFD">
        <w:rPr>
          <w:u w:val="single"/>
          <w:lang w:val="ru-RU"/>
        </w:rPr>
        <w:t>19.04.16</w:t>
      </w:r>
      <w:r w:rsidR="001A6BA7" w:rsidRPr="00273BFD">
        <w:rPr>
          <w:u w:val="single"/>
          <w:lang w:val="ru-RU"/>
        </w:rPr>
        <w:t>Окулист</w:t>
      </w:r>
      <w:r w:rsidR="005215E7" w:rsidRPr="00273BFD">
        <w:rPr>
          <w:lang w:val="en-US"/>
        </w:rPr>
        <w:t xml:space="preserve">: VIS OD= </w:t>
      </w:r>
      <w:r w:rsidRPr="00273BFD">
        <w:rPr>
          <w:lang w:val="ru-RU"/>
        </w:rPr>
        <w:t>0,5+0,5=1,0</w:t>
      </w:r>
      <w:r w:rsidR="005215E7" w:rsidRPr="00273BFD">
        <w:rPr>
          <w:lang w:val="en-US"/>
        </w:rPr>
        <w:t xml:space="preserve">  OS=  </w:t>
      </w:r>
      <w:r w:rsidRPr="00273BFD">
        <w:rPr>
          <w:lang w:val="ru-RU"/>
        </w:rPr>
        <w:t>1,0</w:t>
      </w:r>
      <w:r w:rsidR="001A6BA7" w:rsidRPr="00273BFD">
        <w:rPr>
          <w:lang w:val="en-US"/>
        </w:rPr>
        <w:t xml:space="preserve">  </w:t>
      </w:r>
    </w:p>
    <w:p w:rsidR="001A6BA7" w:rsidRPr="00273BFD" w:rsidRDefault="00EA24F1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 xml:space="preserve"> Оптические среды и глазное дно без особенностей </w:t>
      </w:r>
      <w:r w:rsidR="001A6BA7" w:rsidRPr="00273BFD">
        <w:rPr>
          <w:lang w:val="ru-RU"/>
        </w:rPr>
        <w:t xml:space="preserve"> Д-з: </w:t>
      </w:r>
      <w:r w:rsidRPr="00273BFD">
        <w:rPr>
          <w:lang w:val="ru-RU"/>
        </w:rPr>
        <w:t>гиперметропия  слабой степени ОД. Пресбиопия ОИ.</w:t>
      </w:r>
    </w:p>
    <w:p w:rsidR="00F7479F" w:rsidRPr="00273BFD" w:rsidRDefault="00EA24F1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19.04.16</w:t>
      </w:r>
      <w:r w:rsidR="00F7479F" w:rsidRPr="00273BFD">
        <w:rPr>
          <w:u w:val="single"/>
          <w:lang w:val="ru-RU"/>
        </w:rPr>
        <w:t>ЭКГ</w:t>
      </w:r>
      <w:r w:rsidR="00F7479F" w:rsidRPr="00273BFD">
        <w:rPr>
          <w:lang w:val="ru-RU"/>
        </w:rPr>
        <w:t>:</w:t>
      </w:r>
      <w:r w:rsidR="00634AB2" w:rsidRPr="00273BFD">
        <w:rPr>
          <w:lang w:val="ru-RU"/>
        </w:rPr>
        <w:t xml:space="preserve"> </w:t>
      </w:r>
      <w:r w:rsidR="00F7479F" w:rsidRPr="00273BFD">
        <w:rPr>
          <w:lang w:val="ru-RU"/>
        </w:rPr>
        <w:t xml:space="preserve">ЧСС </w:t>
      </w:r>
      <w:r w:rsidR="00273BFD">
        <w:rPr>
          <w:lang w:val="ru-RU"/>
        </w:rPr>
        <w:t>–</w:t>
      </w:r>
      <w:r w:rsidR="00F7479F" w:rsidRPr="00273BFD">
        <w:rPr>
          <w:lang w:val="ru-RU"/>
        </w:rPr>
        <w:t xml:space="preserve"> </w:t>
      </w:r>
      <w:r w:rsidR="00273BFD">
        <w:rPr>
          <w:lang w:val="ru-RU"/>
        </w:rPr>
        <w:t xml:space="preserve">60 </w:t>
      </w:r>
      <w:r w:rsidR="00F7479F" w:rsidRPr="00273BFD">
        <w:rPr>
          <w:lang w:val="ru-RU"/>
        </w:rPr>
        <w:t>уд/мин. Во</w:t>
      </w:r>
      <w:r w:rsidR="00273BFD">
        <w:rPr>
          <w:lang w:val="ru-RU"/>
        </w:rPr>
        <w:t>льтаж сохранен.  Ритм синусовый</w:t>
      </w:r>
      <w:r w:rsidR="00F7479F" w:rsidRPr="00273BFD">
        <w:rPr>
          <w:lang w:val="ru-RU"/>
        </w:rPr>
        <w:t xml:space="preserve">. Эл. ось </w:t>
      </w:r>
      <w:r w:rsidR="0053339A" w:rsidRPr="00273BFD">
        <w:rPr>
          <w:lang w:val="ru-RU"/>
        </w:rPr>
        <w:t>не</w:t>
      </w:r>
      <w:r w:rsidR="00F7479F" w:rsidRPr="00273BFD">
        <w:rPr>
          <w:lang w:val="ru-RU"/>
        </w:rPr>
        <w:t xml:space="preserve"> отклонена. Позиция </w:t>
      </w:r>
      <w:r w:rsidR="00273BFD">
        <w:rPr>
          <w:lang w:val="ru-RU"/>
        </w:rPr>
        <w:t>Гипертрофия левого желудочка</w:t>
      </w:r>
      <w:r w:rsidR="00F7479F" w:rsidRPr="00273BFD">
        <w:rPr>
          <w:lang w:val="ru-RU"/>
        </w:rPr>
        <w:t xml:space="preserve">. </w:t>
      </w:r>
    </w:p>
    <w:p w:rsidR="00EA24F1" w:rsidRPr="00273BFD" w:rsidRDefault="00936966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27.04.16 На р-гр кистей</w:t>
      </w:r>
      <w:r w:rsidRPr="00273BFD">
        <w:rPr>
          <w:lang w:val="ru-RU"/>
        </w:rPr>
        <w:t xml:space="preserve">: признаки умеренно выраженного субхонрального склероза в  межфаланговых с-вах. </w:t>
      </w:r>
    </w:p>
    <w:p w:rsidR="00936966" w:rsidRPr="00273BFD" w:rsidRDefault="00EA24F1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27.04.16</w:t>
      </w:r>
      <w:r w:rsidR="00936966" w:rsidRPr="00273BFD">
        <w:rPr>
          <w:u w:val="single"/>
          <w:lang w:val="ru-RU"/>
        </w:rPr>
        <w:t>На р-гр стоп</w:t>
      </w:r>
      <w:r w:rsidR="00936966" w:rsidRPr="00273BFD">
        <w:rPr>
          <w:lang w:val="ru-RU"/>
        </w:rPr>
        <w:t xml:space="preserve"> определяется  сужение и субхондральный скле</w:t>
      </w:r>
      <w:r w:rsidR="007D1554" w:rsidRPr="00273BFD">
        <w:rPr>
          <w:lang w:val="ru-RU"/>
        </w:rPr>
        <w:t>р</w:t>
      </w:r>
      <w:r w:rsidR="00936966" w:rsidRPr="00273BFD">
        <w:rPr>
          <w:lang w:val="ru-RU"/>
        </w:rPr>
        <w:t>оз  в 1х  плюснефалановых с-вах обеих стоп.</w:t>
      </w:r>
    </w:p>
    <w:p w:rsidR="00EA24F1" w:rsidRPr="00273BFD" w:rsidRDefault="00EA24F1" w:rsidP="00FC5396">
      <w:pPr>
        <w:ind w:left="-567"/>
        <w:jc w:val="both"/>
        <w:rPr>
          <w:u w:val="single"/>
          <w:lang w:val="ru-RU"/>
        </w:rPr>
      </w:pPr>
      <w:r w:rsidRPr="00273BFD">
        <w:rPr>
          <w:u w:val="single"/>
          <w:lang w:val="ru-RU"/>
        </w:rPr>
        <w:t xml:space="preserve">28.04.16 ЛОР: </w:t>
      </w:r>
      <w:r w:rsidR="0050282C" w:rsidRPr="00273BFD">
        <w:rPr>
          <w:lang w:val="ru-RU"/>
        </w:rPr>
        <w:t>П</w:t>
      </w:r>
      <w:r w:rsidRPr="00273BFD">
        <w:rPr>
          <w:lang w:val="ru-RU"/>
        </w:rPr>
        <w:t>аралич правой половины гортани, компенсация голосовой функции. Хронический фа</w:t>
      </w:r>
      <w:r w:rsidR="007D1554" w:rsidRPr="00273BFD">
        <w:rPr>
          <w:lang w:val="ru-RU"/>
        </w:rPr>
        <w:t>р</w:t>
      </w:r>
      <w:r w:rsidRPr="00273BFD">
        <w:rPr>
          <w:lang w:val="ru-RU"/>
        </w:rPr>
        <w:t>инголарингит.</w:t>
      </w:r>
      <w:r w:rsidRPr="00273BFD">
        <w:rPr>
          <w:u w:val="single"/>
          <w:lang w:val="ru-RU"/>
        </w:rPr>
        <w:t xml:space="preserve"> </w:t>
      </w:r>
    </w:p>
    <w:p w:rsidR="0050282C" w:rsidRPr="00273BFD" w:rsidRDefault="0050282C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29.04.16 Ревматолог</w:t>
      </w:r>
      <w:r w:rsidRPr="00273BFD">
        <w:rPr>
          <w:lang w:val="ru-RU"/>
        </w:rPr>
        <w:t>: Псориаз, осенне-зимний тип, прогрессирующее течение, спориатическая артропатия, полиартрит, без системных поражений, активность II . Rо I СФН I.</w:t>
      </w:r>
    </w:p>
    <w:p w:rsidR="0052393B" w:rsidRPr="00273BFD" w:rsidRDefault="0052393B" w:rsidP="0052393B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29.04.16УЗИ</w:t>
      </w:r>
      <w:r w:rsidRPr="00273BFD">
        <w:rPr>
          <w:lang w:val="ru-RU"/>
        </w:rPr>
        <w:t xml:space="preserve">: Заключение: Эхопризнаки умеренных изменений диффузного типа в паренхиме печени, перегиба ж/пузыря в в/3 тела и в области шейки, застоя в ж/пузыре, нельзя исключить наличие микролитов в почках. </w:t>
      </w:r>
    </w:p>
    <w:p w:rsidR="00771E23" w:rsidRPr="00273BFD" w:rsidRDefault="00EA24F1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lastRenderedPageBreak/>
        <w:t>19.04.16</w:t>
      </w:r>
      <w:r w:rsidR="00771E23" w:rsidRPr="00273BFD">
        <w:rPr>
          <w:u w:val="single"/>
          <w:lang w:val="ru-RU"/>
        </w:rPr>
        <w:t>Гинеколог</w:t>
      </w:r>
      <w:r w:rsidR="00771E23" w:rsidRPr="00273BFD">
        <w:rPr>
          <w:lang w:val="ru-RU"/>
        </w:rPr>
        <w:t xml:space="preserve">: </w:t>
      </w:r>
      <w:r w:rsidRPr="00273BFD">
        <w:rPr>
          <w:lang w:val="ru-RU"/>
        </w:rPr>
        <w:t xml:space="preserve"> Состояние после диагностического выскабливания полости матки по поводу гиперплазии эндометрия. НОМЦ гормонального генеза. </w:t>
      </w:r>
    </w:p>
    <w:p w:rsidR="00C50670" w:rsidRPr="00273BFD" w:rsidRDefault="00936966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25.04.16</w:t>
      </w:r>
      <w:r w:rsidR="00C50670" w:rsidRPr="00273BFD">
        <w:rPr>
          <w:u w:val="single"/>
          <w:lang w:val="ru-RU"/>
        </w:rPr>
        <w:t xml:space="preserve">Осмотр </w:t>
      </w:r>
      <w:r w:rsidR="0062738D" w:rsidRPr="00273BFD">
        <w:rPr>
          <w:u w:val="single"/>
          <w:lang w:val="ru-RU"/>
        </w:rPr>
        <w:t>доц</w:t>
      </w:r>
      <w:r w:rsidR="00C50670" w:rsidRPr="00273BFD">
        <w:rPr>
          <w:u w:val="single"/>
          <w:lang w:val="ru-RU"/>
        </w:rPr>
        <w:t>.каф. терапии и клин. фармакологи Ткаченко О.В</w:t>
      </w:r>
      <w:r w:rsidR="0062738D" w:rsidRPr="00273BFD">
        <w:rPr>
          <w:lang w:val="ru-RU"/>
        </w:rPr>
        <w:t xml:space="preserve"> </w:t>
      </w:r>
      <w:r w:rsidRPr="00273BFD">
        <w:rPr>
          <w:lang w:val="ru-RU"/>
        </w:rPr>
        <w:t xml:space="preserve"> Диагноз см выше.</w:t>
      </w:r>
    </w:p>
    <w:p w:rsidR="007D1554" w:rsidRPr="00273BFD" w:rsidRDefault="007D1554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20.06.14</w:t>
      </w:r>
      <w:r w:rsidR="00F7479F" w:rsidRPr="00273BFD">
        <w:rPr>
          <w:u w:val="single"/>
          <w:lang w:val="ru-RU"/>
        </w:rPr>
        <w:t>УЗИ щит. железы</w:t>
      </w:r>
      <w:r w:rsidR="00F7479F" w:rsidRPr="00273BFD">
        <w:rPr>
          <w:lang w:val="ru-RU"/>
        </w:rPr>
        <w:t xml:space="preserve">: </w:t>
      </w:r>
      <w:r w:rsidRPr="00273BFD">
        <w:rPr>
          <w:lang w:val="ru-RU"/>
        </w:rPr>
        <w:t>К пр доли, К лев. доли.</w:t>
      </w:r>
    </w:p>
    <w:p w:rsidR="00F7479F" w:rsidRPr="00273BFD" w:rsidRDefault="007D1554" w:rsidP="00FC5396">
      <w:pPr>
        <w:ind w:left="-567"/>
        <w:jc w:val="both"/>
        <w:rPr>
          <w:lang w:val="ru-RU"/>
        </w:rPr>
      </w:pPr>
      <w:r w:rsidRPr="00273BFD">
        <w:rPr>
          <w:lang w:val="ru-RU"/>
        </w:rPr>
        <w:t>Паренхима щит. железы не визуализируется. Очаговых образований не выявлено</w:t>
      </w:r>
      <w:r w:rsidR="00F7479F" w:rsidRPr="00273BFD">
        <w:rPr>
          <w:lang w:val="ru-RU"/>
        </w:rPr>
        <w:t xml:space="preserve">. </w:t>
      </w:r>
      <w:r w:rsidR="00B063AA" w:rsidRPr="00273BFD">
        <w:rPr>
          <w:lang w:val="ru-RU"/>
        </w:rPr>
        <w:t>Р</w:t>
      </w:r>
      <w:r w:rsidR="00834365" w:rsidRPr="00273BFD">
        <w:rPr>
          <w:lang w:val="ru-RU"/>
        </w:rPr>
        <w:t>егионарны</w:t>
      </w:r>
      <w:r w:rsidR="00B063AA" w:rsidRPr="00273BFD">
        <w:rPr>
          <w:lang w:val="ru-RU"/>
        </w:rPr>
        <w:t>е</w:t>
      </w:r>
      <w:r w:rsidR="00834365" w:rsidRPr="00273BFD">
        <w:rPr>
          <w:lang w:val="ru-RU"/>
        </w:rPr>
        <w:t xml:space="preserve"> л/узл</w:t>
      </w:r>
      <w:r w:rsidR="00B063AA" w:rsidRPr="00273BFD">
        <w:rPr>
          <w:lang w:val="ru-RU"/>
        </w:rPr>
        <w:t>ы</w:t>
      </w:r>
      <w:r w:rsidR="00834365" w:rsidRPr="00273BFD">
        <w:rPr>
          <w:lang w:val="ru-RU"/>
        </w:rPr>
        <w:t xml:space="preserve"> </w:t>
      </w:r>
      <w:r w:rsidR="00F7479F" w:rsidRPr="00273BFD">
        <w:rPr>
          <w:lang w:val="ru-RU"/>
        </w:rPr>
        <w:t xml:space="preserve"> </w:t>
      </w:r>
      <w:r w:rsidR="00834365" w:rsidRPr="00273BFD">
        <w:rPr>
          <w:lang w:val="ru-RU"/>
        </w:rPr>
        <w:t xml:space="preserve">не </w:t>
      </w:r>
      <w:r w:rsidR="00F7479F" w:rsidRPr="00273BFD">
        <w:rPr>
          <w:lang w:val="ru-RU"/>
        </w:rPr>
        <w:t xml:space="preserve">визуализируются. Закл.: </w:t>
      </w:r>
      <w:r w:rsidRPr="00273BFD">
        <w:rPr>
          <w:lang w:val="ru-RU"/>
        </w:rPr>
        <w:t>Культи обеих долей.</w:t>
      </w:r>
    </w:p>
    <w:p w:rsidR="00F7479F" w:rsidRPr="00273BFD" w:rsidRDefault="00F7479F" w:rsidP="00FC5396">
      <w:pPr>
        <w:ind w:left="-567"/>
        <w:jc w:val="both"/>
        <w:rPr>
          <w:lang w:val="ru-RU"/>
        </w:rPr>
      </w:pPr>
      <w:r w:rsidRPr="00273BFD">
        <w:rPr>
          <w:u w:val="single"/>
          <w:lang w:val="ru-RU"/>
        </w:rPr>
        <w:t>Лечение:</w:t>
      </w:r>
      <w:r w:rsidRPr="00273BFD">
        <w:rPr>
          <w:lang w:val="ru-RU"/>
        </w:rPr>
        <w:t xml:space="preserve"> </w:t>
      </w:r>
      <w:r w:rsidR="00AD1A73" w:rsidRPr="00273BFD">
        <w:rPr>
          <w:lang w:val="ru-RU"/>
        </w:rPr>
        <w:t>Эутирокс, СаД3 никомед</w:t>
      </w:r>
      <w:r w:rsidR="007D1554" w:rsidRPr="00273BFD">
        <w:rPr>
          <w:lang w:val="ru-RU"/>
        </w:rPr>
        <w:t xml:space="preserve"> форте</w:t>
      </w:r>
      <w:r w:rsidR="00AD1A73" w:rsidRPr="00273BFD">
        <w:rPr>
          <w:lang w:val="ru-RU"/>
        </w:rPr>
        <w:t xml:space="preserve">, АльфаД3тева, </w:t>
      </w:r>
      <w:r w:rsidR="007D1554" w:rsidRPr="00273BFD">
        <w:rPr>
          <w:lang w:val="ru-RU"/>
        </w:rPr>
        <w:t>армадин лонг.</w:t>
      </w:r>
    </w:p>
    <w:p w:rsidR="009F55A5" w:rsidRPr="00273B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3BFD">
        <w:rPr>
          <w:u w:val="single"/>
          <w:lang w:val="ru-RU"/>
        </w:rPr>
        <w:t>Состояние больного при выписке</w:t>
      </w:r>
      <w:r w:rsidRPr="00273BFD">
        <w:rPr>
          <w:lang w:val="ru-RU"/>
        </w:rPr>
        <w:t xml:space="preserve">: уменьшились боли в н/к. АД </w:t>
      </w:r>
      <w:r w:rsidR="00273BFD">
        <w:rPr>
          <w:lang w:val="ru-RU"/>
        </w:rPr>
        <w:t>120/80</w:t>
      </w:r>
      <w:r w:rsidR="00D1120A" w:rsidRPr="00273BFD">
        <w:rPr>
          <w:lang w:val="ru-RU"/>
        </w:rPr>
        <w:t xml:space="preserve"> мм рт. ст. </w:t>
      </w:r>
    </w:p>
    <w:p w:rsidR="00F7479F" w:rsidRPr="00273BFD" w:rsidRDefault="00F7479F">
      <w:pPr>
        <w:jc w:val="both"/>
        <w:rPr>
          <w:u w:val="single"/>
          <w:lang w:val="ru-RU"/>
        </w:rPr>
      </w:pPr>
      <w:r w:rsidRPr="00273BFD">
        <w:rPr>
          <w:u w:val="single"/>
          <w:lang w:val="ru-RU"/>
        </w:rPr>
        <w:t>Рекомендовано</w:t>
      </w:r>
      <w:r w:rsidRPr="00273BFD">
        <w:rPr>
          <w:lang w:val="ru-RU"/>
        </w:rPr>
        <w:t>:</w:t>
      </w:r>
    </w:p>
    <w:p w:rsidR="00F7479F" w:rsidRPr="0027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>«Д» наблюдение эндокринолога, уч. терапевта</w:t>
      </w:r>
      <w:r w:rsidR="007D1554" w:rsidRPr="00273BFD">
        <w:rPr>
          <w:lang w:val="ru-RU"/>
        </w:rPr>
        <w:t>, дерматолога, ЛОР</w:t>
      </w:r>
      <w:r w:rsidRPr="00273BFD">
        <w:rPr>
          <w:lang w:val="ru-RU"/>
        </w:rPr>
        <w:t xml:space="preserve"> по м\жит.</w:t>
      </w:r>
    </w:p>
    <w:p w:rsidR="007D1554" w:rsidRPr="00273BFD" w:rsidRDefault="007D1554" w:rsidP="00CA1F73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>Эутирокс 150 мг утром натощак. Контроль ТТГ 1р в 6 мес.</w:t>
      </w:r>
    </w:p>
    <w:p w:rsidR="007D1554" w:rsidRPr="00273BFD" w:rsidRDefault="007D1554" w:rsidP="00CA1F73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 xml:space="preserve">СаД3 никомед 2т 3р\д  контроль Са крови в динамике, при судорожном с-ме глюконат кальция в/в стр, альфа Д 3 тева 0,25 п/у. </w:t>
      </w:r>
    </w:p>
    <w:p w:rsidR="00F7479F" w:rsidRPr="00273B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 xml:space="preserve">Рек. невропатолога: </w:t>
      </w:r>
      <w:r w:rsidR="00AD1A73" w:rsidRPr="00273BFD">
        <w:rPr>
          <w:lang w:val="ru-RU"/>
        </w:rPr>
        <w:t xml:space="preserve">эзопрам 5 мг 1 нед затем 10 мг утром до 3 мес  лангена 1т утром 1 мес ПГТ ПОП. </w:t>
      </w:r>
    </w:p>
    <w:p w:rsidR="00EA24F1" w:rsidRPr="00273BFD" w:rsidRDefault="00EA24F1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 xml:space="preserve">Рек ЛОР: </w:t>
      </w:r>
      <w:r w:rsidR="00AD1A73" w:rsidRPr="00273BFD">
        <w:rPr>
          <w:lang w:val="ru-RU"/>
        </w:rPr>
        <w:t xml:space="preserve">щадящая диета, конс. врача фониатра, масляные капли в нос  4р/д 10 дней.  ингалипт 4инг* 4р/д  через рот  5 дней </w:t>
      </w:r>
    </w:p>
    <w:p w:rsidR="0052393B" w:rsidRPr="00273BFD" w:rsidRDefault="0052393B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>Рек доц.каф. терапии и клин. фармакологи Ткаченко О.В   метатрексат 10 мг/нед ( четверг утро 5 мг, веч - 2,5 мг; пятница – 2,5 мг) фоллиевая кислота 5 мг/нед ( 2,5 мг пятница веч, суббота утром – 2,5 мг) Конс дерматолога.</w:t>
      </w:r>
    </w:p>
    <w:p w:rsidR="00273BFD" w:rsidRPr="00273BFD" w:rsidRDefault="00273BFD">
      <w:pPr>
        <w:numPr>
          <w:ilvl w:val="0"/>
          <w:numId w:val="2"/>
        </w:numPr>
        <w:jc w:val="both"/>
        <w:rPr>
          <w:lang w:val="ru-RU"/>
        </w:rPr>
      </w:pPr>
      <w:r w:rsidRPr="00273BFD">
        <w:rPr>
          <w:lang w:val="ru-RU"/>
        </w:rPr>
        <w:t>Рек ревматолога:  конс. зав. отд. проф.  док. Мед. наук. Рекалова Д.Г. ( по средам с 10.00 до 12.00)</w:t>
      </w:r>
    </w:p>
    <w:p w:rsidR="00A9598B" w:rsidRPr="00273BFD" w:rsidRDefault="00A9598B" w:rsidP="00A9598B">
      <w:pPr>
        <w:ind w:left="435"/>
        <w:jc w:val="both"/>
        <w:rPr>
          <w:lang w:val="ru-RU"/>
        </w:rPr>
      </w:pPr>
    </w:p>
    <w:p w:rsidR="00F7479F" w:rsidRPr="00273BFD" w:rsidRDefault="00F7479F">
      <w:pPr>
        <w:jc w:val="both"/>
        <w:rPr>
          <w:b/>
          <w:lang w:val="ru-RU"/>
        </w:rPr>
      </w:pPr>
    </w:p>
    <w:p w:rsidR="007241FA" w:rsidRPr="00273BF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3BFD">
        <w:rPr>
          <w:sz w:val="24"/>
          <w:szCs w:val="24"/>
        </w:rPr>
        <w:t xml:space="preserve">Леч. врач  Фещук И.А.  </w:t>
      </w:r>
    </w:p>
    <w:p w:rsidR="007241FA" w:rsidRPr="00273BFD" w:rsidRDefault="007241FA" w:rsidP="007241FA">
      <w:pPr>
        <w:jc w:val="both"/>
        <w:rPr>
          <w:lang w:val="ru-RU"/>
        </w:rPr>
      </w:pPr>
      <w:r w:rsidRPr="00273BFD">
        <w:rPr>
          <w:lang w:val="ru-RU"/>
        </w:rPr>
        <w:t xml:space="preserve">Зав. отд.  Фещук И.А. </w:t>
      </w:r>
    </w:p>
    <w:p w:rsidR="00DD028B" w:rsidRPr="00273BFD" w:rsidRDefault="00DD028B" w:rsidP="00DD028B">
      <w:pPr>
        <w:jc w:val="both"/>
        <w:rPr>
          <w:lang w:val="ru-RU"/>
        </w:rPr>
      </w:pPr>
      <w:r w:rsidRPr="00273BFD">
        <w:rPr>
          <w:lang w:val="ru-RU"/>
        </w:rPr>
        <w:t>Нач. мед. Костина Т.К.</w:t>
      </w:r>
    </w:p>
    <w:sectPr w:rsidR="00DD028B" w:rsidRPr="00273B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A96" w:rsidRDefault="00496A96" w:rsidP="00080012">
      <w:r>
        <w:separator/>
      </w:r>
    </w:p>
  </w:endnote>
  <w:endnote w:type="continuationSeparator" w:id="1">
    <w:p w:rsidR="00496A96" w:rsidRDefault="00496A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A96" w:rsidRDefault="00496A96" w:rsidP="00080012">
      <w:r>
        <w:separator/>
      </w:r>
    </w:p>
  </w:footnote>
  <w:footnote w:type="continuationSeparator" w:id="1">
    <w:p w:rsidR="00496A96" w:rsidRDefault="00496A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0B1"/>
    <w:rsid w:val="000D6C46"/>
    <w:rsid w:val="000D7250"/>
    <w:rsid w:val="000E0F7A"/>
    <w:rsid w:val="000F51F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2F5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399"/>
    <w:rsid w:val="00232EC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BFD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D71"/>
    <w:rsid w:val="00357EBC"/>
    <w:rsid w:val="00360D88"/>
    <w:rsid w:val="00363AF6"/>
    <w:rsid w:val="00364723"/>
    <w:rsid w:val="00376CD4"/>
    <w:rsid w:val="00377594"/>
    <w:rsid w:val="00380F7D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643A5"/>
    <w:rsid w:val="00471B75"/>
    <w:rsid w:val="00490057"/>
    <w:rsid w:val="004912E1"/>
    <w:rsid w:val="004926CC"/>
    <w:rsid w:val="004949B0"/>
    <w:rsid w:val="00495B23"/>
    <w:rsid w:val="00496A96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AD5"/>
    <w:rsid w:val="004C5536"/>
    <w:rsid w:val="004C6E05"/>
    <w:rsid w:val="004C73BB"/>
    <w:rsid w:val="004D0EE7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82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93B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23A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1554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96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036"/>
    <w:rsid w:val="00AB637D"/>
    <w:rsid w:val="00AC00B1"/>
    <w:rsid w:val="00AD0324"/>
    <w:rsid w:val="00AD1A7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A52"/>
    <w:rsid w:val="00E9142A"/>
    <w:rsid w:val="00E9696F"/>
    <w:rsid w:val="00EA249B"/>
    <w:rsid w:val="00EA24F1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5B9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7877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2016-05-04T07:32:00Z</cp:lastPrinted>
  <dcterms:created xsi:type="dcterms:W3CDTF">2016-04-28T07:19:00Z</dcterms:created>
  <dcterms:modified xsi:type="dcterms:W3CDTF">2016-05-04T07:32:00Z</dcterms:modified>
</cp:coreProperties>
</file>