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5403E">
        <w:t>1495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5403E">
        <w:t>Усов Дмитрий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5403E">
        <w:rPr>
          <w:sz w:val="28"/>
          <w:lang w:val="ru-RU"/>
        </w:rPr>
        <w:t>43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80EC5">
        <w:rPr>
          <w:sz w:val="28"/>
          <w:lang w:val="ru-RU"/>
        </w:rPr>
        <w:t>г.Запорожье ул. Военстрой 123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80EC5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80EC5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E80EC5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241352">
        <w:rPr>
          <w:sz w:val="28"/>
          <w:lang w:val="ru-RU"/>
        </w:rPr>
        <w:t>12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E80EC5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E80EC5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80EC5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E80EC5">
        <w:rPr>
          <w:sz w:val="28"/>
          <w:lang w:val="ru-RU"/>
        </w:rPr>
        <w:t>головные боли, головокружение</w:t>
      </w:r>
    </w:p>
    <w:p w:rsidR="001B3CF8" w:rsidRPr="004468E8" w:rsidRDefault="001B3CF8" w:rsidP="008B2D3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80EC5">
        <w:rPr>
          <w:sz w:val="28"/>
          <w:lang w:val="ru-RU"/>
        </w:rPr>
        <w:t>1994</w:t>
      </w:r>
      <w:r w:rsidRPr="004468E8">
        <w:rPr>
          <w:sz w:val="28"/>
          <w:lang w:val="ru-RU"/>
        </w:rPr>
        <w:t>г.  Комы отри</w:t>
      </w:r>
      <w:r w:rsidR="00E80EC5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 </w:t>
      </w:r>
      <w:r w:rsidR="00E80EC5" w:rsidRPr="004468E8">
        <w:rPr>
          <w:sz w:val="28"/>
          <w:lang w:val="ru-RU"/>
        </w:rPr>
        <w:t>Актрапид НМ</w:t>
      </w:r>
      <w:r w:rsidR="00E80EC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E80EC5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E80EC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E80EC5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E80EC5" w:rsidRPr="004468E8">
        <w:rPr>
          <w:sz w:val="28"/>
          <w:lang w:val="ru-RU"/>
        </w:rPr>
        <w:t xml:space="preserve">Протафан НМ, </w:t>
      </w:r>
      <w:r w:rsidR="00E80EC5">
        <w:rPr>
          <w:sz w:val="28"/>
          <w:lang w:val="ru-RU"/>
        </w:rPr>
        <w:t xml:space="preserve">п/з -  10ед, 21.00 – 26 ед..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80EC5">
        <w:rPr>
          <w:sz w:val="28"/>
          <w:lang w:val="ru-RU"/>
        </w:rPr>
        <w:t>11-18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в н/к в течение </w:t>
      </w:r>
      <w:r w:rsidR="00E80EC5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80EC5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80EC5">
        <w:rPr>
          <w:sz w:val="28"/>
          <w:lang w:val="ru-RU"/>
        </w:rPr>
        <w:t xml:space="preserve">индапрес 1т 1р\д, корвазан 12,5  мг, аген 5 мг 1р\д,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B2D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130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8B2D3D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8B2D3D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8B2D3D"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%   л- </w:t>
      </w:r>
      <w:r w:rsidR="008B2D3D"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 %   м- </w:t>
      </w:r>
      <w:r w:rsidR="008B2D3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8B2D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75,6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4,37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1,21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2,34</w:t>
      </w:r>
      <w:r w:rsidR="00F7479F" w:rsidRPr="004468E8">
        <w:rPr>
          <w:sz w:val="28"/>
          <w:lang w:val="ru-RU"/>
        </w:rPr>
        <w:t xml:space="preserve">Катер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114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8B2D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>%</w:t>
      </w:r>
    </w:p>
    <w:p w:rsidR="00017901" w:rsidRPr="004468E8" w:rsidRDefault="008B2D3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EC47CF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3,4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138 Са – 1,94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8B2D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8B2D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2,12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8B2D3D" w:rsidP="00FC5396">
      <w:pPr>
        <w:pStyle w:val="5"/>
        <w:ind w:left="-567"/>
      </w:pPr>
      <w:r>
        <w:t>02</w:t>
      </w:r>
      <w:r w:rsidR="00B72843">
        <w:t>.</w:t>
      </w:r>
      <w:r>
        <w:t>12</w:t>
      </w:r>
      <w:r w:rsidR="00BC08B8">
        <w:t>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249,9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B2D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54A18" w:rsidRPr="00DE288F" w:rsidRDefault="00B54A18" w:rsidP="00B54A1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29.11.16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. Дисциркуляторная энцефалопатия </w:t>
      </w:r>
      <w:r w:rsidRPr="00DE288F">
        <w:rPr>
          <w:sz w:val="28"/>
          <w:szCs w:val="28"/>
          <w:lang w:val="ru-RU"/>
        </w:rPr>
        <w:t>II сочетанного генеза (дисметаболическая</w:t>
      </w:r>
      <w:r>
        <w:rPr>
          <w:sz w:val="28"/>
          <w:szCs w:val="28"/>
          <w:lang w:val="ru-RU"/>
        </w:rPr>
        <w:t>, гипертоническая), цереброастенический с-м.</w:t>
      </w:r>
    </w:p>
    <w:p w:rsidR="001A6BA7" w:rsidRPr="005215E7" w:rsidRDefault="00B54A18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29.11.16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0,6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4468E8" w:rsidRDefault="00B54A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переднее ветви ЛНПГ.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8B2D3D" w:rsidRDefault="00B54A1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30.11.16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8B2D3D" w:rsidRPr="00DE288F">
        <w:rPr>
          <w:sz w:val="28"/>
          <w:szCs w:val="28"/>
          <w:lang w:val="ru-RU"/>
        </w:rPr>
        <w:t xml:space="preserve">ИБС, диффузный кардиосклероз, </w:t>
      </w:r>
      <w:r w:rsidR="008B2D3D">
        <w:rPr>
          <w:sz w:val="28"/>
          <w:szCs w:val="28"/>
          <w:lang w:val="ru-RU"/>
        </w:rPr>
        <w:t xml:space="preserve"> аортальный стеноз, блокада ПНПГ. </w:t>
      </w:r>
      <w:r w:rsidR="008B2D3D" w:rsidRPr="00DE288F">
        <w:rPr>
          <w:sz w:val="28"/>
          <w:szCs w:val="28"/>
          <w:lang w:val="ru-RU"/>
        </w:rPr>
        <w:t xml:space="preserve"> СН II А ф.кл. II. </w:t>
      </w:r>
      <w:r w:rsidR="008B2D3D">
        <w:rPr>
          <w:sz w:val="28"/>
          <w:szCs w:val="28"/>
          <w:lang w:val="ru-RU"/>
        </w:rPr>
        <w:t xml:space="preserve">Артериальная гипертензия II ст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B54A18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8B2D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30.11.16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B54A18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B2D3D">
        <w:rPr>
          <w:sz w:val="28"/>
          <w:lang w:val="ru-RU"/>
        </w:rPr>
        <w:t>предуктал MR, валериана</w:t>
      </w:r>
      <w:r w:rsidR="00B54A18">
        <w:rPr>
          <w:sz w:val="28"/>
          <w:lang w:val="ru-RU"/>
        </w:rPr>
        <w:t xml:space="preserve">, индапрес, берлитион, торсид, арлеверт, сермион, оптикс форте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 тауфон 2к.*3р/д. в ОИ</w:t>
      </w:r>
      <w:r w:rsidR="001A3809" w:rsidRPr="004F6116">
        <w:rPr>
          <w:lang w:val="ru-RU"/>
        </w:rPr>
        <w:t xml:space="preserve">,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EC47CF">
        <w:rPr>
          <w:lang w:val="ru-RU"/>
        </w:rPr>
        <w:t>11.16</w:t>
      </w:r>
      <w:r w:rsidR="00E447D4" w:rsidRPr="004F6116">
        <w:rPr>
          <w:lang w:val="ru-RU"/>
        </w:rPr>
        <w:t xml:space="preserve"> по  .</w:t>
      </w:r>
      <w:r w:rsidR="00241352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241352">
        <w:rPr>
          <w:lang w:val="ru-RU"/>
        </w:rPr>
        <w:t>12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7CC" w:rsidRDefault="008147CC" w:rsidP="00080012">
      <w:r>
        <w:separator/>
      </w:r>
    </w:p>
  </w:endnote>
  <w:endnote w:type="continuationSeparator" w:id="1">
    <w:p w:rsidR="008147CC" w:rsidRDefault="008147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7CC" w:rsidRDefault="008147CC" w:rsidP="00080012">
      <w:r>
        <w:separator/>
      </w:r>
    </w:p>
  </w:footnote>
  <w:footnote w:type="continuationSeparator" w:id="1">
    <w:p w:rsidR="008147CC" w:rsidRDefault="008147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7CC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03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D3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B6B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4A1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489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0EC5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2016-12-07T07:33:00Z</dcterms:created>
  <dcterms:modified xsi:type="dcterms:W3CDTF">2016-12-07T07:33:00Z</dcterms:modified>
</cp:coreProperties>
</file>