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D6099">
        <w:t>1511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D6099">
        <w:t>Сапа-Пушкарь Любовь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D6099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D6099">
        <w:rPr>
          <w:sz w:val="28"/>
          <w:lang w:val="ru-RU"/>
        </w:rPr>
        <w:t>. Запорожье ул. Магистральная 74а-87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D6099">
        <w:rPr>
          <w:sz w:val="28"/>
          <w:lang w:val="ru-RU"/>
        </w:rPr>
        <w:t>КУ «ЗОКБ»  ЗОС врач-анестезиолог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D6099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DD6099">
        <w:rPr>
          <w:sz w:val="28"/>
          <w:lang w:val="ru-RU"/>
        </w:rPr>
        <w:t>12.16</w:t>
      </w:r>
      <w:r w:rsidR="00B65ED2" w:rsidRPr="008E4E81">
        <w:rPr>
          <w:sz w:val="28"/>
          <w:lang w:val="ru-RU"/>
        </w:rPr>
        <w:t xml:space="preserve"> по   </w:t>
      </w:r>
      <w:r w:rsidR="00DD6099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241352">
        <w:rPr>
          <w:sz w:val="28"/>
          <w:lang w:val="ru-RU"/>
        </w:rPr>
        <w:t>12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D6099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DD6099">
        <w:rPr>
          <w:sz w:val="28"/>
          <w:lang w:val="ru-RU"/>
        </w:rPr>
        <w:t>головные боли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D6099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  Комы отри</w:t>
      </w:r>
      <w:r w:rsidR="00DD6099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</w:t>
      </w:r>
      <w:r w:rsidR="00DD6099">
        <w:rPr>
          <w:sz w:val="28"/>
          <w:lang w:val="ru-RU"/>
        </w:rPr>
        <w:t xml:space="preserve">глюкофаж 850 2р/д,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DD6099">
        <w:rPr>
          <w:sz w:val="28"/>
          <w:lang w:val="ru-RU"/>
        </w:rPr>
        <w:t>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DD6099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Боли в н/в течение</w:t>
      </w:r>
      <w:r w:rsidR="00DD6099">
        <w:rPr>
          <w:sz w:val="28"/>
          <w:lang w:val="ru-RU"/>
        </w:rPr>
        <w:t xml:space="preserve"> 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D6099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DD6099">
        <w:rPr>
          <w:sz w:val="28"/>
          <w:lang w:val="ru-RU"/>
        </w:rPr>
        <w:t xml:space="preserve"> Диффузнй зоб  II ст с 2011. </w:t>
      </w:r>
      <w:r w:rsidR="004B44D6" w:rsidRPr="004468E8">
        <w:rPr>
          <w:sz w:val="28"/>
          <w:lang w:val="ru-RU"/>
        </w:rPr>
        <w:t>ТТГ –</w:t>
      </w:r>
      <w:r w:rsidR="00DD6099">
        <w:rPr>
          <w:sz w:val="28"/>
          <w:lang w:val="ru-RU"/>
        </w:rPr>
        <w:t>1,8</w:t>
      </w:r>
      <w:r w:rsidR="004B44D6" w:rsidRPr="004468E8">
        <w:rPr>
          <w:sz w:val="28"/>
          <w:lang w:val="ru-RU"/>
        </w:rPr>
        <w:t xml:space="preserve">  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DD6099">
        <w:rPr>
          <w:sz w:val="28"/>
          <w:lang w:val="ru-RU"/>
        </w:rPr>
        <w:t>98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DD6099">
        <w:rPr>
          <w:sz w:val="28"/>
          <w:lang w:val="ru-RU"/>
        </w:rPr>
        <w:t>18.03.14</w:t>
      </w:r>
      <w:r w:rsidR="004B44D6">
        <w:rPr>
          <w:sz w:val="28"/>
          <w:lang w:val="ru-RU"/>
        </w:rPr>
        <w:t>.</w:t>
      </w:r>
      <w:r w:rsidR="00DD609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DD60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152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DD6099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DD609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DD6099"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%   л- </w:t>
      </w:r>
      <w:r w:rsidR="00DD6099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 </w:t>
      </w:r>
      <w:r w:rsidR="00DD609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DD60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6,37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 xml:space="preserve">11 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89,3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0,84</w:t>
      </w:r>
      <w:r w:rsidR="00F7479F" w:rsidRPr="004468E8">
        <w:rPr>
          <w:sz w:val="28"/>
          <w:lang w:val="ru-RU"/>
        </w:rPr>
        <w:t xml:space="preserve"> АЛТ – </w:t>
      </w:r>
      <w:r w:rsidR="00713540">
        <w:rPr>
          <w:sz w:val="28"/>
          <w:lang w:val="ru-RU"/>
        </w:rPr>
        <w:t>3,87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DD60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D6099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D6099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DD6099">
        <w:rPr>
          <w:b w:val="0"/>
        </w:rPr>
        <w:t>12.16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</w:t>
      </w:r>
      <w:r w:rsidR="0052757A" w:rsidRPr="000E0E01">
        <w:rPr>
          <w:b w:val="0"/>
          <w:highlight w:val="yellow"/>
        </w:rPr>
        <w:t xml:space="preserve">мочи </w:t>
      </w:r>
      <w:r w:rsidR="0052757A" w:rsidRPr="004468E8">
        <w:rPr>
          <w:b w:val="0"/>
        </w:rPr>
        <w:t>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D6099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E0E01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D6099">
        <w:rPr>
          <w:sz w:val="28"/>
          <w:lang w:val="ru-RU"/>
        </w:rPr>
        <w:t>12.16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0E0E01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DD6099">
        <w:t>12.16</w:t>
      </w:r>
      <w:r w:rsidR="00A6265A">
        <w:t xml:space="preserve"> </w:t>
      </w:r>
      <w:r w:rsidR="00F7479F" w:rsidRPr="000E0E01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13540" w:rsidRPr="004468E8" w:rsidTr="00B76356">
        <w:tc>
          <w:tcPr>
            <w:tcW w:w="2518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13540" w:rsidRPr="004468E8" w:rsidTr="00B76356">
        <w:tc>
          <w:tcPr>
            <w:tcW w:w="2518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713540" w:rsidRPr="004468E8" w:rsidTr="00B76356">
        <w:tc>
          <w:tcPr>
            <w:tcW w:w="2518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11.12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713540" w:rsidRPr="004468E8" w:rsidTr="00B76356">
        <w:tc>
          <w:tcPr>
            <w:tcW w:w="2518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3540" w:rsidRPr="004468E8" w:rsidRDefault="0071354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13540" w:rsidRPr="00DE288F" w:rsidRDefault="00713540" w:rsidP="0071354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05.12.16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468E8" w:rsidRDefault="007135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0,5</w:t>
      </w:r>
      <w:r w:rsidR="005215E7">
        <w:rPr>
          <w:sz w:val="28"/>
          <w:lang w:val="en-US"/>
        </w:rPr>
        <w:t xml:space="preserve"> OS=</w:t>
      </w:r>
      <w:r>
        <w:rPr>
          <w:sz w:val="28"/>
          <w:lang w:val="ru-RU"/>
        </w:rPr>
        <w:t>0,5</w:t>
      </w:r>
      <w:r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>Артерии сужены</w:t>
      </w:r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>
        <w:rPr>
          <w:sz w:val="28"/>
          <w:lang w:val="ru-RU"/>
        </w:rPr>
        <w:t xml:space="preserve"> Мопия слабой стпени ОИ. </w:t>
      </w:r>
      <w:r w:rsidR="001A6BA7" w:rsidRPr="004468E8">
        <w:rPr>
          <w:sz w:val="28"/>
          <w:lang w:val="ru-RU"/>
        </w:rPr>
        <w:t xml:space="preserve"> </w:t>
      </w:r>
    </w:p>
    <w:p w:rsidR="00713540" w:rsidRDefault="007135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02.12.16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Замедление АВ проводимости.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E0E0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0E0E01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05.12.16</w:t>
      </w:r>
      <w:r w:rsidR="00F7479F" w:rsidRPr="000E0E01">
        <w:rPr>
          <w:sz w:val="28"/>
          <w:highlight w:val="yellow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7135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05.12.16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1354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13540">
        <w:rPr>
          <w:sz w:val="28"/>
          <w:lang w:val="ru-RU"/>
        </w:rPr>
        <w:t xml:space="preserve">однородная. В левой доле  гидофильный узел 0,6*0,49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13540">
        <w:rPr>
          <w:sz w:val="28"/>
          <w:lang w:val="ru-RU"/>
        </w:rPr>
        <w:t xml:space="preserve">Мелкий узел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DD6099">
        <w:rPr>
          <w:lang w:val="ru-RU"/>
        </w:rPr>
        <w:t>12.16</w:t>
      </w:r>
      <w:r w:rsidR="00E447D4" w:rsidRPr="004F6116">
        <w:rPr>
          <w:lang w:val="ru-RU"/>
        </w:rPr>
        <w:t xml:space="preserve"> по  .</w:t>
      </w:r>
      <w:r w:rsidR="00241352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241352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3D" w:rsidRDefault="006D7A3D" w:rsidP="00080012">
      <w:r>
        <w:separator/>
      </w:r>
    </w:p>
  </w:endnote>
  <w:endnote w:type="continuationSeparator" w:id="1">
    <w:p w:rsidR="006D7A3D" w:rsidRDefault="006D7A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3D" w:rsidRDefault="006D7A3D" w:rsidP="00080012">
      <w:r>
        <w:separator/>
      </w:r>
    </w:p>
  </w:footnote>
  <w:footnote w:type="continuationSeparator" w:id="1">
    <w:p w:rsidR="006D7A3D" w:rsidRDefault="006D7A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E01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A3D"/>
    <w:rsid w:val="006E6147"/>
    <w:rsid w:val="006E7EA3"/>
    <w:rsid w:val="006F5619"/>
    <w:rsid w:val="0070145A"/>
    <w:rsid w:val="00702211"/>
    <w:rsid w:val="00703E06"/>
    <w:rsid w:val="0071354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09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08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2016-12-13T07:34:00Z</dcterms:created>
  <dcterms:modified xsi:type="dcterms:W3CDTF">2016-12-13T07:34:00Z</dcterms:modified>
</cp:coreProperties>
</file>