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6A38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86A38">
        <w:rPr>
          <w:b w:val="0"/>
          <w:sz w:val="22"/>
          <w:szCs w:val="22"/>
        </w:rPr>
        <w:t>Выписной эпикриз</w:t>
      </w:r>
    </w:p>
    <w:p w:rsidR="00F7479F" w:rsidRPr="00E86A38" w:rsidRDefault="00F7479F" w:rsidP="0062738D">
      <w:pPr>
        <w:pStyle w:val="5"/>
        <w:ind w:left="-567"/>
        <w:rPr>
          <w:b/>
          <w:sz w:val="22"/>
          <w:szCs w:val="22"/>
        </w:rPr>
      </w:pPr>
      <w:r w:rsidRPr="00E86A38">
        <w:rPr>
          <w:sz w:val="22"/>
          <w:szCs w:val="22"/>
        </w:rPr>
        <w:t xml:space="preserve">Из истории болезни № </w:t>
      </w:r>
      <w:r w:rsidR="007A738F" w:rsidRPr="00E86A38">
        <w:rPr>
          <w:sz w:val="22"/>
          <w:szCs w:val="22"/>
        </w:rPr>
        <w:t xml:space="preserve"> </w:t>
      </w:r>
      <w:r w:rsidR="00806F7B" w:rsidRPr="00E86A38">
        <w:rPr>
          <w:sz w:val="22"/>
          <w:szCs w:val="22"/>
        </w:rPr>
        <w:t>1249</w:t>
      </w:r>
    </w:p>
    <w:p w:rsidR="00F7479F" w:rsidRPr="00E86A38" w:rsidRDefault="00F7479F" w:rsidP="0062738D">
      <w:pPr>
        <w:pStyle w:val="5"/>
        <w:ind w:left="-567"/>
        <w:rPr>
          <w:sz w:val="22"/>
          <w:szCs w:val="22"/>
        </w:rPr>
      </w:pPr>
      <w:r w:rsidRPr="00E86A38">
        <w:rPr>
          <w:sz w:val="22"/>
          <w:szCs w:val="22"/>
        </w:rPr>
        <w:t xml:space="preserve">Ф.И.О: </w:t>
      </w:r>
      <w:r w:rsidR="00806F7B" w:rsidRPr="00E86A38">
        <w:rPr>
          <w:sz w:val="22"/>
          <w:szCs w:val="22"/>
        </w:rPr>
        <w:t>Чиж Виталий Вадимович</w:t>
      </w:r>
    </w:p>
    <w:p w:rsidR="00F7479F" w:rsidRPr="00E86A38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Год рождения:</w:t>
      </w:r>
      <w:r w:rsidR="00923621" w:rsidRPr="00E86A38">
        <w:rPr>
          <w:sz w:val="22"/>
          <w:szCs w:val="22"/>
          <w:lang w:val="ru-RU"/>
        </w:rPr>
        <w:t xml:space="preserve"> </w:t>
      </w:r>
      <w:r w:rsidR="00495B23" w:rsidRPr="00E86A38">
        <w:rPr>
          <w:sz w:val="22"/>
          <w:szCs w:val="22"/>
          <w:lang w:val="ru-RU"/>
        </w:rPr>
        <w:t>19</w:t>
      </w:r>
      <w:r w:rsidR="00806F7B" w:rsidRPr="00E86A38">
        <w:rPr>
          <w:sz w:val="22"/>
          <w:szCs w:val="22"/>
          <w:lang w:val="ru-RU"/>
        </w:rPr>
        <w:t>93</w:t>
      </w:r>
    </w:p>
    <w:p w:rsidR="00F7479F" w:rsidRPr="00E86A3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 xml:space="preserve">Место жительства: </w:t>
      </w:r>
      <w:r w:rsidR="00806F7B" w:rsidRPr="00E86A38">
        <w:rPr>
          <w:sz w:val="22"/>
          <w:szCs w:val="22"/>
          <w:lang w:val="ru-RU"/>
        </w:rPr>
        <w:t>Пологовский р-н, г. Пологи ул. Мичурина 105</w:t>
      </w:r>
    </w:p>
    <w:p w:rsidR="00F7479F" w:rsidRPr="00E86A3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 xml:space="preserve">Место работы: </w:t>
      </w:r>
      <w:r w:rsidR="00806F7B" w:rsidRPr="00E86A38">
        <w:rPr>
          <w:sz w:val="22"/>
          <w:szCs w:val="22"/>
          <w:lang w:val="ru-RU"/>
        </w:rPr>
        <w:t>н/р</w:t>
      </w:r>
    </w:p>
    <w:p w:rsidR="00F7479F" w:rsidRPr="00E86A3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 xml:space="preserve">Находился на лечении с </w:t>
      </w:r>
      <w:r w:rsidR="00737DBB" w:rsidRPr="00E86A38">
        <w:rPr>
          <w:sz w:val="22"/>
          <w:szCs w:val="22"/>
          <w:lang w:val="ru-RU"/>
        </w:rPr>
        <w:t xml:space="preserve">  </w:t>
      </w:r>
      <w:r w:rsidR="00806F7B" w:rsidRPr="00E86A38">
        <w:rPr>
          <w:sz w:val="22"/>
          <w:szCs w:val="22"/>
          <w:lang w:val="ru-RU"/>
        </w:rPr>
        <w:t>17</w:t>
      </w:r>
      <w:r w:rsidR="00737DBB" w:rsidRPr="00E86A38">
        <w:rPr>
          <w:sz w:val="22"/>
          <w:szCs w:val="22"/>
          <w:lang w:val="ru-RU"/>
        </w:rPr>
        <w:t>.</w:t>
      </w:r>
      <w:r w:rsidR="00BC08B8" w:rsidRPr="00E86A38">
        <w:rPr>
          <w:sz w:val="22"/>
          <w:szCs w:val="22"/>
          <w:lang w:val="ru-RU"/>
        </w:rPr>
        <w:t>10.16</w:t>
      </w:r>
      <w:r w:rsidR="00B65ED2" w:rsidRPr="00E86A38">
        <w:rPr>
          <w:sz w:val="22"/>
          <w:szCs w:val="22"/>
          <w:lang w:val="ru-RU"/>
        </w:rPr>
        <w:t xml:space="preserve"> по   </w:t>
      </w:r>
      <w:r w:rsidR="00A073A2" w:rsidRPr="00E86A38">
        <w:rPr>
          <w:sz w:val="22"/>
          <w:szCs w:val="22"/>
          <w:lang w:val="ru-RU"/>
        </w:rPr>
        <w:t>31</w:t>
      </w:r>
      <w:r w:rsidR="00B65ED2" w:rsidRPr="00E86A38">
        <w:rPr>
          <w:sz w:val="22"/>
          <w:szCs w:val="22"/>
          <w:lang w:val="ru-RU"/>
        </w:rPr>
        <w:t>.</w:t>
      </w:r>
      <w:r w:rsidR="001F3697" w:rsidRPr="00E86A38">
        <w:rPr>
          <w:sz w:val="22"/>
          <w:szCs w:val="22"/>
          <w:lang w:val="ru-RU"/>
        </w:rPr>
        <w:t>10</w:t>
      </w:r>
      <w:r w:rsidR="00957E47" w:rsidRPr="00E86A38">
        <w:rPr>
          <w:sz w:val="22"/>
          <w:szCs w:val="22"/>
          <w:lang w:val="ru-RU"/>
        </w:rPr>
        <w:t>.16</w:t>
      </w:r>
      <w:r w:rsidR="002433BD" w:rsidRPr="00E86A38">
        <w:rPr>
          <w:sz w:val="22"/>
          <w:szCs w:val="22"/>
          <w:lang w:val="ru-RU"/>
        </w:rPr>
        <w:t xml:space="preserve"> в </w:t>
      </w:r>
      <w:r w:rsidR="008C6955" w:rsidRPr="00E86A38">
        <w:rPr>
          <w:sz w:val="22"/>
          <w:szCs w:val="22"/>
          <w:lang w:val="ru-RU"/>
        </w:rPr>
        <w:t xml:space="preserve">  энд.</w:t>
      </w:r>
      <w:r w:rsidR="002433BD" w:rsidRPr="00E86A38">
        <w:rPr>
          <w:sz w:val="22"/>
          <w:szCs w:val="22"/>
          <w:lang w:val="ru-RU"/>
        </w:rPr>
        <w:t xml:space="preserve"> </w:t>
      </w:r>
      <w:r w:rsidR="008C6955" w:rsidRPr="00E86A38">
        <w:rPr>
          <w:sz w:val="22"/>
          <w:szCs w:val="22"/>
          <w:lang w:val="ru-RU"/>
        </w:rPr>
        <w:t>отд.</w:t>
      </w:r>
    </w:p>
    <w:p w:rsidR="009F0557" w:rsidRPr="00E86A38" w:rsidRDefault="00F7479F" w:rsidP="00DE288F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Диагноз</w:t>
      </w:r>
      <w:r w:rsidRPr="00E86A38">
        <w:rPr>
          <w:sz w:val="22"/>
          <w:szCs w:val="22"/>
          <w:lang w:val="ru-RU"/>
        </w:rPr>
        <w:t xml:space="preserve">:  </w:t>
      </w:r>
      <w:r w:rsidR="00806F7B" w:rsidRPr="00E86A38">
        <w:rPr>
          <w:sz w:val="22"/>
          <w:szCs w:val="22"/>
          <w:lang w:val="ru-RU"/>
        </w:rPr>
        <w:t>Несахарный диабет, средней тяжести, декомпенсация.</w:t>
      </w:r>
      <w:r w:rsidR="00F51E10" w:rsidRPr="00E86A38">
        <w:rPr>
          <w:sz w:val="22"/>
          <w:szCs w:val="22"/>
          <w:lang w:val="ru-RU"/>
        </w:rPr>
        <w:t xml:space="preserve"> Посттравматическая энцефалопатия 1, цефалгический, вестибулярный с-м.  Синкопальное состояние.  </w:t>
      </w:r>
      <w:r w:rsidR="00AA0BDB" w:rsidRPr="00E86A38">
        <w:rPr>
          <w:sz w:val="22"/>
          <w:szCs w:val="22"/>
          <w:lang w:val="ru-RU"/>
        </w:rPr>
        <w:t xml:space="preserve">Плечелопаточнй периартроз, умеренный болевой с-м. </w:t>
      </w:r>
      <w:r w:rsidR="00F51E10" w:rsidRPr="00E86A38">
        <w:rPr>
          <w:sz w:val="22"/>
          <w:szCs w:val="22"/>
          <w:lang w:val="ru-RU"/>
        </w:rPr>
        <w:t xml:space="preserve">Вегетативная дисфункция синусового узла: синусовая брадикардия. Преходящая АВ блокада II ст. </w:t>
      </w:r>
      <w:r w:rsidR="00C04205" w:rsidRPr="00E86A38">
        <w:rPr>
          <w:sz w:val="22"/>
          <w:szCs w:val="22"/>
          <w:lang w:val="ru-RU"/>
        </w:rPr>
        <w:t xml:space="preserve">Мобитц </w:t>
      </w:r>
      <w:r w:rsidR="00F51E10" w:rsidRPr="00E86A38">
        <w:rPr>
          <w:sz w:val="22"/>
          <w:szCs w:val="22"/>
          <w:lang w:val="ru-RU"/>
        </w:rPr>
        <w:t xml:space="preserve"> 1. СН0. Язвенная болезнь активная фаза.  Хронический гастродуоденит в стадии обострения  ассоциированный с H-pylory (рубцовая деформация  луковицы ДПК)</w:t>
      </w:r>
    </w:p>
    <w:p w:rsidR="005215E7" w:rsidRPr="00E86A3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86A38">
        <w:rPr>
          <w:sz w:val="22"/>
          <w:szCs w:val="22"/>
          <w:lang w:val="ru-RU"/>
        </w:rPr>
        <w:t xml:space="preserve">на </w:t>
      </w:r>
      <w:r w:rsidR="00806F7B" w:rsidRPr="00E86A38">
        <w:rPr>
          <w:sz w:val="22"/>
          <w:szCs w:val="22"/>
          <w:lang w:val="ru-RU"/>
        </w:rPr>
        <w:t xml:space="preserve"> головне боли, голов</w:t>
      </w:r>
      <w:r w:rsidR="00324A30" w:rsidRPr="00E86A38">
        <w:rPr>
          <w:sz w:val="22"/>
          <w:szCs w:val="22"/>
          <w:lang w:val="ru-RU"/>
        </w:rPr>
        <w:t>о</w:t>
      </w:r>
      <w:r w:rsidR="00806F7B" w:rsidRPr="00E86A38">
        <w:rPr>
          <w:sz w:val="22"/>
          <w:szCs w:val="22"/>
          <w:lang w:val="ru-RU"/>
        </w:rPr>
        <w:t xml:space="preserve">кружения, слабость, утомляемость,  </w:t>
      </w:r>
      <w:r w:rsidR="00F51E10" w:rsidRPr="00E86A38">
        <w:rPr>
          <w:sz w:val="22"/>
          <w:szCs w:val="22"/>
          <w:lang w:val="ru-RU"/>
        </w:rPr>
        <w:t xml:space="preserve">сухость, </w:t>
      </w:r>
      <w:r w:rsidR="00806F7B" w:rsidRPr="00E86A38">
        <w:rPr>
          <w:sz w:val="22"/>
          <w:szCs w:val="22"/>
          <w:lang w:val="ru-RU"/>
        </w:rPr>
        <w:t>жажду 7-8л/сутки</w:t>
      </w:r>
      <w:r w:rsidR="00324A30" w:rsidRPr="00E86A38">
        <w:rPr>
          <w:sz w:val="22"/>
          <w:szCs w:val="22"/>
          <w:lang w:val="ru-RU"/>
        </w:rPr>
        <w:t xml:space="preserve">, полиурия до 8л/сут. </w:t>
      </w:r>
      <w:r w:rsidR="00F51E10" w:rsidRPr="00E86A38">
        <w:rPr>
          <w:sz w:val="22"/>
          <w:szCs w:val="22"/>
          <w:lang w:val="ru-RU"/>
        </w:rPr>
        <w:t xml:space="preserve"> снижение АД до 90/50, </w:t>
      </w:r>
    </w:p>
    <w:p w:rsidR="00316D02" w:rsidRPr="00E86A3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Краткий анамнез</w:t>
      </w:r>
      <w:r w:rsidRPr="00E86A38">
        <w:rPr>
          <w:sz w:val="22"/>
          <w:szCs w:val="22"/>
          <w:lang w:val="ru-RU"/>
        </w:rPr>
        <w:t xml:space="preserve">: </w:t>
      </w:r>
      <w:r w:rsidR="00F51191" w:rsidRPr="00E86A38">
        <w:rPr>
          <w:sz w:val="22"/>
          <w:szCs w:val="22"/>
          <w:lang w:val="ru-RU"/>
        </w:rPr>
        <w:t>Впервые  диагностирован несахарный диабет 12.2015</w:t>
      </w:r>
      <w:r w:rsidR="00316D02" w:rsidRPr="00E86A38">
        <w:rPr>
          <w:sz w:val="22"/>
          <w:szCs w:val="22"/>
          <w:lang w:val="ru-RU"/>
        </w:rPr>
        <w:t>, проходил стац лечение в ОКЭД.</w:t>
      </w:r>
      <w:r w:rsidR="00F51191" w:rsidRPr="00E86A38">
        <w:rPr>
          <w:sz w:val="22"/>
          <w:szCs w:val="22"/>
          <w:lang w:val="ru-RU"/>
        </w:rPr>
        <w:t>. 12.2015 МРТ</w:t>
      </w:r>
      <w:r w:rsidR="00316D02" w:rsidRPr="00E86A38">
        <w:rPr>
          <w:sz w:val="22"/>
          <w:szCs w:val="22"/>
          <w:lang w:val="ru-RU"/>
        </w:rPr>
        <w:t>:</w:t>
      </w:r>
      <w:r w:rsidR="00F51191" w:rsidRPr="00E86A38">
        <w:rPr>
          <w:sz w:val="22"/>
          <w:szCs w:val="22"/>
          <w:lang w:val="ru-RU"/>
        </w:rPr>
        <w:t xml:space="preserve"> </w:t>
      </w:r>
      <w:r w:rsidR="00316D02" w:rsidRPr="00E86A38">
        <w:rPr>
          <w:sz w:val="22"/>
          <w:szCs w:val="22"/>
          <w:lang w:val="ru-RU"/>
        </w:rPr>
        <w:t>«</w:t>
      </w:r>
      <w:r w:rsidR="00F51191" w:rsidRPr="00E86A38">
        <w:rPr>
          <w:sz w:val="22"/>
          <w:szCs w:val="22"/>
          <w:lang w:val="ru-RU"/>
        </w:rPr>
        <w:t>головного</w:t>
      </w:r>
      <w:r w:rsidR="0011477E" w:rsidRPr="00E86A38">
        <w:rPr>
          <w:sz w:val="22"/>
          <w:szCs w:val="22"/>
          <w:lang w:val="ru-RU"/>
        </w:rPr>
        <w:t xml:space="preserve"> </w:t>
      </w:r>
      <w:r w:rsidR="00F51191" w:rsidRPr="00E86A38">
        <w:rPr>
          <w:sz w:val="22"/>
          <w:szCs w:val="22"/>
          <w:lang w:val="ru-RU"/>
        </w:rPr>
        <w:t>м</w:t>
      </w:r>
      <w:r w:rsidR="0011477E" w:rsidRPr="00E86A38">
        <w:rPr>
          <w:sz w:val="22"/>
          <w:szCs w:val="22"/>
          <w:lang w:val="ru-RU"/>
        </w:rPr>
        <w:t>о</w:t>
      </w:r>
      <w:r w:rsidR="00F51191" w:rsidRPr="00E86A38">
        <w:rPr>
          <w:sz w:val="22"/>
          <w:szCs w:val="22"/>
          <w:lang w:val="ru-RU"/>
        </w:rPr>
        <w:t xml:space="preserve">зга </w:t>
      </w:r>
      <w:r w:rsidR="00316D02" w:rsidRPr="00E86A38">
        <w:rPr>
          <w:sz w:val="22"/>
          <w:szCs w:val="22"/>
          <w:lang w:val="ru-RU"/>
        </w:rPr>
        <w:t>интракраниальной очаговой патологии не выявлено. МРТ картина кисты прозрачной перегородки без признаков нарушения ликвородинамики. Признаки гипоплазии интракраниальной части левой ПА. Картина кист левой гайморовой пазухи, правостороннего мастоидита»</w:t>
      </w:r>
      <w:r w:rsidR="00F51191" w:rsidRPr="00E86A38">
        <w:rPr>
          <w:sz w:val="22"/>
          <w:szCs w:val="22"/>
          <w:lang w:val="ru-RU"/>
        </w:rPr>
        <w:t xml:space="preserve">. Назначена заместительная терапия.  </w:t>
      </w:r>
      <w:r w:rsidRPr="00E86A38">
        <w:rPr>
          <w:sz w:val="22"/>
          <w:szCs w:val="22"/>
          <w:lang w:val="ru-RU"/>
        </w:rPr>
        <w:t>В наст. время принимает:</w:t>
      </w:r>
      <w:r w:rsidR="0011477E" w:rsidRPr="00E86A38">
        <w:rPr>
          <w:sz w:val="22"/>
          <w:szCs w:val="22"/>
          <w:lang w:val="ru-RU"/>
        </w:rPr>
        <w:t xml:space="preserve"> уропресс 1 доза в один носовой ход 2р/д (8.30 и 20.30) уд. вес мочи амбулаторно 1001,  периодический добавляет 1 дозу уропреса в обед. </w:t>
      </w:r>
      <w:r w:rsidR="00316D02" w:rsidRPr="00E86A38">
        <w:rPr>
          <w:sz w:val="22"/>
          <w:szCs w:val="22"/>
          <w:lang w:val="ru-RU"/>
        </w:rPr>
        <w:t xml:space="preserve">В 20013 , 2013 перенес травму головы, наблюдается у невропатолога. С детства на «Д» учете у кардиолога. </w:t>
      </w:r>
      <w:r w:rsidR="0011477E" w:rsidRPr="00E86A38">
        <w:rPr>
          <w:sz w:val="22"/>
          <w:szCs w:val="22"/>
          <w:lang w:val="ru-RU"/>
        </w:rPr>
        <w:t xml:space="preserve">С 22.08.16-07.09.16 стац лечение в </w:t>
      </w:r>
      <w:r w:rsidR="000077E0" w:rsidRPr="00E86A38">
        <w:rPr>
          <w:sz w:val="22"/>
          <w:szCs w:val="22"/>
          <w:lang w:val="ru-RU"/>
        </w:rPr>
        <w:t xml:space="preserve">отделении </w:t>
      </w:r>
      <w:r w:rsidR="00316D02" w:rsidRPr="00E86A38">
        <w:rPr>
          <w:sz w:val="22"/>
          <w:szCs w:val="22"/>
          <w:lang w:val="ru-RU"/>
        </w:rPr>
        <w:t xml:space="preserve">артимии КУ ОМЦ ССЗ: </w:t>
      </w:r>
      <w:r w:rsidR="000077E0" w:rsidRPr="00E86A38">
        <w:rPr>
          <w:sz w:val="22"/>
          <w:szCs w:val="22"/>
          <w:lang w:val="ru-RU"/>
        </w:rPr>
        <w:t xml:space="preserve"> </w:t>
      </w:r>
      <w:r w:rsidR="0011477E" w:rsidRPr="00E86A38">
        <w:rPr>
          <w:sz w:val="22"/>
          <w:szCs w:val="22"/>
          <w:lang w:val="ru-RU"/>
        </w:rPr>
        <w:t xml:space="preserve"> </w:t>
      </w:r>
      <w:r w:rsidR="00316D02" w:rsidRPr="00E86A38">
        <w:rPr>
          <w:sz w:val="22"/>
          <w:szCs w:val="22"/>
          <w:lang w:val="ru-RU"/>
        </w:rPr>
        <w:t xml:space="preserve">«Вегетативная дисфункция синусового узла: синусовая брадикардия. Преходящая АВ блокада II ст. </w:t>
      </w:r>
      <w:r w:rsidR="00C04205" w:rsidRPr="00E86A38">
        <w:rPr>
          <w:sz w:val="22"/>
          <w:szCs w:val="22"/>
          <w:lang w:val="ru-RU"/>
        </w:rPr>
        <w:t xml:space="preserve">Мобитц </w:t>
      </w:r>
      <w:r w:rsidR="00316D02" w:rsidRPr="00E86A38">
        <w:rPr>
          <w:sz w:val="22"/>
          <w:szCs w:val="22"/>
          <w:lang w:val="ru-RU"/>
        </w:rPr>
        <w:t xml:space="preserve"> 1. СН0». Состоит на «Д» учете у кардиохирурга по поводу плановой постановки ЭКС.</w:t>
      </w:r>
      <w:r w:rsidR="0011477E" w:rsidRPr="00E86A38">
        <w:rPr>
          <w:sz w:val="22"/>
          <w:szCs w:val="22"/>
          <w:lang w:val="ru-RU"/>
        </w:rPr>
        <w:t xml:space="preserve"> </w:t>
      </w:r>
      <w:r w:rsidRPr="00E86A38">
        <w:rPr>
          <w:sz w:val="22"/>
          <w:szCs w:val="22"/>
          <w:lang w:val="ru-RU"/>
        </w:rPr>
        <w:t xml:space="preserve">  </w:t>
      </w:r>
      <w:r w:rsidR="00316D02" w:rsidRPr="00E86A38">
        <w:rPr>
          <w:sz w:val="22"/>
          <w:szCs w:val="22"/>
          <w:lang w:val="ru-RU"/>
        </w:rPr>
        <w:t xml:space="preserve"> </w:t>
      </w:r>
      <w:r w:rsidRPr="00E86A38">
        <w:rPr>
          <w:sz w:val="22"/>
          <w:szCs w:val="22"/>
          <w:lang w:val="ru-RU"/>
        </w:rPr>
        <w:t xml:space="preserve">Госпитализирован  в обл. энд. диспансер для коррекции </w:t>
      </w:r>
      <w:r w:rsidR="00316D02" w:rsidRPr="00E86A38">
        <w:rPr>
          <w:sz w:val="22"/>
          <w:szCs w:val="22"/>
          <w:lang w:val="ru-RU"/>
        </w:rPr>
        <w:t>заместительной терапии.</w:t>
      </w:r>
    </w:p>
    <w:p w:rsidR="00F7479F" w:rsidRPr="00E86A3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86A3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E86A38" w:rsidRDefault="00316D02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18.10.16</w:t>
      </w:r>
      <w:r w:rsidR="00F7479F" w:rsidRPr="00E86A38">
        <w:rPr>
          <w:sz w:val="22"/>
          <w:szCs w:val="22"/>
          <w:lang w:val="ru-RU"/>
        </w:rPr>
        <w:t xml:space="preserve">Общ. ан. крови Нв – </w:t>
      </w:r>
      <w:r w:rsidRPr="00E86A38">
        <w:rPr>
          <w:sz w:val="22"/>
          <w:szCs w:val="22"/>
          <w:lang w:val="ru-RU"/>
        </w:rPr>
        <w:t>129</w:t>
      </w:r>
      <w:r w:rsidR="00F7479F" w:rsidRPr="00E86A38">
        <w:rPr>
          <w:sz w:val="22"/>
          <w:szCs w:val="22"/>
          <w:lang w:val="ru-RU"/>
        </w:rPr>
        <w:t xml:space="preserve"> г/л  эритр – </w:t>
      </w:r>
      <w:r w:rsidRPr="00E86A38">
        <w:rPr>
          <w:sz w:val="22"/>
          <w:szCs w:val="22"/>
          <w:lang w:val="ru-RU"/>
        </w:rPr>
        <w:t>3,9</w:t>
      </w:r>
      <w:r w:rsidR="00F7479F" w:rsidRPr="00E86A38">
        <w:rPr>
          <w:sz w:val="22"/>
          <w:szCs w:val="22"/>
          <w:lang w:val="ru-RU"/>
        </w:rPr>
        <w:t xml:space="preserve"> лейк – </w:t>
      </w:r>
      <w:r w:rsidRPr="00E86A38">
        <w:rPr>
          <w:sz w:val="22"/>
          <w:szCs w:val="22"/>
          <w:lang w:val="ru-RU"/>
        </w:rPr>
        <w:t>5,1</w:t>
      </w:r>
      <w:r w:rsidR="00F7479F" w:rsidRPr="00E86A38">
        <w:rPr>
          <w:sz w:val="22"/>
          <w:szCs w:val="22"/>
          <w:lang w:val="ru-RU"/>
        </w:rPr>
        <w:t xml:space="preserve"> СОЭ – </w:t>
      </w:r>
      <w:r w:rsidRPr="00E86A38">
        <w:rPr>
          <w:sz w:val="22"/>
          <w:szCs w:val="22"/>
          <w:lang w:val="ru-RU"/>
        </w:rPr>
        <w:t>27</w:t>
      </w:r>
      <w:r w:rsidR="00F7479F" w:rsidRPr="00E86A38">
        <w:rPr>
          <w:sz w:val="22"/>
          <w:szCs w:val="22"/>
          <w:lang w:val="ru-RU"/>
        </w:rPr>
        <w:t xml:space="preserve"> мм/час   </w:t>
      </w:r>
    </w:p>
    <w:p w:rsidR="00F7479F" w:rsidRPr="00E86A3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э-</w:t>
      </w:r>
      <w:r w:rsidR="00316D02" w:rsidRPr="00E86A38">
        <w:rPr>
          <w:sz w:val="22"/>
          <w:szCs w:val="22"/>
          <w:lang w:val="ru-RU"/>
        </w:rPr>
        <w:t>1</w:t>
      </w:r>
      <w:r w:rsidRPr="00E86A38">
        <w:rPr>
          <w:sz w:val="22"/>
          <w:szCs w:val="22"/>
          <w:lang w:val="ru-RU"/>
        </w:rPr>
        <w:t xml:space="preserve"> %    п- </w:t>
      </w:r>
      <w:r w:rsidR="00316D02" w:rsidRPr="00E86A38">
        <w:rPr>
          <w:sz w:val="22"/>
          <w:szCs w:val="22"/>
          <w:lang w:val="ru-RU"/>
        </w:rPr>
        <w:t>0</w:t>
      </w:r>
      <w:r w:rsidRPr="00E86A38">
        <w:rPr>
          <w:sz w:val="22"/>
          <w:szCs w:val="22"/>
          <w:lang w:val="ru-RU"/>
        </w:rPr>
        <w:t xml:space="preserve">%   с- </w:t>
      </w:r>
      <w:r w:rsidR="00316D02" w:rsidRPr="00E86A38">
        <w:rPr>
          <w:sz w:val="22"/>
          <w:szCs w:val="22"/>
          <w:lang w:val="ru-RU"/>
        </w:rPr>
        <w:t>62</w:t>
      </w:r>
      <w:r w:rsidRPr="00E86A38">
        <w:rPr>
          <w:sz w:val="22"/>
          <w:szCs w:val="22"/>
          <w:lang w:val="ru-RU"/>
        </w:rPr>
        <w:t xml:space="preserve">%   л- </w:t>
      </w:r>
      <w:r w:rsidR="00316D02" w:rsidRPr="00E86A38">
        <w:rPr>
          <w:sz w:val="22"/>
          <w:szCs w:val="22"/>
          <w:lang w:val="ru-RU"/>
        </w:rPr>
        <w:t>34</w:t>
      </w:r>
      <w:r w:rsidRPr="00E86A38">
        <w:rPr>
          <w:sz w:val="22"/>
          <w:szCs w:val="22"/>
          <w:lang w:val="ru-RU"/>
        </w:rPr>
        <w:t xml:space="preserve"> %   м- </w:t>
      </w:r>
      <w:r w:rsidR="00316D02" w:rsidRPr="00E86A38">
        <w:rPr>
          <w:sz w:val="22"/>
          <w:szCs w:val="22"/>
          <w:lang w:val="ru-RU"/>
        </w:rPr>
        <w:t>3</w:t>
      </w:r>
      <w:r w:rsidRPr="00E86A38">
        <w:rPr>
          <w:sz w:val="22"/>
          <w:szCs w:val="22"/>
          <w:lang w:val="ru-RU"/>
        </w:rPr>
        <w:t xml:space="preserve">%  </w:t>
      </w:r>
    </w:p>
    <w:p w:rsidR="00F7479F" w:rsidRPr="00E86A38" w:rsidRDefault="00BD78F4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18</w:t>
      </w:r>
      <w:r w:rsidR="00B72843" w:rsidRPr="00E86A38">
        <w:rPr>
          <w:sz w:val="22"/>
          <w:szCs w:val="22"/>
          <w:lang w:val="ru-RU"/>
        </w:rPr>
        <w:t>.</w:t>
      </w:r>
      <w:r w:rsidR="00BC08B8" w:rsidRPr="00E86A38">
        <w:rPr>
          <w:sz w:val="22"/>
          <w:szCs w:val="22"/>
          <w:lang w:val="ru-RU"/>
        </w:rPr>
        <w:t>10.16</w:t>
      </w:r>
      <w:r w:rsidR="00A6265A" w:rsidRPr="00E86A38">
        <w:rPr>
          <w:sz w:val="22"/>
          <w:szCs w:val="22"/>
          <w:lang w:val="ru-RU"/>
        </w:rPr>
        <w:t xml:space="preserve"> </w:t>
      </w:r>
      <w:r w:rsidR="00F7479F" w:rsidRPr="00E86A38">
        <w:rPr>
          <w:sz w:val="22"/>
          <w:szCs w:val="22"/>
          <w:lang w:val="ru-RU"/>
        </w:rPr>
        <w:t>Биохимия: хол –</w:t>
      </w:r>
      <w:r w:rsidRPr="00E86A38">
        <w:rPr>
          <w:sz w:val="22"/>
          <w:szCs w:val="22"/>
          <w:lang w:val="ru-RU"/>
        </w:rPr>
        <w:t>5,0</w:t>
      </w:r>
      <w:r w:rsidR="00F7479F" w:rsidRPr="00E86A38">
        <w:rPr>
          <w:sz w:val="22"/>
          <w:szCs w:val="22"/>
          <w:lang w:val="ru-RU"/>
        </w:rPr>
        <w:t xml:space="preserve"> тригл -</w:t>
      </w:r>
      <w:r w:rsidRPr="00E86A38">
        <w:rPr>
          <w:sz w:val="22"/>
          <w:szCs w:val="22"/>
          <w:lang w:val="ru-RU"/>
        </w:rPr>
        <w:t>0,76</w:t>
      </w:r>
      <w:r w:rsidR="00F7479F" w:rsidRPr="00E86A38">
        <w:rPr>
          <w:sz w:val="22"/>
          <w:szCs w:val="22"/>
          <w:lang w:val="ru-RU"/>
        </w:rPr>
        <w:t xml:space="preserve"> ХСЛПВП -</w:t>
      </w:r>
      <w:r w:rsidRPr="00E86A38">
        <w:rPr>
          <w:sz w:val="22"/>
          <w:szCs w:val="22"/>
          <w:lang w:val="ru-RU"/>
        </w:rPr>
        <w:t>1,62</w:t>
      </w:r>
      <w:r w:rsidR="00F7479F" w:rsidRPr="00E86A38">
        <w:rPr>
          <w:sz w:val="22"/>
          <w:szCs w:val="22"/>
          <w:lang w:val="ru-RU"/>
        </w:rPr>
        <w:t xml:space="preserve"> ХСЛПНП -</w:t>
      </w:r>
      <w:r w:rsidRPr="00E86A38">
        <w:rPr>
          <w:sz w:val="22"/>
          <w:szCs w:val="22"/>
          <w:lang w:val="ru-RU"/>
        </w:rPr>
        <w:t>3,0</w:t>
      </w:r>
      <w:r w:rsidR="00F7479F" w:rsidRPr="00E86A38">
        <w:rPr>
          <w:sz w:val="22"/>
          <w:szCs w:val="22"/>
          <w:lang w:val="ru-RU"/>
        </w:rPr>
        <w:t xml:space="preserve"> Катер -</w:t>
      </w:r>
      <w:r w:rsidRPr="00E86A38">
        <w:rPr>
          <w:sz w:val="22"/>
          <w:szCs w:val="22"/>
          <w:lang w:val="ru-RU"/>
        </w:rPr>
        <w:t>2,1</w:t>
      </w:r>
      <w:r w:rsidR="00F7479F" w:rsidRPr="00E86A38">
        <w:rPr>
          <w:sz w:val="22"/>
          <w:szCs w:val="22"/>
          <w:lang w:val="ru-RU"/>
        </w:rPr>
        <w:t xml:space="preserve"> мочевина –</w:t>
      </w:r>
      <w:r w:rsidRPr="00E86A38">
        <w:rPr>
          <w:sz w:val="22"/>
          <w:szCs w:val="22"/>
          <w:lang w:val="ru-RU"/>
        </w:rPr>
        <w:t>3,9</w:t>
      </w:r>
      <w:r w:rsidR="00F7479F" w:rsidRPr="00E86A38">
        <w:rPr>
          <w:sz w:val="22"/>
          <w:szCs w:val="22"/>
          <w:lang w:val="ru-RU"/>
        </w:rPr>
        <w:t xml:space="preserve">  креатинин –</w:t>
      </w:r>
      <w:r w:rsidRPr="00E86A38">
        <w:rPr>
          <w:sz w:val="22"/>
          <w:szCs w:val="22"/>
          <w:lang w:val="ru-RU"/>
        </w:rPr>
        <w:t>80</w:t>
      </w:r>
      <w:r w:rsidR="00F7479F" w:rsidRPr="00E86A38">
        <w:rPr>
          <w:sz w:val="22"/>
          <w:szCs w:val="22"/>
          <w:lang w:val="ru-RU"/>
        </w:rPr>
        <w:t xml:space="preserve">   бил общ –</w:t>
      </w:r>
      <w:r w:rsidRPr="00E86A38">
        <w:rPr>
          <w:sz w:val="22"/>
          <w:szCs w:val="22"/>
          <w:lang w:val="ru-RU"/>
        </w:rPr>
        <w:t>11,0</w:t>
      </w:r>
      <w:r w:rsidR="00F7479F" w:rsidRPr="00E86A38">
        <w:rPr>
          <w:sz w:val="22"/>
          <w:szCs w:val="22"/>
          <w:lang w:val="ru-RU"/>
        </w:rPr>
        <w:t xml:space="preserve">  бил пр –</w:t>
      </w:r>
      <w:r w:rsidRPr="00E86A38">
        <w:rPr>
          <w:sz w:val="22"/>
          <w:szCs w:val="22"/>
          <w:lang w:val="ru-RU"/>
        </w:rPr>
        <w:t>2,7</w:t>
      </w:r>
      <w:r w:rsidR="00F7479F" w:rsidRPr="00E86A38">
        <w:rPr>
          <w:sz w:val="22"/>
          <w:szCs w:val="22"/>
          <w:lang w:val="ru-RU"/>
        </w:rPr>
        <w:t xml:space="preserve">  тим –</w:t>
      </w:r>
      <w:r w:rsidRPr="00E86A38">
        <w:rPr>
          <w:sz w:val="22"/>
          <w:szCs w:val="22"/>
          <w:lang w:val="ru-RU"/>
        </w:rPr>
        <w:t>2,0</w:t>
      </w:r>
      <w:r w:rsidR="00F7479F" w:rsidRPr="00E86A38">
        <w:rPr>
          <w:sz w:val="22"/>
          <w:szCs w:val="22"/>
          <w:lang w:val="ru-RU"/>
        </w:rPr>
        <w:t xml:space="preserve">  АСТ –</w:t>
      </w:r>
      <w:r w:rsidRPr="00E86A38">
        <w:rPr>
          <w:sz w:val="22"/>
          <w:szCs w:val="22"/>
          <w:lang w:val="ru-RU"/>
        </w:rPr>
        <w:t>0,26</w:t>
      </w:r>
      <w:r w:rsidR="00F7479F" w:rsidRPr="00E86A38">
        <w:rPr>
          <w:sz w:val="22"/>
          <w:szCs w:val="22"/>
          <w:lang w:val="ru-RU"/>
        </w:rPr>
        <w:t xml:space="preserve">   АЛТ –</w:t>
      </w:r>
      <w:r w:rsidRPr="00E86A38">
        <w:rPr>
          <w:sz w:val="22"/>
          <w:szCs w:val="22"/>
          <w:lang w:val="ru-RU"/>
        </w:rPr>
        <w:t>0,93</w:t>
      </w:r>
      <w:r w:rsidR="00F7479F" w:rsidRPr="00E86A38">
        <w:rPr>
          <w:sz w:val="22"/>
          <w:szCs w:val="22"/>
          <w:lang w:val="ru-RU"/>
        </w:rPr>
        <w:t xml:space="preserve">   ммоль/л; </w:t>
      </w:r>
    </w:p>
    <w:p w:rsidR="00BD78F4" w:rsidRPr="00E86A38" w:rsidRDefault="00BD78F4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19.10.16 кортизол крови – 12,45 ( 6,2-19,4) магний – 0,74 ( 0,73-1,06)</w:t>
      </w:r>
    </w:p>
    <w:p w:rsidR="00BD78F4" w:rsidRPr="00E86A38" w:rsidRDefault="00BD78F4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21.10.16 К – 3,9, Nа – 134,1 Са – 2,16 ммль/л</w:t>
      </w:r>
    </w:p>
    <w:p w:rsidR="00BD78F4" w:rsidRPr="00E86A38" w:rsidRDefault="00BD78F4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24.10.16 ОТТГ с 75 гр глюкозы натощак  - 4,6 через 1 час 3,9 через 2 часа – 4,3 ммоль/л</w:t>
      </w:r>
    </w:p>
    <w:p w:rsidR="00AD7400" w:rsidRPr="00E86A38" w:rsidRDefault="00BD78F4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19.</w:t>
      </w:r>
      <w:r w:rsidR="00BC08B8" w:rsidRPr="00E86A38">
        <w:rPr>
          <w:sz w:val="22"/>
          <w:szCs w:val="22"/>
          <w:lang w:val="ru-RU"/>
        </w:rPr>
        <w:t>10.16</w:t>
      </w:r>
      <w:r w:rsidR="00A6265A" w:rsidRPr="00E86A38">
        <w:rPr>
          <w:sz w:val="22"/>
          <w:szCs w:val="22"/>
          <w:lang w:val="ru-RU"/>
        </w:rPr>
        <w:t xml:space="preserve"> </w:t>
      </w:r>
      <w:r w:rsidR="00F7479F" w:rsidRPr="00E86A38">
        <w:rPr>
          <w:sz w:val="22"/>
          <w:szCs w:val="22"/>
          <w:lang w:val="ru-RU"/>
        </w:rPr>
        <w:t>Анализ крови на RW- отр</w:t>
      </w:r>
      <w:r w:rsidR="00110FA9" w:rsidRPr="00E86A38">
        <w:rPr>
          <w:sz w:val="22"/>
          <w:szCs w:val="22"/>
          <w:lang w:val="ru-RU"/>
        </w:rPr>
        <w:t xml:space="preserve"> </w:t>
      </w:r>
    </w:p>
    <w:p w:rsidR="00BB60ED" w:rsidRPr="00E86A38" w:rsidRDefault="00BD78F4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 xml:space="preserve">13.08.16 </w:t>
      </w:r>
      <w:r w:rsidR="00BB60ED" w:rsidRPr="00E86A38">
        <w:rPr>
          <w:sz w:val="22"/>
          <w:szCs w:val="22"/>
          <w:lang w:val="ru-RU"/>
        </w:rPr>
        <w:t xml:space="preserve"> ТТГ </w:t>
      </w:r>
      <w:r w:rsidR="00834365" w:rsidRPr="00E86A38">
        <w:rPr>
          <w:sz w:val="22"/>
          <w:szCs w:val="22"/>
          <w:lang w:val="ru-RU"/>
        </w:rPr>
        <w:t>–</w:t>
      </w:r>
      <w:r w:rsidRPr="00E86A38">
        <w:rPr>
          <w:sz w:val="22"/>
          <w:szCs w:val="22"/>
          <w:lang w:val="ru-RU"/>
        </w:rPr>
        <w:t>1,98</w:t>
      </w:r>
      <w:r w:rsidR="00DB03E4" w:rsidRPr="00E86A38">
        <w:rPr>
          <w:sz w:val="22"/>
          <w:szCs w:val="22"/>
          <w:lang w:val="ru-RU"/>
        </w:rPr>
        <w:t xml:space="preserve"> </w:t>
      </w:r>
      <w:r w:rsidR="00834365" w:rsidRPr="00E86A38">
        <w:rPr>
          <w:sz w:val="22"/>
          <w:szCs w:val="22"/>
          <w:lang w:val="ru-RU"/>
        </w:rPr>
        <w:t xml:space="preserve"> </w:t>
      </w:r>
      <w:r w:rsidR="006442F2" w:rsidRPr="00E86A38">
        <w:rPr>
          <w:sz w:val="22"/>
          <w:szCs w:val="22"/>
          <w:lang w:val="ru-RU"/>
        </w:rPr>
        <w:t xml:space="preserve"> </w:t>
      </w:r>
      <w:r w:rsidR="00834365" w:rsidRPr="00E86A38">
        <w:rPr>
          <w:sz w:val="22"/>
          <w:szCs w:val="22"/>
          <w:lang w:val="ru-RU"/>
        </w:rPr>
        <w:t>(0,3-4,0) Мме/</w:t>
      </w:r>
      <w:r w:rsidR="00AD0324" w:rsidRPr="00E86A38">
        <w:rPr>
          <w:sz w:val="22"/>
          <w:szCs w:val="22"/>
          <w:lang w:val="ru-RU"/>
        </w:rPr>
        <w:t>м</w:t>
      </w:r>
      <w:r w:rsidR="00834365" w:rsidRPr="00E86A38">
        <w:rPr>
          <w:sz w:val="22"/>
          <w:szCs w:val="22"/>
          <w:lang w:val="ru-RU"/>
        </w:rPr>
        <w:t>л</w:t>
      </w:r>
    </w:p>
    <w:p w:rsidR="00F7479F" w:rsidRPr="00E86A38" w:rsidRDefault="00BD78F4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86A38">
        <w:rPr>
          <w:b w:val="0"/>
          <w:sz w:val="22"/>
          <w:szCs w:val="22"/>
        </w:rPr>
        <w:t>20</w:t>
      </w:r>
      <w:r w:rsidR="00B72843" w:rsidRPr="00E86A38">
        <w:rPr>
          <w:b w:val="0"/>
          <w:sz w:val="22"/>
          <w:szCs w:val="22"/>
        </w:rPr>
        <w:t>.</w:t>
      </w:r>
      <w:r w:rsidR="00BC08B8" w:rsidRPr="00E86A38">
        <w:rPr>
          <w:b w:val="0"/>
          <w:sz w:val="22"/>
          <w:szCs w:val="22"/>
        </w:rPr>
        <w:t>10.16</w:t>
      </w:r>
      <w:r w:rsidR="00A6265A" w:rsidRPr="00E86A38">
        <w:rPr>
          <w:b w:val="0"/>
          <w:sz w:val="22"/>
          <w:szCs w:val="22"/>
        </w:rPr>
        <w:t xml:space="preserve"> </w:t>
      </w:r>
      <w:r w:rsidR="00F7479F" w:rsidRPr="00E86A38">
        <w:rPr>
          <w:b w:val="0"/>
          <w:sz w:val="22"/>
          <w:szCs w:val="22"/>
        </w:rPr>
        <w:t>Общ. а</w:t>
      </w:r>
      <w:r w:rsidR="0052757A" w:rsidRPr="00E86A38">
        <w:rPr>
          <w:b w:val="0"/>
          <w:sz w:val="22"/>
          <w:szCs w:val="22"/>
        </w:rPr>
        <w:t>н. мочи уд вес 10</w:t>
      </w:r>
      <w:r w:rsidRPr="00E86A38">
        <w:rPr>
          <w:b w:val="0"/>
          <w:sz w:val="22"/>
          <w:szCs w:val="22"/>
        </w:rPr>
        <w:t>20</w:t>
      </w:r>
      <w:r w:rsidR="0052757A" w:rsidRPr="00E86A38">
        <w:rPr>
          <w:b w:val="0"/>
          <w:sz w:val="22"/>
          <w:szCs w:val="22"/>
        </w:rPr>
        <w:t xml:space="preserve">  лейк –</w:t>
      </w:r>
      <w:r w:rsidRPr="00E86A38">
        <w:rPr>
          <w:b w:val="0"/>
          <w:sz w:val="22"/>
          <w:szCs w:val="22"/>
        </w:rPr>
        <w:t>2-3</w:t>
      </w:r>
      <w:r w:rsidR="0052757A" w:rsidRPr="00E86A38">
        <w:rPr>
          <w:b w:val="0"/>
          <w:sz w:val="22"/>
          <w:szCs w:val="22"/>
        </w:rPr>
        <w:t xml:space="preserve">   в п/</w:t>
      </w:r>
      <w:r w:rsidR="00F7479F" w:rsidRPr="00E86A38">
        <w:rPr>
          <w:b w:val="0"/>
          <w:sz w:val="22"/>
          <w:szCs w:val="22"/>
        </w:rPr>
        <w:t>зр белок – отр  ацетон –отр</w:t>
      </w:r>
      <w:r w:rsidR="001C28C0" w:rsidRPr="00E86A38">
        <w:rPr>
          <w:b w:val="0"/>
          <w:sz w:val="22"/>
          <w:szCs w:val="22"/>
        </w:rPr>
        <w:t xml:space="preserve">; </w:t>
      </w:r>
      <w:r w:rsidR="003E51AC" w:rsidRPr="00E86A38">
        <w:rPr>
          <w:b w:val="0"/>
          <w:sz w:val="22"/>
          <w:szCs w:val="22"/>
        </w:rPr>
        <w:t xml:space="preserve"> эпит</w:t>
      </w:r>
      <w:r w:rsidR="001C28C0" w:rsidRPr="00E86A38">
        <w:rPr>
          <w:b w:val="0"/>
          <w:sz w:val="22"/>
          <w:szCs w:val="22"/>
        </w:rPr>
        <w:t xml:space="preserve">. пл. - ; эпит. перех. - </w:t>
      </w:r>
      <w:r w:rsidR="000B278F" w:rsidRPr="00E86A38">
        <w:rPr>
          <w:b w:val="0"/>
          <w:sz w:val="22"/>
          <w:szCs w:val="22"/>
        </w:rPr>
        <w:t xml:space="preserve"> в п/зр</w:t>
      </w:r>
    </w:p>
    <w:p w:rsidR="00F7479F" w:rsidRPr="00E86A38" w:rsidRDefault="00C04205" w:rsidP="00C04205">
      <w:pPr>
        <w:ind w:left="-567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26</w:t>
      </w:r>
      <w:r w:rsidR="00B72843" w:rsidRPr="00E86A38">
        <w:rPr>
          <w:sz w:val="22"/>
          <w:szCs w:val="22"/>
          <w:lang w:val="ru-RU"/>
        </w:rPr>
        <w:t>.</w:t>
      </w:r>
      <w:r w:rsidR="00BC08B8" w:rsidRPr="00E86A38">
        <w:rPr>
          <w:sz w:val="22"/>
          <w:szCs w:val="22"/>
          <w:lang w:val="ru-RU"/>
        </w:rPr>
        <w:t>10.16</w:t>
      </w:r>
      <w:r w:rsidR="00A6265A" w:rsidRPr="00E86A38">
        <w:rPr>
          <w:sz w:val="22"/>
          <w:szCs w:val="22"/>
          <w:lang w:val="ru-RU"/>
        </w:rPr>
        <w:t xml:space="preserve"> </w:t>
      </w:r>
      <w:r w:rsidR="00F7479F" w:rsidRPr="00E86A38">
        <w:rPr>
          <w:sz w:val="22"/>
          <w:szCs w:val="22"/>
          <w:lang w:val="ru-RU"/>
        </w:rPr>
        <w:t xml:space="preserve">Суточная глюкозурия –  </w:t>
      </w:r>
      <w:r w:rsidRPr="00E86A38">
        <w:rPr>
          <w:sz w:val="22"/>
          <w:szCs w:val="22"/>
          <w:lang w:val="ru-RU"/>
        </w:rPr>
        <w:t>отр</w:t>
      </w:r>
      <w:r w:rsidR="00A073DB" w:rsidRPr="00E86A38">
        <w:rPr>
          <w:sz w:val="22"/>
          <w:szCs w:val="22"/>
          <w:lang w:val="ru-RU"/>
        </w:rPr>
        <w:t>;   Суточная протеинурия –  отр</w:t>
      </w:r>
    </w:p>
    <w:p w:rsidR="00F7479F" w:rsidRPr="00E86A38" w:rsidRDefault="00C04205" w:rsidP="00C04205">
      <w:pPr>
        <w:pStyle w:val="5"/>
        <w:ind w:left="-567"/>
        <w:rPr>
          <w:sz w:val="22"/>
          <w:szCs w:val="22"/>
        </w:rPr>
      </w:pPr>
      <w:r w:rsidRPr="00E86A38">
        <w:rPr>
          <w:sz w:val="22"/>
          <w:szCs w:val="22"/>
        </w:rPr>
        <w:t>28</w:t>
      </w:r>
      <w:r w:rsidR="00B72843" w:rsidRPr="00E86A38">
        <w:rPr>
          <w:sz w:val="22"/>
          <w:szCs w:val="22"/>
        </w:rPr>
        <w:t>.</w:t>
      </w:r>
      <w:r w:rsidR="00BC08B8" w:rsidRPr="00E86A38">
        <w:rPr>
          <w:sz w:val="22"/>
          <w:szCs w:val="22"/>
        </w:rPr>
        <w:t>10.16</w:t>
      </w:r>
      <w:r w:rsidR="00A6265A" w:rsidRPr="00E86A38">
        <w:rPr>
          <w:sz w:val="22"/>
          <w:szCs w:val="22"/>
        </w:rPr>
        <w:t xml:space="preserve"> </w:t>
      </w:r>
      <w:r w:rsidR="00F7479F" w:rsidRPr="00E86A38">
        <w:rPr>
          <w:sz w:val="22"/>
          <w:szCs w:val="22"/>
        </w:rPr>
        <w:t xml:space="preserve">Микроальбуминурия </w:t>
      </w:r>
      <w:r w:rsidR="00B76356" w:rsidRPr="00E86A38">
        <w:rPr>
          <w:sz w:val="22"/>
          <w:szCs w:val="22"/>
        </w:rPr>
        <w:t>–</w:t>
      </w:r>
      <w:r w:rsidR="00F7479F" w:rsidRPr="00E86A38">
        <w:rPr>
          <w:sz w:val="22"/>
          <w:szCs w:val="22"/>
        </w:rPr>
        <w:t xml:space="preserve"> </w:t>
      </w:r>
      <w:r w:rsidRPr="00E86A38">
        <w:rPr>
          <w:sz w:val="22"/>
          <w:szCs w:val="22"/>
        </w:rPr>
        <w:t>228</w:t>
      </w:r>
      <w:r w:rsidR="000B278F" w:rsidRPr="00E86A38">
        <w:rPr>
          <w:sz w:val="22"/>
          <w:szCs w:val="22"/>
        </w:rPr>
        <w:t>мг/сут</w:t>
      </w:r>
    </w:p>
    <w:p w:rsidR="00A073A2" w:rsidRPr="00E86A38" w:rsidRDefault="00BD78F4" w:rsidP="00C04205">
      <w:pPr>
        <w:ind w:left="-567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19</w:t>
      </w:r>
      <w:r w:rsidR="00A073A2" w:rsidRPr="00E86A38">
        <w:rPr>
          <w:sz w:val="22"/>
          <w:szCs w:val="22"/>
          <w:lang w:val="ru-RU"/>
        </w:rPr>
        <w:t>.</w:t>
      </w:r>
      <w:r w:rsidRPr="00E86A38">
        <w:rPr>
          <w:sz w:val="22"/>
          <w:szCs w:val="22"/>
          <w:lang w:val="ru-RU"/>
        </w:rPr>
        <w:t>10</w:t>
      </w:r>
      <w:r w:rsidR="00A073A2" w:rsidRPr="00E86A38">
        <w:rPr>
          <w:sz w:val="22"/>
          <w:szCs w:val="22"/>
          <w:lang w:val="ru-RU"/>
        </w:rPr>
        <w:t>.16 Анализ мочи по Зимницкому:</w:t>
      </w:r>
      <w:r w:rsidRPr="00E86A38">
        <w:rPr>
          <w:sz w:val="22"/>
          <w:szCs w:val="22"/>
          <w:lang w:val="ru-RU"/>
        </w:rPr>
        <w:t xml:space="preserve"> к-во принятой жидкости 6,7л</w:t>
      </w:r>
      <w:r w:rsidR="00A073A2" w:rsidRPr="00E86A38">
        <w:rPr>
          <w:sz w:val="22"/>
          <w:szCs w:val="22"/>
          <w:lang w:val="ru-RU"/>
        </w:rPr>
        <w:t xml:space="preserve"> Дн. д. </w:t>
      </w:r>
      <w:r w:rsidRPr="00E86A38">
        <w:rPr>
          <w:sz w:val="22"/>
          <w:szCs w:val="22"/>
          <w:lang w:val="ru-RU"/>
        </w:rPr>
        <w:t>4,2</w:t>
      </w:r>
      <w:r w:rsidR="00A073A2" w:rsidRPr="00E86A38">
        <w:rPr>
          <w:sz w:val="22"/>
          <w:szCs w:val="22"/>
          <w:lang w:val="ru-RU"/>
        </w:rPr>
        <w:t xml:space="preserve">; ночн. д. – </w:t>
      </w:r>
      <w:r w:rsidRPr="00E86A38">
        <w:rPr>
          <w:sz w:val="22"/>
          <w:szCs w:val="22"/>
          <w:lang w:val="ru-RU"/>
        </w:rPr>
        <w:t>2,5</w:t>
      </w:r>
      <w:r w:rsidR="00A073A2" w:rsidRPr="00E86A38">
        <w:rPr>
          <w:sz w:val="22"/>
          <w:szCs w:val="22"/>
          <w:lang w:val="ru-RU"/>
        </w:rPr>
        <w:t xml:space="preserve">л; сут д. – </w:t>
      </w:r>
      <w:r w:rsidRPr="00E86A38">
        <w:rPr>
          <w:sz w:val="22"/>
          <w:szCs w:val="22"/>
          <w:lang w:val="ru-RU"/>
        </w:rPr>
        <w:t>6,7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К-во мочи (л)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1,0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1016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1,0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1002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1,7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1,5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1016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1,0</w:t>
            </w:r>
          </w:p>
        </w:tc>
      </w:tr>
    </w:tbl>
    <w:p w:rsidR="00A073A2" w:rsidRPr="00E86A38" w:rsidRDefault="00BD78F4" w:rsidP="00A073A2">
      <w:pPr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21</w:t>
      </w:r>
      <w:r w:rsidR="00A073A2" w:rsidRPr="00E86A38">
        <w:rPr>
          <w:sz w:val="22"/>
          <w:szCs w:val="22"/>
          <w:lang w:val="ru-RU"/>
        </w:rPr>
        <w:t>.</w:t>
      </w:r>
      <w:r w:rsidRPr="00E86A38">
        <w:rPr>
          <w:sz w:val="22"/>
          <w:szCs w:val="22"/>
          <w:lang w:val="ru-RU"/>
        </w:rPr>
        <w:t>10</w:t>
      </w:r>
      <w:r w:rsidR="00A073A2" w:rsidRPr="00E86A38">
        <w:rPr>
          <w:sz w:val="22"/>
          <w:szCs w:val="22"/>
          <w:lang w:val="ru-RU"/>
        </w:rPr>
        <w:t xml:space="preserve">.16 Анализ мочи по Зимницкому: Дн. д. </w:t>
      </w:r>
      <w:r w:rsidRPr="00E86A38">
        <w:rPr>
          <w:sz w:val="22"/>
          <w:szCs w:val="22"/>
          <w:lang w:val="ru-RU"/>
        </w:rPr>
        <w:t>3,3</w:t>
      </w:r>
      <w:r w:rsidR="00A073A2" w:rsidRPr="00E86A38">
        <w:rPr>
          <w:sz w:val="22"/>
          <w:szCs w:val="22"/>
          <w:lang w:val="ru-RU"/>
        </w:rPr>
        <w:t xml:space="preserve">; ночн. д. – </w:t>
      </w:r>
      <w:r w:rsidRPr="00E86A38">
        <w:rPr>
          <w:sz w:val="22"/>
          <w:szCs w:val="22"/>
          <w:lang w:val="ru-RU"/>
        </w:rPr>
        <w:t>2,4</w:t>
      </w:r>
      <w:r w:rsidR="00A073A2" w:rsidRPr="00E86A38">
        <w:rPr>
          <w:sz w:val="22"/>
          <w:szCs w:val="22"/>
          <w:lang w:val="ru-RU"/>
        </w:rPr>
        <w:t xml:space="preserve">; сут д. </w:t>
      </w:r>
      <w:r w:rsidRPr="00E86A38">
        <w:rPr>
          <w:sz w:val="22"/>
          <w:szCs w:val="22"/>
          <w:lang w:val="ru-RU"/>
        </w:rPr>
        <w:t>5,7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К-во мочи (л)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1,0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1019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1004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1,3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1003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1,2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1013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1014</w:t>
            </w:r>
          </w:p>
        </w:tc>
        <w:tc>
          <w:tcPr>
            <w:tcW w:w="1914" w:type="dxa"/>
          </w:tcPr>
          <w:p w:rsidR="00A073A2" w:rsidRPr="00E86A38" w:rsidRDefault="00BD78F4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1,2</w:t>
            </w:r>
          </w:p>
        </w:tc>
      </w:tr>
    </w:tbl>
    <w:p w:rsidR="00A073A2" w:rsidRPr="00E86A38" w:rsidRDefault="00C04205" w:rsidP="00A073A2">
      <w:pPr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24</w:t>
      </w:r>
      <w:r w:rsidR="00A073A2" w:rsidRPr="00E86A38">
        <w:rPr>
          <w:sz w:val="22"/>
          <w:szCs w:val="22"/>
          <w:lang w:val="ru-RU"/>
        </w:rPr>
        <w:t xml:space="preserve">.05.16 Анализ мочи по Зимницкому: Дн. </w:t>
      </w:r>
      <w:r w:rsidRPr="00E86A38">
        <w:rPr>
          <w:sz w:val="22"/>
          <w:szCs w:val="22"/>
          <w:lang w:val="ru-RU"/>
        </w:rPr>
        <w:t>2,5</w:t>
      </w:r>
      <w:r w:rsidR="00A073A2" w:rsidRPr="00E86A38">
        <w:rPr>
          <w:sz w:val="22"/>
          <w:szCs w:val="22"/>
          <w:lang w:val="ru-RU"/>
        </w:rPr>
        <w:t xml:space="preserve">л; ночн. д. </w:t>
      </w:r>
      <w:r w:rsidRPr="00E86A38">
        <w:rPr>
          <w:sz w:val="22"/>
          <w:szCs w:val="22"/>
          <w:lang w:val="ru-RU"/>
        </w:rPr>
        <w:t>1,85</w:t>
      </w:r>
      <w:r w:rsidR="00A073A2" w:rsidRPr="00E86A38">
        <w:rPr>
          <w:sz w:val="22"/>
          <w:szCs w:val="22"/>
          <w:lang w:val="ru-RU"/>
        </w:rPr>
        <w:t xml:space="preserve"> сут д. – </w:t>
      </w:r>
      <w:r w:rsidRPr="00E86A38">
        <w:rPr>
          <w:sz w:val="22"/>
          <w:szCs w:val="22"/>
          <w:lang w:val="ru-RU"/>
        </w:rPr>
        <w:t>4,35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lastRenderedPageBreak/>
              <w:t>№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К-во мочи (л)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1018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1020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1018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1,0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1,05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0,3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</w:tr>
      <w:tr w:rsidR="00A073A2" w:rsidRPr="00E86A38" w:rsidTr="00E95530"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A073A2" w:rsidRPr="00E86A38" w:rsidRDefault="00A073A2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A073A2" w:rsidRPr="00E86A38" w:rsidRDefault="00C04205" w:rsidP="00A073A2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</w:tbl>
    <w:p w:rsidR="00C04205" w:rsidRPr="00E86A38" w:rsidRDefault="00C04205" w:rsidP="00C04205">
      <w:pPr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27.05.16 Анализ мочи по Зимницкому: Дн. 1,5; ночн. д. 2,8 сут д. – 4,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C04205" w:rsidRPr="00E86A38" w:rsidTr="00E95530"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К-во мочи (л)</w:t>
            </w:r>
          </w:p>
        </w:tc>
      </w:tr>
      <w:tr w:rsidR="00C04205" w:rsidRPr="00E86A38" w:rsidTr="00E95530"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</w:tr>
      <w:tr w:rsidR="00C04205" w:rsidRPr="00E86A38" w:rsidTr="00E95530"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  <w:tr w:rsidR="00C04205" w:rsidRPr="00E86A38" w:rsidTr="00E95530"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  <w:tr w:rsidR="00C04205" w:rsidRPr="00E86A38" w:rsidTr="00E95530"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1016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0,5</w:t>
            </w:r>
          </w:p>
        </w:tc>
      </w:tr>
      <w:tr w:rsidR="00C04205" w:rsidRPr="00E86A38" w:rsidTr="00E95530"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1,3</w:t>
            </w:r>
          </w:p>
        </w:tc>
      </w:tr>
      <w:tr w:rsidR="00C04205" w:rsidRPr="00E86A38" w:rsidTr="00E95530"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0,2</w:t>
            </w:r>
          </w:p>
        </w:tc>
      </w:tr>
      <w:tr w:rsidR="00C04205" w:rsidRPr="00E86A38" w:rsidTr="00E95530"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-</w:t>
            </w:r>
          </w:p>
        </w:tc>
      </w:tr>
      <w:tr w:rsidR="00C04205" w:rsidRPr="00E86A38" w:rsidTr="00E95530"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C04205" w:rsidRPr="00E86A38" w:rsidRDefault="00C04205" w:rsidP="00E95530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1,3</w:t>
            </w:r>
          </w:p>
        </w:tc>
      </w:tr>
    </w:tbl>
    <w:p w:rsidR="00C04205" w:rsidRPr="00E86A38" w:rsidRDefault="00C04205" w:rsidP="00A073A2">
      <w:pPr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86A38" w:rsidTr="00B76356">
        <w:tc>
          <w:tcPr>
            <w:tcW w:w="2518" w:type="dxa"/>
          </w:tcPr>
          <w:p w:rsidR="00B76356" w:rsidRPr="00E86A38" w:rsidRDefault="00B76356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E86A38" w:rsidRDefault="00B76356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86A38" w:rsidRDefault="00B76356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86A38" w:rsidRDefault="00B76356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86A38" w:rsidRDefault="00B76356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86A38" w:rsidRDefault="00B76356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86A38" w:rsidRDefault="00B76356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E86A38" w:rsidTr="00B76356">
        <w:tc>
          <w:tcPr>
            <w:tcW w:w="2518" w:type="dxa"/>
          </w:tcPr>
          <w:p w:rsidR="00B76356" w:rsidRPr="00E86A38" w:rsidRDefault="00C04205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22.10.16</w:t>
            </w:r>
          </w:p>
        </w:tc>
        <w:tc>
          <w:tcPr>
            <w:tcW w:w="992" w:type="dxa"/>
          </w:tcPr>
          <w:p w:rsidR="00B76356" w:rsidRPr="00E86A38" w:rsidRDefault="00C04205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86A38" w:rsidRDefault="00C04205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86A38" w:rsidRDefault="00C04205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86A38" w:rsidRDefault="00C04205" w:rsidP="00B76356">
            <w:pPr>
              <w:rPr>
                <w:sz w:val="22"/>
                <w:szCs w:val="22"/>
                <w:lang w:val="ru-RU"/>
              </w:rPr>
            </w:pPr>
            <w:r w:rsidRPr="00E86A38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86A38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86A38" w:rsidRDefault="00C04205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25.10.16</w:t>
      </w:r>
      <w:r w:rsidR="00F7479F" w:rsidRPr="00E86A38">
        <w:rPr>
          <w:sz w:val="22"/>
          <w:szCs w:val="22"/>
          <w:u w:val="single"/>
          <w:lang w:val="ru-RU"/>
        </w:rPr>
        <w:t>Невропатолог</w:t>
      </w:r>
      <w:r w:rsidR="00F7479F" w:rsidRPr="00E86A38">
        <w:rPr>
          <w:sz w:val="22"/>
          <w:szCs w:val="22"/>
          <w:lang w:val="ru-RU"/>
        </w:rPr>
        <w:t xml:space="preserve">: </w:t>
      </w:r>
      <w:r w:rsidRPr="00E86A38">
        <w:rPr>
          <w:sz w:val="22"/>
          <w:szCs w:val="22"/>
          <w:lang w:val="ru-RU"/>
        </w:rPr>
        <w:t xml:space="preserve"> Посттравматическая энцефалопатия 1, цефалгический, вестибулярный с-м.  Синкопальное состояние.  Плечелопаточнй периартроз, умеренный болевой с-м.</w:t>
      </w:r>
    </w:p>
    <w:p w:rsidR="001A6BA7" w:rsidRPr="00E86A38" w:rsidRDefault="00AA0BDB" w:rsidP="00AA0BDB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17.10.16</w:t>
      </w:r>
      <w:r w:rsidR="001A6BA7" w:rsidRPr="00E86A38">
        <w:rPr>
          <w:sz w:val="22"/>
          <w:szCs w:val="22"/>
          <w:u w:val="single"/>
          <w:lang w:val="ru-RU"/>
        </w:rPr>
        <w:t>Окулист</w:t>
      </w:r>
      <w:r w:rsidR="005215E7" w:rsidRPr="00E86A38">
        <w:rPr>
          <w:sz w:val="22"/>
          <w:szCs w:val="22"/>
          <w:lang w:val="en-US"/>
        </w:rPr>
        <w:t>: VIS OD=</w:t>
      </w:r>
      <w:r w:rsidRPr="00E86A38">
        <w:rPr>
          <w:sz w:val="22"/>
          <w:szCs w:val="22"/>
          <w:lang w:val="ru-RU"/>
        </w:rPr>
        <w:t>0,5</w:t>
      </w:r>
      <w:r w:rsidR="005215E7" w:rsidRPr="00E86A38">
        <w:rPr>
          <w:sz w:val="22"/>
          <w:szCs w:val="22"/>
          <w:lang w:val="en-US"/>
        </w:rPr>
        <w:t xml:space="preserve">   OS=</w:t>
      </w:r>
      <w:r w:rsidRPr="00E86A38">
        <w:rPr>
          <w:sz w:val="22"/>
          <w:szCs w:val="22"/>
          <w:lang w:val="ru-RU"/>
        </w:rPr>
        <w:t xml:space="preserve">0,5  Оптические среды и глазное дно без особенностей.  </w:t>
      </w:r>
    </w:p>
    <w:p w:rsidR="00C04205" w:rsidRPr="00E86A38" w:rsidRDefault="00C04205" w:rsidP="00C04205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06.10.16 ЭКГ</w:t>
      </w:r>
      <w:r w:rsidRPr="00E86A38">
        <w:rPr>
          <w:sz w:val="22"/>
          <w:szCs w:val="22"/>
          <w:lang w:val="ru-RU"/>
        </w:rPr>
        <w:t xml:space="preserve">: ЧСС -52 уд/мин. Вольтаж снижен.  Ритм синусовый, брадикардия. Эл. ось отклонена влево.  </w:t>
      </w:r>
    </w:p>
    <w:p w:rsidR="00C04205" w:rsidRPr="00E86A38" w:rsidRDefault="00C04205" w:rsidP="00C04205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25.10.16 ЭКГ</w:t>
      </w:r>
      <w:r w:rsidRPr="00E86A38">
        <w:rPr>
          <w:sz w:val="22"/>
          <w:szCs w:val="22"/>
          <w:lang w:val="ru-RU"/>
        </w:rPr>
        <w:t xml:space="preserve">: ЧСС -55 уд/мин. Вольтаж снижен.  Ритм синусовый, брадикардия. Эл. ось резко отклонена влево.  Блокада передней ветви ЛНПГ. </w:t>
      </w:r>
    </w:p>
    <w:p w:rsidR="00F7479F" w:rsidRPr="00E86A38" w:rsidRDefault="00C04205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25.10.16</w:t>
      </w:r>
      <w:r w:rsidR="00F7479F" w:rsidRPr="00E86A38">
        <w:rPr>
          <w:sz w:val="22"/>
          <w:szCs w:val="22"/>
          <w:u w:val="single"/>
          <w:lang w:val="ru-RU"/>
        </w:rPr>
        <w:t>Кардиолог</w:t>
      </w:r>
      <w:r w:rsidR="00F7479F" w:rsidRPr="00E86A38">
        <w:rPr>
          <w:sz w:val="22"/>
          <w:szCs w:val="22"/>
          <w:lang w:val="ru-RU"/>
        </w:rPr>
        <w:t xml:space="preserve">: </w:t>
      </w:r>
      <w:r w:rsidRPr="00E86A38">
        <w:rPr>
          <w:sz w:val="22"/>
          <w:szCs w:val="22"/>
          <w:lang w:val="ru-RU"/>
        </w:rPr>
        <w:t xml:space="preserve"> Вегетативная дисфункция синусового узла: синусовая брадикардия. Преходящая АВ блокада II ст. Мобитц 1. СН0. </w:t>
      </w:r>
    </w:p>
    <w:p w:rsidR="00C04205" w:rsidRPr="00E86A38" w:rsidRDefault="00C04205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86A38">
        <w:rPr>
          <w:sz w:val="22"/>
          <w:szCs w:val="22"/>
          <w:u w:val="single"/>
          <w:lang w:val="ru-RU"/>
        </w:rPr>
        <w:t>28.10.16 ЛОР:  Дообследвоание: Р-гр огранов носовых пазух</w:t>
      </w:r>
    </w:p>
    <w:p w:rsidR="003165ED" w:rsidRPr="00E86A38" w:rsidRDefault="003165ED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19.10.16</w:t>
      </w:r>
      <w:r w:rsidR="00DB03E4" w:rsidRPr="00E86A38">
        <w:rPr>
          <w:sz w:val="22"/>
          <w:szCs w:val="22"/>
          <w:u w:val="single"/>
          <w:lang w:val="ru-RU"/>
        </w:rPr>
        <w:t>Гастроэнтеролог</w:t>
      </w:r>
      <w:r w:rsidR="00DB03E4" w:rsidRPr="00E86A38">
        <w:rPr>
          <w:sz w:val="22"/>
          <w:szCs w:val="22"/>
          <w:lang w:val="ru-RU"/>
        </w:rPr>
        <w:t xml:space="preserve">: </w:t>
      </w:r>
      <w:r w:rsidRPr="00E86A38">
        <w:rPr>
          <w:sz w:val="22"/>
          <w:szCs w:val="22"/>
          <w:lang w:val="ru-RU"/>
        </w:rPr>
        <w:t xml:space="preserve">Язвенная болезнь а/фаза хронический </w:t>
      </w:r>
      <w:r w:rsidR="00AA0BDB" w:rsidRPr="00E86A38">
        <w:rPr>
          <w:sz w:val="22"/>
          <w:szCs w:val="22"/>
          <w:lang w:val="ru-RU"/>
        </w:rPr>
        <w:t>гастродуоденит в стадии обострения</w:t>
      </w:r>
      <w:r w:rsidRPr="00E86A38">
        <w:rPr>
          <w:sz w:val="22"/>
          <w:szCs w:val="22"/>
          <w:lang w:val="ru-RU"/>
        </w:rPr>
        <w:t xml:space="preserve">  </w:t>
      </w:r>
      <w:r w:rsidR="00AA0BDB" w:rsidRPr="00E86A38">
        <w:rPr>
          <w:sz w:val="22"/>
          <w:szCs w:val="22"/>
          <w:lang w:val="ru-RU"/>
        </w:rPr>
        <w:t>а</w:t>
      </w:r>
      <w:r w:rsidRPr="00E86A38">
        <w:rPr>
          <w:sz w:val="22"/>
          <w:szCs w:val="22"/>
          <w:lang w:val="ru-RU"/>
        </w:rPr>
        <w:t>ссоциированный с H-pylory (рубцовая деформация  луковицы ДПК)</w:t>
      </w:r>
    </w:p>
    <w:p w:rsidR="00AA0BDB" w:rsidRPr="00E86A38" w:rsidRDefault="00AA0BDB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19.10.16 Р-гр</w:t>
      </w:r>
      <w:r w:rsidRPr="00E86A38">
        <w:rPr>
          <w:sz w:val="22"/>
          <w:szCs w:val="22"/>
          <w:lang w:val="ru-RU"/>
        </w:rPr>
        <w:t xml:space="preserve">  левого плечевого с-ва: без костно-деструктивных изменений.</w:t>
      </w:r>
    </w:p>
    <w:p w:rsidR="003165ED" w:rsidRPr="00E86A38" w:rsidRDefault="003165ED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 xml:space="preserve">26.10.16 </w:t>
      </w:r>
      <w:r w:rsidR="00F7479F" w:rsidRPr="00E86A38">
        <w:rPr>
          <w:sz w:val="22"/>
          <w:szCs w:val="22"/>
          <w:u w:val="single"/>
          <w:lang w:val="ru-RU"/>
        </w:rPr>
        <w:t>УЗИ</w:t>
      </w:r>
      <w:r w:rsidR="00F7479F" w:rsidRPr="00E86A38">
        <w:rPr>
          <w:sz w:val="22"/>
          <w:szCs w:val="22"/>
          <w:lang w:val="ru-RU"/>
        </w:rPr>
        <w:t xml:space="preserve">: </w:t>
      </w:r>
      <w:r w:rsidR="00A9598B" w:rsidRPr="00E86A38">
        <w:rPr>
          <w:sz w:val="22"/>
          <w:szCs w:val="22"/>
          <w:lang w:val="ru-RU"/>
        </w:rPr>
        <w:t>Заключение: Эхопризнаки диффузн</w:t>
      </w:r>
      <w:r w:rsidR="00F414BD" w:rsidRPr="00E86A38">
        <w:rPr>
          <w:sz w:val="22"/>
          <w:szCs w:val="22"/>
          <w:lang w:val="ru-RU"/>
        </w:rPr>
        <w:t>ых</w:t>
      </w:r>
      <w:r w:rsidR="00A9598B" w:rsidRPr="00E86A38">
        <w:rPr>
          <w:sz w:val="22"/>
          <w:szCs w:val="22"/>
          <w:lang w:val="ru-RU"/>
        </w:rPr>
        <w:t xml:space="preserve"> </w:t>
      </w:r>
      <w:r w:rsidR="00F414BD" w:rsidRPr="00E86A38">
        <w:rPr>
          <w:sz w:val="22"/>
          <w:szCs w:val="22"/>
          <w:lang w:val="ru-RU"/>
        </w:rPr>
        <w:t xml:space="preserve">изменений </w:t>
      </w:r>
      <w:r w:rsidR="00A9598B" w:rsidRPr="00E86A38">
        <w:rPr>
          <w:sz w:val="22"/>
          <w:szCs w:val="22"/>
          <w:lang w:val="ru-RU"/>
        </w:rPr>
        <w:t xml:space="preserve">в паренхиме печени; перегиба ж/пузыря </w:t>
      </w:r>
      <w:r w:rsidR="007C7896" w:rsidRPr="00E86A38">
        <w:rPr>
          <w:sz w:val="22"/>
          <w:szCs w:val="22"/>
          <w:lang w:val="ru-RU"/>
        </w:rPr>
        <w:t xml:space="preserve">в в/3 тела и в </w:t>
      </w:r>
      <w:r w:rsidR="00A9598B" w:rsidRPr="00E86A38">
        <w:rPr>
          <w:sz w:val="22"/>
          <w:szCs w:val="22"/>
          <w:lang w:val="ru-RU"/>
        </w:rPr>
        <w:t>обл</w:t>
      </w:r>
      <w:r w:rsidRPr="00E86A38">
        <w:rPr>
          <w:sz w:val="22"/>
          <w:szCs w:val="22"/>
          <w:lang w:val="ru-RU"/>
        </w:rPr>
        <w:t xml:space="preserve">асти шейки, застоя в ж/пузыре,  конкремента в желчном пузыре, н фоне застоя, повышенной подвижности правой почки. </w:t>
      </w:r>
    </w:p>
    <w:p w:rsidR="00F7479F" w:rsidRPr="00E86A38" w:rsidRDefault="00AA0BDB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18.10.16</w:t>
      </w:r>
      <w:r w:rsidR="00F7479F" w:rsidRPr="00E86A38">
        <w:rPr>
          <w:sz w:val="22"/>
          <w:szCs w:val="22"/>
          <w:u w:val="single"/>
          <w:lang w:val="ru-RU"/>
        </w:rPr>
        <w:t>УЗИ щит. железы</w:t>
      </w:r>
      <w:r w:rsidR="00F7479F" w:rsidRPr="00E86A38">
        <w:rPr>
          <w:sz w:val="22"/>
          <w:szCs w:val="22"/>
          <w:lang w:val="ru-RU"/>
        </w:rPr>
        <w:t xml:space="preserve">: Пр д. V =  </w:t>
      </w:r>
      <w:r w:rsidRPr="00E86A38">
        <w:rPr>
          <w:sz w:val="22"/>
          <w:szCs w:val="22"/>
          <w:lang w:val="ru-RU"/>
        </w:rPr>
        <w:t>7,6</w:t>
      </w:r>
      <w:r w:rsidR="00F7479F" w:rsidRPr="00E86A38">
        <w:rPr>
          <w:sz w:val="22"/>
          <w:szCs w:val="22"/>
          <w:lang w:val="ru-RU"/>
        </w:rPr>
        <w:t>см</w:t>
      </w:r>
      <w:r w:rsidR="00F7479F" w:rsidRPr="00E86A38">
        <w:rPr>
          <w:sz w:val="22"/>
          <w:szCs w:val="22"/>
          <w:vertAlign w:val="superscript"/>
          <w:lang w:val="ru-RU"/>
        </w:rPr>
        <w:t>3</w:t>
      </w:r>
      <w:r w:rsidR="00F7479F" w:rsidRPr="00E86A38">
        <w:rPr>
          <w:sz w:val="22"/>
          <w:szCs w:val="22"/>
          <w:lang w:val="ru-RU"/>
        </w:rPr>
        <w:t>; лев. д. V =</w:t>
      </w:r>
      <w:r w:rsidRPr="00E86A38">
        <w:rPr>
          <w:sz w:val="22"/>
          <w:szCs w:val="22"/>
          <w:lang w:val="ru-RU"/>
        </w:rPr>
        <w:t>7,1</w:t>
      </w:r>
      <w:r w:rsidR="00F7479F" w:rsidRPr="00E86A38">
        <w:rPr>
          <w:sz w:val="22"/>
          <w:szCs w:val="22"/>
          <w:lang w:val="ru-RU"/>
        </w:rPr>
        <w:t xml:space="preserve">  см</w:t>
      </w:r>
      <w:r w:rsidR="00F7479F" w:rsidRPr="00E86A38">
        <w:rPr>
          <w:sz w:val="22"/>
          <w:szCs w:val="22"/>
          <w:vertAlign w:val="superscript"/>
          <w:lang w:val="ru-RU"/>
        </w:rPr>
        <w:t>3</w:t>
      </w:r>
    </w:p>
    <w:p w:rsidR="00834365" w:rsidRPr="00E86A38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 xml:space="preserve">Перешеек – </w:t>
      </w:r>
      <w:r w:rsidR="00AA0BDB" w:rsidRPr="00E86A38">
        <w:rPr>
          <w:sz w:val="22"/>
          <w:szCs w:val="22"/>
          <w:lang w:val="ru-RU"/>
        </w:rPr>
        <w:t>0,44</w:t>
      </w:r>
      <w:r w:rsidRPr="00E86A38">
        <w:rPr>
          <w:sz w:val="22"/>
          <w:szCs w:val="22"/>
          <w:lang w:val="ru-RU"/>
        </w:rPr>
        <w:t>с</w:t>
      </w:r>
      <w:r w:rsidR="00834365" w:rsidRPr="00E86A38">
        <w:rPr>
          <w:sz w:val="22"/>
          <w:szCs w:val="22"/>
          <w:lang w:val="ru-RU"/>
        </w:rPr>
        <w:t xml:space="preserve">м. </w:t>
      </w:r>
    </w:p>
    <w:p w:rsidR="00F7479F" w:rsidRPr="00E86A38" w:rsidRDefault="00834365" w:rsidP="00AA0BDB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Щит. ж</w:t>
      </w:r>
      <w:r w:rsidR="00F7479F" w:rsidRPr="00E86A38">
        <w:rPr>
          <w:sz w:val="22"/>
          <w:szCs w:val="22"/>
          <w:lang w:val="ru-RU"/>
        </w:rPr>
        <w:t>елеза</w:t>
      </w:r>
      <w:r w:rsidRPr="00E86A38">
        <w:rPr>
          <w:sz w:val="22"/>
          <w:szCs w:val="22"/>
          <w:lang w:val="ru-RU"/>
        </w:rPr>
        <w:t xml:space="preserve"> </w:t>
      </w:r>
      <w:r w:rsidR="00F7479F" w:rsidRPr="00E86A38">
        <w:rPr>
          <w:sz w:val="22"/>
          <w:szCs w:val="22"/>
          <w:lang w:val="ru-RU"/>
        </w:rPr>
        <w:t xml:space="preserve">не увеличена, контуры ровные. </w:t>
      </w:r>
      <w:r w:rsidR="00AA0BDB" w:rsidRPr="00E86A38">
        <w:rPr>
          <w:sz w:val="22"/>
          <w:szCs w:val="22"/>
          <w:lang w:val="ru-RU"/>
        </w:rPr>
        <w:t xml:space="preserve">Эхогенность и эхоструктура обычные </w:t>
      </w:r>
      <w:r w:rsidR="00F7479F" w:rsidRPr="00E86A38">
        <w:rPr>
          <w:sz w:val="22"/>
          <w:szCs w:val="22"/>
          <w:lang w:val="ru-RU"/>
        </w:rPr>
        <w:t xml:space="preserve">. </w:t>
      </w:r>
      <w:r w:rsidR="00B063AA" w:rsidRPr="00E86A38">
        <w:rPr>
          <w:sz w:val="22"/>
          <w:szCs w:val="22"/>
          <w:lang w:val="ru-RU"/>
        </w:rPr>
        <w:t>Р</w:t>
      </w:r>
      <w:r w:rsidRPr="00E86A38">
        <w:rPr>
          <w:sz w:val="22"/>
          <w:szCs w:val="22"/>
          <w:lang w:val="ru-RU"/>
        </w:rPr>
        <w:t>егионарны</w:t>
      </w:r>
      <w:r w:rsidR="00B063AA" w:rsidRPr="00E86A38">
        <w:rPr>
          <w:sz w:val="22"/>
          <w:szCs w:val="22"/>
          <w:lang w:val="ru-RU"/>
        </w:rPr>
        <w:t>е</w:t>
      </w:r>
      <w:r w:rsidRPr="00E86A38">
        <w:rPr>
          <w:sz w:val="22"/>
          <w:szCs w:val="22"/>
          <w:lang w:val="ru-RU"/>
        </w:rPr>
        <w:t xml:space="preserve"> л/узл</w:t>
      </w:r>
      <w:r w:rsidR="00B063AA" w:rsidRPr="00E86A38">
        <w:rPr>
          <w:sz w:val="22"/>
          <w:szCs w:val="22"/>
          <w:lang w:val="ru-RU"/>
        </w:rPr>
        <w:t>ы</w:t>
      </w:r>
      <w:r w:rsidRPr="00E86A38">
        <w:rPr>
          <w:sz w:val="22"/>
          <w:szCs w:val="22"/>
          <w:lang w:val="ru-RU"/>
        </w:rPr>
        <w:t xml:space="preserve"> </w:t>
      </w:r>
      <w:r w:rsidR="00F7479F" w:rsidRPr="00E86A38">
        <w:rPr>
          <w:sz w:val="22"/>
          <w:szCs w:val="22"/>
          <w:lang w:val="ru-RU"/>
        </w:rPr>
        <w:t xml:space="preserve"> </w:t>
      </w:r>
      <w:r w:rsidRPr="00E86A38">
        <w:rPr>
          <w:sz w:val="22"/>
          <w:szCs w:val="22"/>
          <w:lang w:val="ru-RU"/>
        </w:rPr>
        <w:t xml:space="preserve">не </w:t>
      </w:r>
      <w:r w:rsidR="00F7479F" w:rsidRPr="00E86A38">
        <w:rPr>
          <w:sz w:val="22"/>
          <w:szCs w:val="22"/>
          <w:lang w:val="ru-RU"/>
        </w:rPr>
        <w:t xml:space="preserve">визуализируются. Закл.: </w:t>
      </w:r>
      <w:r w:rsidR="0053339A" w:rsidRPr="00E86A38">
        <w:rPr>
          <w:sz w:val="22"/>
          <w:szCs w:val="22"/>
          <w:lang w:val="ru-RU"/>
        </w:rPr>
        <w:t>Эхопризнаков патологии щит. железы нет.</w:t>
      </w:r>
      <w:r w:rsidR="00F7479F" w:rsidRPr="00E86A38">
        <w:rPr>
          <w:sz w:val="22"/>
          <w:szCs w:val="22"/>
          <w:lang w:val="ru-RU"/>
        </w:rPr>
        <w:t xml:space="preserve"> </w:t>
      </w:r>
    </w:p>
    <w:p w:rsidR="00F7479F" w:rsidRPr="00E86A3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u w:val="single"/>
          <w:lang w:val="ru-RU"/>
        </w:rPr>
        <w:t>Лечение:</w:t>
      </w:r>
      <w:r w:rsidRPr="00E86A38">
        <w:rPr>
          <w:sz w:val="22"/>
          <w:szCs w:val="22"/>
          <w:lang w:val="ru-RU"/>
        </w:rPr>
        <w:t xml:space="preserve"> </w:t>
      </w:r>
      <w:r w:rsidR="00AA0BDB" w:rsidRPr="00E86A38">
        <w:rPr>
          <w:sz w:val="22"/>
          <w:szCs w:val="22"/>
          <w:lang w:val="ru-RU"/>
        </w:rPr>
        <w:t xml:space="preserve"> уропрес, магнирот, офор, пробиз, де-нол, предуктал MR, пирацетам,</w:t>
      </w:r>
    </w:p>
    <w:p w:rsidR="009F55A5" w:rsidRPr="00E86A38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E86A38">
        <w:rPr>
          <w:sz w:val="22"/>
          <w:szCs w:val="22"/>
          <w:u w:val="single"/>
          <w:lang w:val="ru-RU"/>
        </w:rPr>
        <w:t>Состояние больного при выписке</w:t>
      </w:r>
      <w:r w:rsidRPr="00E86A38">
        <w:rPr>
          <w:sz w:val="22"/>
          <w:szCs w:val="22"/>
          <w:lang w:val="ru-RU"/>
        </w:rPr>
        <w:t>:</w:t>
      </w:r>
      <w:r w:rsidR="008D4073" w:rsidRPr="00E86A38">
        <w:rPr>
          <w:sz w:val="22"/>
          <w:szCs w:val="22"/>
          <w:lang w:val="ru-RU"/>
        </w:rPr>
        <w:t xml:space="preserve"> </w:t>
      </w:r>
      <w:r w:rsidRPr="00E86A38">
        <w:rPr>
          <w:sz w:val="22"/>
          <w:szCs w:val="22"/>
          <w:lang w:val="ru-RU"/>
        </w:rPr>
        <w:t xml:space="preserve"> </w:t>
      </w:r>
      <w:r w:rsidR="00AA0BDB" w:rsidRPr="00E86A38">
        <w:rPr>
          <w:sz w:val="22"/>
          <w:szCs w:val="22"/>
          <w:lang w:val="ru-RU"/>
        </w:rPr>
        <w:t xml:space="preserve">несахарный диабет </w:t>
      </w:r>
      <w:r w:rsidRPr="00E86A38">
        <w:rPr>
          <w:sz w:val="22"/>
          <w:szCs w:val="22"/>
          <w:lang w:val="ru-RU"/>
        </w:rPr>
        <w:t xml:space="preserve">компенсирован, уменьшились </w:t>
      </w:r>
      <w:r w:rsidR="00AA0BDB" w:rsidRPr="00E86A38">
        <w:rPr>
          <w:sz w:val="22"/>
          <w:szCs w:val="22"/>
          <w:lang w:val="ru-RU"/>
        </w:rPr>
        <w:t>общая слабость, утомляемость</w:t>
      </w:r>
      <w:r w:rsidRPr="00E86A38">
        <w:rPr>
          <w:sz w:val="22"/>
          <w:szCs w:val="22"/>
          <w:lang w:val="ru-RU"/>
        </w:rPr>
        <w:t xml:space="preserve">. АД </w:t>
      </w:r>
      <w:r w:rsidR="00AA0BDB" w:rsidRPr="00E86A38">
        <w:rPr>
          <w:sz w:val="22"/>
          <w:szCs w:val="22"/>
          <w:lang w:val="ru-RU"/>
        </w:rPr>
        <w:t>110/60</w:t>
      </w:r>
      <w:r w:rsidR="00D1120A" w:rsidRPr="00E86A38">
        <w:rPr>
          <w:sz w:val="22"/>
          <w:szCs w:val="22"/>
          <w:lang w:val="ru-RU"/>
        </w:rPr>
        <w:t xml:space="preserve"> мм рт. ст. </w:t>
      </w:r>
    </w:p>
    <w:p w:rsidR="00F7479F" w:rsidRPr="00E86A38" w:rsidRDefault="00F7479F">
      <w:pPr>
        <w:jc w:val="both"/>
        <w:rPr>
          <w:sz w:val="22"/>
          <w:szCs w:val="22"/>
          <w:u w:val="single"/>
          <w:lang w:val="ru-RU"/>
        </w:rPr>
      </w:pPr>
      <w:r w:rsidRPr="00E86A38">
        <w:rPr>
          <w:sz w:val="22"/>
          <w:szCs w:val="22"/>
          <w:u w:val="single"/>
          <w:lang w:val="ru-RU"/>
        </w:rPr>
        <w:t>Рекомендовано</w:t>
      </w:r>
      <w:r w:rsidRPr="00E86A38">
        <w:rPr>
          <w:sz w:val="22"/>
          <w:szCs w:val="22"/>
          <w:lang w:val="ru-RU"/>
        </w:rPr>
        <w:t>:</w:t>
      </w:r>
    </w:p>
    <w:p w:rsidR="00F7479F" w:rsidRPr="00E86A3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«Д» наблюдение эндокринолога, уч. терапевта</w:t>
      </w:r>
      <w:r w:rsidR="00AA0BDB" w:rsidRPr="00E86A38">
        <w:rPr>
          <w:sz w:val="22"/>
          <w:szCs w:val="22"/>
          <w:lang w:val="ru-RU"/>
        </w:rPr>
        <w:t xml:space="preserve">, кардиолога, кардиохирурга, невропатолога </w:t>
      </w:r>
      <w:r w:rsidRPr="00E86A38">
        <w:rPr>
          <w:sz w:val="22"/>
          <w:szCs w:val="22"/>
          <w:lang w:val="ru-RU"/>
        </w:rPr>
        <w:t xml:space="preserve"> по м\жит.</w:t>
      </w:r>
    </w:p>
    <w:p w:rsidR="00AA0BDB" w:rsidRPr="00E86A38" w:rsidRDefault="00AA0BD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 xml:space="preserve">Уропрес 1 доза в 1 носовой ход в 8.20, 15.00, 20.00 под контролем ан. очи по Зимницкому, </w:t>
      </w:r>
    </w:p>
    <w:p w:rsidR="00AA0BDB" w:rsidRPr="00E86A38" w:rsidRDefault="009C24BB" w:rsidP="00AA0BD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Рек. кардиолога: п</w:t>
      </w:r>
      <w:r w:rsidR="00AA0BDB" w:rsidRPr="00E86A38">
        <w:rPr>
          <w:sz w:val="22"/>
          <w:szCs w:val="22"/>
          <w:lang w:val="ru-RU"/>
        </w:rPr>
        <w:t xml:space="preserve">редуктал МR 1т. *2р/д.  1 мес. </w:t>
      </w:r>
      <w:r w:rsidRPr="00E86A38">
        <w:rPr>
          <w:sz w:val="22"/>
          <w:szCs w:val="22"/>
          <w:lang w:val="ru-RU"/>
        </w:rPr>
        <w:t xml:space="preserve"> </w:t>
      </w:r>
      <w:r w:rsidR="00CB5FA2" w:rsidRPr="00E86A38">
        <w:rPr>
          <w:sz w:val="22"/>
          <w:szCs w:val="22"/>
          <w:lang w:val="ru-RU"/>
        </w:rPr>
        <w:t xml:space="preserve">Контроль АД, ЭКГ. </w:t>
      </w:r>
    </w:p>
    <w:p w:rsidR="00345E19" w:rsidRPr="00E86A38" w:rsidRDefault="00345E19" w:rsidP="00502CA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Рек. гастроэнтеролога:</w:t>
      </w:r>
      <w:r w:rsidR="007E76E3" w:rsidRPr="00E86A38">
        <w:rPr>
          <w:sz w:val="22"/>
          <w:szCs w:val="22"/>
          <w:lang w:val="ru-RU"/>
        </w:rPr>
        <w:t xml:space="preserve"> де-нол 2т 2р\д за 30 мин до еды до 2 нед.. Контроль ФГДЭС через 6 мес</w:t>
      </w:r>
    </w:p>
    <w:p w:rsidR="00E86A38" w:rsidRPr="00E86A38" w:rsidRDefault="00E86A38" w:rsidP="00502CA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 xml:space="preserve">Контроль микроальбуминурии в утреней  порции мочи  в динамике. при необходимости консультация нефролога </w:t>
      </w:r>
    </w:p>
    <w:p w:rsidR="007E76E3" w:rsidRPr="00E86A38" w:rsidRDefault="00E86A38" w:rsidP="00502CA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Консультация хирурга по поводу ЖКБ по м/ж</w:t>
      </w:r>
    </w:p>
    <w:p w:rsidR="00A9598B" w:rsidRPr="00E86A38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E86A38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E86A38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E86A38">
        <w:rPr>
          <w:sz w:val="22"/>
          <w:szCs w:val="22"/>
        </w:rPr>
        <w:t xml:space="preserve">Леч. врач  Соловьюк Е.А. </w:t>
      </w:r>
    </w:p>
    <w:p w:rsidR="004468E8" w:rsidRPr="00E86A38" w:rsidRDefault="004468E8" w:rsidP="004468E8">
      <w:pPr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 xml:space="preserve">Зав. отд.  </w:t>
      </w:r>
      <w:r w:rsidR="00250693" w:rsidRPr="00E86A38">
        <w:rPr>
          <w:sz w:val="22"/>
          <w:szCs w:val="22"/>
          <w:lang w:val="ru-RU"/>
        </w:rPr>
        <w:t>Фещук И.А.</w:t>
      </w:r>
    </w:p>
    <w:p w:rsidR="00DD028B" w:rsidRPr="00E86A38" w:rsidRDefault="00DD028B" w:rsidP="00DD028B">
      <w:pPr>
        <w:jc w:val="both"/>
        <w:rPr>
          <w:sz w:val="22"/>
          <w:szCs w:val="22"/>
          <w:lang w:val="ru-RU"/>
        </w:rPr>
      </w:pPr>
      <w:r w:rsidRPr="00E86A38">
        <w:rPr>
          <w:sz w:val="22"/>
          <w:szCs w:val="22"/>
          <w:lang w:val="ru-RU"/>
        </w:rPr>
        <w:t>Нач. мед. Костина Т.К.</w:t>
      </w:r>
    </w:p>
    <w:p w:rsidR="007241FA" w:rsidRPr="00E86A38" w:rsidRDefault="007241FA" w:rsidP="00914E6C">
      <w:pPr>
        <w:jc w:val="both"/>
        <w:rPr>
          <w:sz w:val="22"/>
          <w:szCs w:val="22"/>
          <w:lang w:val="ru-RU"/>
        </w:rPr>
      </w:pPr>
    </w:p>
    <w:sectPr w:rsidR="007241FA" w:rsidRPr="00E86A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862" w:rsidRDefault="00D44862" w:rsidP="00080012">
      <w:r>
        <w:separator/>
      </w:r>
    </w:p>
  </w:endnote>
  <w:endnote w:type="continuationSeparator" w:id="1">
    <w:p w:rsidR="00D44862" w:rsidRDefault="00D448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862" w:rsidRDefault="00D44862" w:rsidP="00080012">
      <w:r>
        <w:separator/>
      </w:r>
    </w:p>
  </w:footnote>
  <w:footnote w:type="continuationSeparator" w:id="1">
    <w:p w:rsidR="00D44862" w:rsidRDefault="00D448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7E0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493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477E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5ED"/>
    <w:rsid w:val="00316D02"/>
    <w:rsid w:val="0032006B"/>
    <w:rsid w:val="0032248E"/>
    <w:rsid w:val="00323604"/>
    <w:rsid w:val="00324419"/>
    <w:rsid w:val="00324A30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0C9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624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4537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694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E76E3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F7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A2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BDB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78F4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205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862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86A38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1191"/>
    <w:rsid w:val="00F51E10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2016-10-31T08:15:00Z</cp:lastPrinted>
  <dcterms:created xsi:type="dcterms:W3CDTF">2016-10-26T08:14:00Z</dcterms:created>
  <dcterms:modified xsi:type="dcterms:W3CDTF">2016-10-31T08:15:00Z</dcterms:modified>
</cp:coreProperties>
</file>