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635980">
        <w:t>682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635980">
        <w:t>Стариковский Алексей Петрвич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35980">
        <w:rPr>
          <w:sz w:val="28"/>
          <w:lang w:val="ru-RU"/>
        </w:rPr>
        <w:t>56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635980">
        <w:rPr>
          <w:sz w:val="28"/>
          <w:lang w:val="ru-RU"/>
        </w:rPr>
        <w:t>Пологовский р-н, с. Чапаевка ул. О. Бойко, 38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35980">
        <w:rPr>
          <w:sz w:val="28"/>
          <w:lang w:val="ru-RU"/>
        </w:rPr>
        <w:t>н/р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635980">
        <w:rPr>
          <w:sz w:val="28"/>
          <w:lang w:val="ru-RU"/>
        </w:rPr>
        <w:t>30</w:t>
      </w:r>
      <w:r w:rsidR="00737DBB" w:rsidRPr="008E4E81">
        <w:rPr>
          <w:sz w:val="28"/>
          <w:lang w:val="ru-RU"/>
        </w:rPr>
        <w:t>.</w:t>
      </w:r>
      <w:r w:rsidR="009230BA">
        <w:rPr>
          <w:sz w:val="28"/>
          <w:lang w:val="ru-RU"/>
        </w:rPr>
        <w:t>05.16</w:t>
      </w:r>
      <w:r w:rsidR="00B65ED2" w:rsidRPr="008E4E81">
        <w:rPr>
          <w:sz w:val="28"/>
          <w:lang w:val="ru-RU"/>
        </w:rPr>
        <w:t xml:space="preserve"> по   </w:t>
      </w:r>
      <w:r w:rsidR="00635980">
        <w:rPr>
          <w:sz w:val="28"/>
          <w:lang w:val="ru-RU"/>
        </w:rPr>
        <w:t>12</w:t>
      </w:r>
      <w:r w:rsidR="00B65ED2" w:rsidRPr="008E4E81">
        <w:rPr>
          <w:sz w:val="28"/>
          <w:lang w:val="ru-RU"/>
        </w:rPr>
        <w:t>.</w:t>
      </w:r>
      <w:r w:rsidR="003E417A">
        <w:rPr>
          <w:sz w:val="28"/>
          <w:lang w:val="ru-RU"/>
        </w:rPr>
        <w:t>05</w:t>
      </w:r>
      <w:r w:rsidR="005A332A">
        <w:rPr>
          <w:sz w:val="28"/>
          <w:lang w:val="ru-RU"/>
        </w:rPr>
        <w:t>.16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9F0557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</w:t>
      </w:r>
      <w:r w:rsidR="00C42302">
        <w:rPr>
          <w:sz w:val="28"/>
          <w:szCs w:val="28"/>
          <w:lang w:val="ru-RU"/>
        </w:rPr>
        <w:t>Д</w:t>
      </w:r>
      <w:r w:rsidR="00B0252D">
        <w:rPr>
          <w:sz w:val="28"/>
          <w:szCs w:val="28"/>
          <w:lang w:val="ru-RU"/>
        </w:rPr>
        <w:t>иффузный токсический зоб 1 с, средней тяжести, декомпенсация. Сахарный диабет тип 2, средней тяжести, декомпенсация.</w:t>
      </w:r>
    </w:p>
    <w:p w:rsidR="00B0252D" w:rsidRPr="00DE288F" w:rsidRDefault="00B0252D" w:rsidP="00DE288F">
      <w:pPr>
        <w:ind w:left="-567"/>
        <w:jc w:val="both"/>
        <w:rPr>
          <w:sz w:val="28"/>
          <w:szCs w:val="28"/>
          <w:lang w:val="ru-RU"/>
        </w:rPr>
      </w:pP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</w:t>
      </w:r>
      <w:r w:rsidR="003E51AC" w:rsidRPr="00DE288F">
        <w:rPr>
          <w:sz w:val="28"/>
          <w:szCs w:val="28"/>
          <w:lang w:val="ru-RU"/>
        </w:rPr>
        <w:t>вторичноинсулинзависимый</w:t>
      </w:r>
      <w:r w:rsidR="00127FBF" w:rsidRPr="00DE288F">
        <w:rPr>
          <w:sz w:val="28"/>
          <w:szCs w:val="28"/>
          <w:lang w:val="ru-RU"/>
        </w:rPr>
        <w:t xml:space="preserve">, </w:t>
      </w:r>
    </w:p>
    <w:p w:rsidR="008C6955" w:rsidRPr="00DE288F" w:rsidRDefault="001B3CF8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средней тяжести, </w:t>
      </w:r>
      <w:r w:rsidR="00DF5A7C" w:rsidRPr="00DE288F">
        <w:rPr>
          <w:sz w:val="28"/>
          <w:szCs w:val="28"/>
          <w:lang w:val="ru-RU"/>
        </w:rPr>
        <w:t>тяжелая форма,</w:t>
      </w:r>
      <w:r w:rsidR="00830303" w:rsidRPr="00DE288F">
        <w:rPr>
          <w:sz w:val="28"/>
          <w:szCs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DE288F">
        <w:rPr>
          <w:sz w:val="28"/>
          <w:szCs w:val="28"/>
          <w:lang w:val="ru-RU"/>
        </w:rPr>
        <w:t>де</w:t>
      </w:r>
      <w:r w:rsidR="00F7479F" w:rsidRPr="00DE288F">
        <w:rPr>
          <w:sz w:val="28"/>
          <w:szCs w:val="28"/>
          <w:lang w:val="ru-RU"/>
        </w:rPr>
        <w:t>компенсация.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B0252D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B0252D">
        <w:rPr>
          <w:sz w:val="28"/>
          <w:lang w:val="ru-RU"/>
        </w:rPr>
        <w:t xml:space="preserve">головные боли, головокружение, слабость, умтомляемость, дрожь в теле, потливость, психоэмоционаная лабильность, сухость во врту, жажду, боли  н/к,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B0252D">
        <w:rPr>
          <w:sz w:val="28"/>
          <w:lang w:val="ru-RU"/>
        </w:rPr>
        <w:t>180/90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</w:p>
    <w:p w:rsidR="001B3CF8" w:rsidRPr="004468E8" w:rsidRDefault="001B3CF8" w:rsidP="006C2E2E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>:</w:t>
      </w:r>
      <w:r w:rsidR="00B0252D">
        <w:rPr>
          <w:sz w:val="28"/>
          <w:lang w:val="ru-RU"/>
        </w:rPr>
        <w:t>ДТЗ выявлен впервые 04.2016 вовремя стац лечения в энд диспансере, назначено доосблеование. Т4св- 19,2 ( 0,78-1,94) ТТГ &lt; 0,1 ( 0,3-4,0) 13.04.16 Т3св – 9,7 ( 4,0-8,6) АТТГ &lt; 10,0 ( 0-10) АТТПО - &lt; 5,0 (0-30). С 18.04.16 нзначен трозол 20 мг/сут. В овремя стац лечения с 06.04.16 – 19.04.16 по</w:t>
      </w:r>
      <w:r w:rsidR="00851445">
        <w:rPr>
          <w:sz w:val="28"/>
          <w:lang w:val="ru-RU"/>
        </w:rPr>
        <w:t xml:space="preserve"> </w:t>
      </w:r>
      <w:r w:rsidR="00B0252D">
        <w:rPr>
          <w:sz w:val="28"/>
          <w:lang w:val="ru-RU"/>
        </w:rPr>
        <w:t>поводу</w:t>
      </w:r>
      <w:r w:rsidR="00851445">
        <w:rPr>
          <w:sz w:val="28"/>
          <w:lang w:val="ru-RU"/>
        </w:rPr>
        <w:t xml:space="preserve">  персистирующей формы </w:t>
      </w:r>
      <w:r w:rsidR="00851445">
        <w:rPr>
          <w:sz w:val="28"/>
          <w:lang w:val="ru-RU"/>
        </w:rPr>
        <w:lastRenderedPageBreak/>
        <w:t>фибриляции предсердий. Гипертончиеская боллезнь Ш ст, 3 степени,  получал лечени</w:t>
      </w:r>
      <w:r w:rsidR="00AC1418">
        <w:rPr>
          <w:sz w:val="28"/>
          <w:lang w:val="ru-RU"/>
        </w:rPr>
        <w:t>е кордароном, нолипрел би-форте. Непрерывно принимает ++ с 2010  по 1.т/д. 18.05.16 Т4св – 61,1 (11-22,7).  АТТПО - &lt;10,0. 20.5.16 Энокринологом ОКЭД. увеличена доза тирозола о 40 мг/сут.  СД болеет с 2001. С начала заболевания ССП</w:t>
      </w:r>
      <w:r w:rsidRPr="004468E8">
        <w:rPr>
          <w:sz w:val="28"/>
          <w:lang w:val="ru-RU"/>
        </w:rPr>
        <w:t xml:space="preserve">. В наст. время принимает: </w:t>
      </w:r>
      <w:r w:rsidR="00AC1418">
        <w:rPr>
          <w:sz w:val="28"/>
          <w:lang w:val="ru-RU"/>
        </w:rPr>
        <w:t xml:space="preserve"> Амарил 2 мг утром. </w:t>
      </w:r>
      <w:r w:rsidRPr="004468E8">
        <w:rPr>
          <w:sz w:val="28"/>
          <w:lang w:val="ru-RU"/>
        </w:rPr>
        <w:t xml:space="preserve"> Гликемия </w:t>
      </w:r>
      <w:r w:rsidR="00955A26" w:rsidRPr="004468E8">
        <w:rPr>
          <w:sz w:val="28"/>
          <w:lang w:val="ru-RU"/>
        </w:rPr>
        <w:t>–</w:t>
      </w:r>
      <w:r w:rsidR="00EA29E3">
        <w:rPr>
          <w:sz w:val="28"/>
          <w:lang w:val="ru-RU"/>
        </w:rPr>
        <w:t>6-8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EA29E3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EA29E3">
        <w:rPr>
          <w:sz w:val="28"/>
          <w:lang w:val="ru-RU"/>
        </w:rPr>
        <w:t>6,8</w:t>
      </w:r>
      <w:r w:rsidR="004A4A54" w:rsidRPr="004468E8">
        <w:rPr>
          <w:sz w:val="28"/>
          <w:lang w:val="ru-RU"/>
        </w:rPr>
        <w:t xml:space="preserve"> %</w:t>
      </w:r>
      <w:r w:rsidR="00EA29E3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</w:t>
      </w:r>
      <w:r w:rsidR="006C2E2E">
        <w:rPr>
          <w:sz w:val="28"/>
          <w:lang w:val="ru-RU"/>
        </w:rPr>
        <w:t>с 35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 Госпитализирован  в обл. энд. диспансер для коррекции 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D1AA3" w:rsidRPr="004468E8" w:rsidRDefault="008D1AA3" w:rsidP="008D1AA3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31.05.16 </w:t>
      </w:r>
      <w:r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96</w:t>
      </w:r>
      <w:r w:rsidRPr="004468E8">
        <w:rPr>
          <w:sz w:val="28"/>
          <w:lang w:val="ru-RU"/>
        </w:rPr>
        <w:t xml:space="preserve">  г/л  эритр – </w:t>
      </w:r>
      <w:r>
        <w:rPr>
          <w:sz w:val="28"/>
          <w:lang w:val="ru-RU"/>
        </w:rPr>
        <w:t>3,0</w:t>
      </w:r>
      <w:r w:rsidRPr="004468E8">
        <w:rPr>
          <w:sz w:val="28"/>
          <w:lang w:val="ru-RU"/>
        </w:rPr>
        <w:t xml:space="preserve"> лейк –</w:t>
      </w:r>
      <w:r>
        <w:rPr>
          <w:sz w:val="28"/>
          <w:lang w:val="ru-RU"/>
        </w:rPr>
        <w:t>4,2</w:t>
      </w:r>
      <w:r w:rsidRPr="004468E8">
        <w:rPr>
          <w:sz w:val="28"/>
          <w:lang w:val="ru-RU"/>
        </w:rPr>
        <w:t xml:space="preserve">  СОЭ – </w:t>
      </w:r>
      <w:r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 мм/час   </w:t>
      </w:r>
    </w:p>
    <w:p w:rsidR="008D1AA3" w:rsidRDefault="008D1AA3" w:rsidP="008D1AA3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 п- 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>
        <w:rPr>
          <w:sz w:val="28"/>
          <w:lang w:val="ru-RU"/>
        </w:rPr>
        <w:t>66</w:t>
      </w:r>
      <w:r w:rsidRPr="004468E8">
        <w:rPr>
          <w:sz w:val="28"/>
          <w:lang w:val="ru-RU"/>
        </w:rPr>
        <w:t xml:space="preserve">%   л- </w:t>
      </w:r>
      <w:r>
        <w:rPr>
          <w:sz w:val="28"/>
          <w:lang w:val="ru-RU"/>
        </w:rPr>
        <w:t>29</w:t>
      </w:r>
      <w:r w:rsidRPr="004468E8">
        <w:rPr>
          <w:sz w:val="28"/>
          <w:lang w:val="ru-RU"/>
        </w:rPr>
        <w:t xml:space="preserve">%   м- </w:t>
      </w:r>
      <w:r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%  </w:t>
      </w:r>
    </w:p>
    <w:p w:rsidR="008D1AA3" w:rsidRPr="004468E8" w:rsidRDefault="008D1AA3" w:rsidP="008D1AA3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06.05.16 </w:t>
      </w:r>
      <w:r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111</w:t>
      </w:r>
      <w:r w:rsidRPr="004468E8">
        <w:rPr>
          <w:sz w:val="28"/>
          <w:lang w:val="ru-RU"/>
        </w:rPr>
        <w:t xml:space="preserve">  г/л  эритр – </w:t>
      </w:r>
      <w:r>
        <w:rPr>
          <w:sz w:val="28"/>
          <w:lang w:val="ru-RU"/>
        </w:rPr>
        <w:t>3,4</w:t>
      </w:r>
      <w:r w:rsidRPr="004468E8">
        <w:rPr>
          <w:sz w:val="28"/>
          <w:lang w:val="ru-RU"/>
        </w:rPr>
        <w:t xml:space="preserve"> лейк –</w:t>
      </w:r>
      <w:r>
        <w:rPr>
          <w:sz w:val="28"/>
          <w:lang w:val="ru-RU"/>
        </w:rPr>
        <w:t>3,8</w:t>
      </w:r>
      <w:r w:rsidRPr="004468E8">
        <w:rPr>
          <w:sz w:val="28"/>
          <w:lang w:val="ru-RU"/>
        </w:rPr>
        <w:t xml:space="preserve">  СОЭ – </w:t>
      </w:r>
      <w:r>
        <w:rPr>
          <w:sz w:val="28"/>
          <w:lang w:val="ru-RU"/>
        </w:rPr>
        <w:t>15</w:t>
      </w:r>
      <w:r w:rsidRPr="004468E8">
        <w:rPr>
          <w:sz w:val="28"/>
          <w:lang w:val="ru-RU"/>
        </w:rPr>
        <w:t xml:space="preserve"> мм/час   </w:t>
      </w:r>
    </w:p>
    <w:p w:rsidR="008D1AA3" w:rsidRDefault="008D1AA3" w:rsidP="008D1AA3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 п- 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>
        <w:rPr>
          <w:sz w:val="28"/>
          <w:lang w:val="ru-RU"/>
        </w:rPr>
        <w:t>61</w:t>
      </w:r>
      <w:r w:rsidRPr="004468E8">
        <w:rPr>
          <w:sz w:val="28"/>
          <w:lang w:val="ru-RU"/>
        </w:rPr>
        <w:t xml:space="preserve">%   л- </w:t>
      </w:r>
      <w:r>
        <w:rPr>
          <w:sz w:val="28"/>
          <w:lang w:val="ru-RU"/>
        </w:rPr>
        <w:t>36</w:t>
      </w:r>
      <w:r w:rsidRPr="004468E8">
        <w:rPr>
          <w:sz w:val="28"/>
          <w:lang w:val="ru-RU"/>
        </w:rPr>
        <w:t xml:space="preserve"> %   м- </w:t>
      </w:r>
      <w:r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</w:t>
      </w:r>
    </w:p>
    <w:p w:rsidR="006C2E2E" w:rsidRDefault="006C2E2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09.06.16 Лейк – 3,2</w:t>
      </w:r>
    </w:p>
    <w:p w:rsidR="00CC0253" w:rsidRPr="00CC0253" w:rsidRDefault="00CC0253" w:rsidP="00CC0253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01.06.16  </w:t>
      </w:r>
      <w:r w:rsidRPr="00CC0253">
        <w:rPr>
          <w:sz w:val="28"/>
          <w:lang w:val="ru-RU"/>
        </w:rPr>
        <w:t>НВsАg – не выявлен, Анти  НСV  - не выявлен</w:t>
      </w:r>
    </w:p>
    <w:p w:rsidR="00CC0253" w:rsidRDefault="00321F8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01.06.16 Железо – 8,2 (12,5-32,2 ) мкмль/л</w:t>
      </w:r>
    </w:p>
    <w:p w:rsidR="008D1AA3" w:rsidRPr="004468E8" w:rsidRDefault="008D1AA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06.06.16 </w:t>
      </w:r>
      <w:r w:rsidRPr="004468E8">
        <w:rPr>
          <w:sz w:val="28"/>
          <w:lang w:val="ru-RU"/>
        </w:rPr>
        <w:t>бил общ –</w:t>
      </w:r>
      <w:r>
        <w:rPr>
          <w:sz w:val="28"/>
          <w:lang w:val="ru-RU"/>
        </w:rPr>
        <w:t>9,2</w:t>
      </w:r>
      <w:r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2,4</w:t>
      </w:r>
      <w:r w:rsidRPr="004468E8">
        <w:rPr>
          <w:sz w:val="28"/>
          <w:lang w:val="ru-RU"/>
        </w:rPr>
        <w:t xml:space="preserve">  тим –  </w:t>
      </w:r>
      <w:r>
        <w:rPr>
          <w:sz w:val="28"/>
          <w:lang w:val="ru-RU"/>
        </w:rPr>
        <w:t>0,9</w:t>
      </w:r>
      <w:r w:rsidRPr="004468E8">
        <w:rPr>
          <w:sz w:val="28"/>
          <w:lang w:val="ru-RU"/>
        </w:rPr>
        <w:t xml:space="preserve">АСТ – </w:t>
      </w:r>
      <w:r>
        <w:rPr>
          <w:sz w:val="28"/>
          <w:lang w:val="ru-RU"/>
        </w:rPr>
        <w:t>0,6</w:t>
      </w:r>
      <w:r w:rsidRPr="004468E8">
        <w:rPr>
          <w:sz w:val="28"/>
          <w:lang w:val="ru-RU"/>
        </w:rPr>
        <w:t xml:space="preserve">  АЛТ –</w:t>
      </w:r>
      <w:r>
        <w:rPr>
          <w:sz w:val="28"/>
          <w:lang w:val="ru-RU"/>
        </w:rPr>
        <w:t>0,44</w:t>
      </w:r>
      <w:r w:rsidRPr="004468E8">
        <w:rPr>
          <w:sz w:val="28"/>
          <w:lang w:val="ru-RU"/>
        </w:rPr>
        <w:t xml:space="preserve">   ммоль/л; </w:t>
      </w:r>
    </w:p>
    <w:p w:rsidR="00AD7400" w:rsidRPr="004468E8" w:rsidRDefault="008D1AA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31</w:t>
      </w:r>
      <w:r w:rsidR="00B72843">
        <w:rPr>
          <w:sz w:val="28"/>
          <w:lang w:val="ru-RU"/>
        </w:rPr>
        <w:t>.</w:t>
      </w:r>
      <w:r w:rsidR="009230BA">
        <w:rPr>
          <w:sz w:val="28"/>
          <w:lang w:val="ru-RU"/>
        </w:rPr>
        <w:t>05.16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крови на RW- отр</w:t>
      </w:r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8D1AA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03.06.16</w:t>
      </w:r>
      <w:r w:rsidR="00BB60ED" w:rsidRPr="004468E8">
        <w:rPr>
          <w:sz w:val="28"/>
          <w:lang w:val="ru-RU"/>
        </w:rPr>
        <w:t xml:space="preserve">Св.Т4 </w:t>
      </w:r>
      <w:r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45,8</w:t>
      </w:r>
      <w:r w:rsidR="00BB60ED" w:rsidRPr="004468E8">
        <w:rPr>
          <w:sz w:val="28"/>
          <w:lang w:val="ru-RU"/>
        </w:rPr>
        <w:t xml:space="preserve">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</w:t>
      </w:r>
    </w:p>
    <w:p w:rsidR="008D1AA3" w:rsidRPr="004468E8" w:rsidRDefault="008D1AA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03.06.16 </w:t>
      </w:r>
      <w:r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3,66</w:t>
      </w:r>
      <w:r w:rsidRPr="004468E8">
        <w:rPr>
          <w:sz w:val="28"/>
          <w:szCs w:val="28"/>
          <w:lang w:val="ru-RU"/>
        </w:rPr>
        <w:t xml:space="preserve">  ; Nа – </w:t>
      </w:r>
      <w:r>
        <w:rPr>
          <w:sz w:val="28"/>
          <w:szCs w:val="28"/>
          <w:lang w:val="ru-RU"/>
        </w:rPr>
        <w:t xml:space="preserve">137 Са 2,5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8D1AA3" w:rsidRDefault="008D1AA3" w:rsidP="008D1AA3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06.05.16 </w:t>
      </w:r>
      <w:r w:rsidRPr="004468E8">
        <w:rPr>
          <w:sz w:val="28"/>
          <w:szCs w:val="28"/>
          <w:lang w:val="ru-RU"/>
        </w:rPr>
        <w:t>Коагулограмма: ПТИ –</w:t>
      </w:r>
      <w:r>
        <w:rPr>
          <w:sz w:val="28"/>
          <w:szCs w:val="28"/>
          <w:lang w:val="ru-RU"/>
        </w:rPr>
        <w:t>75,3</w:t>
      </w:r>
      <w:r w:rsidRPr="004468E8">
        <w:rPr>
          <w:sz w:val="28"/>
          <w:szCs w:val="28"/>
          <w:lang w:val="ru-RU"/>
        </w:rPr>
        <w:t xml:space="preserve">   %; фибр – </w:t>
      </w:r>
      <w:r>
        <w:rPr>
          <w:sz w:val="28"/>
          <w:szCs w:val="28"/>
          <w:lang w:val="ru-RU"/>
        </w:rPr>
        <w:t>5,1</w:t>
      </w:r>
      <w:r w:rsidRPr="004468E8">
        <w:rPr>
          <w:sz w:val="28"/>
          <w:szCs w:val="28"/>
          <w:lang w:val="ru-RU"/>
        </w:rPr>
        <w:t xml:space="preserve"> г/л; фибр Б – отр; АКТ –</w:t>
      </w:r>
      <w:r>
        <w:rPr>
          <w:sz w:val="28"/>
          <w:szCs w:val="28"/>
          <w:lang w:val="ru-RU"/>
        </w:rPr>
        <w:t>56</w:t>
      </w:r>
      <w:r w:rsidRPr="004468E8">
        <w:rPr>
          <w:sz w:val="28"/>
          <w:szCs w:val="28"/>
          <w:lang w:val="ru-RU"/>
        </w:rPr>
        <w:t xml:space="preserve"> %; св. гепарин – </w:t>
      </w:r>
      <w:r>
        <w:rPr>
          <w:sz w:val="28"/>
          <w:szCs w:val="28"/>
          <w:lang w:val="ru-RU"/>
        </w:rPr>
        <w:t>32</w:t>
      </w:r>
    </w:p>
    <w:p w:rsidR="00CC0253" w:rsidRPr="004468E8" w:rsidRDefault="00CC0253" w:rsidP="008D1AA3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08.06.16 АТРТТГ – 0,69 МЕ/мл</w:t>
      </w:r>
    </w:p>
    <w:p w:rsidR="00F7479F" w:rsidRPr="004468E8" w:rsidRDefault="008100A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31</w:t>
      </w:r>
      <w:r w:rsidR="00B72843">
        <w:rPr>
          <w:b w:val="0"/>
        </w:rPr>
        <w:t>.</w:t>
      </w:r>
      <w:r w:rsidR="009230BA">
        <w:rPr>
          <w:b w:val="0"/>
        </w:rPr>
        <w:t>05.16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18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ум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8100A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06</w:t>
      </w:r>
      <w:r w:rsidR="009230BA">
        <w:rPr>
          <w:sz w:val="28"/>
          <w:lang w:val="ru-RU"/>
        </w:rPr>
        <w:t>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отр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8100A7" w:rsidP="00FC5396">
      <w:pPr>
        <w:pStyle w:val="5"/>
        <w:ind w:left="-567"/>
      </w:pPr>
      <w:r>
        <w:t>03</w:t>
      </w:r>
      <w:r w:rsidR="00B72843">
        <w:t>.</w:t>
      </w:r>
      <w:r>
        <w:t>06</w:t>
      </w:r>
      <w:r w:rsidR="009230BA">
        <w:t>.16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C42302">
        <w:t>209,4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100A7" w:rsidRPr="004468E8" w:rsidTr="00B76356">
        <w:tc>
          <w:tcPr>
            <w:tcW w:w="2518" w:type="dxa"/>
          </w:tcPr>
          <w:p w:rsidR="008100A7" w:rsidRPr="004468E8" w:rsidRDefault="008100A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8100A7" w:rsidRPr="004468E8" w:rsidRDefault="008100A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100A7" w:rsidRPr="004468E8" w:rsidRDefault="008100A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8100A7" w:rsidRPr="004468E8" w:rsidRDefault="008100A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8100A7" w:rsidRPr="004468E8" w:rsidRDefault="008100A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8100A7" w:rsidRPr="004468E8" w:rsidRDefault="008100A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8100A7" w:rsidRPr="004468E8" w:rsidTr="00B76356">
        <w:tc>
          <w:tcPr>
            <w:tcW w:w="2518" w:type="dxa"/>
          </w:tcPr>
          <w:p w:rsidR="008100A7" w:rsidRPr="004468E8" w:rsidRDefault="008100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31.05</w:t>
            </w:r>
          </w:p>
        </w:tc>
        <w:tc>
          <w:tcPr>
            <w:tcW w:w="992" w:type="dxa"/>
          </w:tcPr>
          <w:p w:rsidR="008100A7" w:rsidRPr="004468E8" w:rsidRDefault="008100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3" w:type="dxa"/>
          </w:tcPr>
          <w:p w:rsidR="008100A7" w:rsidRPr="004468E8" w:rsidRDefault="008100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8100A7" w:rsidRPr="004468E8" w:rsidRDefault="008100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8100A7" w:rsidRPr="004468E8" w:rsidRDefault="008100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</w:tr>
      <w:tr w:rsidR="008100A7" w:rsidRPr="004468E8" w:rsidTr="00B76356">
        <w:tc>
          <w:tcPr>
            <w:tcW w:w="2518" w:type="dxa"/>
          </w:tcPr>
          <w:p w:rsidR="008100A7" w:rsidRPr="004468E8" w:rsidRDefault="008100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03.06</w:t>
            </w:r>
          </w:p>
        </w:tc>
        <w:tc>
          <w:tcPr>
            <w:tcW w:w="992" w:type="dxa"/>
          </w:tcPr>
          <w:p w:rsidR="008100A7" w:rsidRPr="004468E8" w:rsidRDefault="008100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8100A7" w:rsidRPr="004468E8" w:rsidRDefault="008100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8100A7" w:rsidRPr="004468E8" w:rsidRDefault="008100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8100A7" w:rsidRPr="004468E8" w:rsidRDefault="008100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</w:tr>
      <w:tr w:rsidR="008100A7" w:rsidRPr="004468E8" w:rsidTr="00B76356">
        <w:tc>
          <w:tcPr>
            <w:tcW w:w="2518" w:type="dxa"/>
          </w:tcPr>
          <w:p w:rsidR="008100A7" w:rsidRPr="004468E8" w:rsidRDefault="008100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08.06</w:t>
            </w:r>
          </w:p>
        </w:tc>
        <w:tc>
          <w:tcPr>
            <w:tcW w:w="992" w:type="dxa"/>
          </w:tcPr>
          <w:p w:rsidR="008100A7" w:rsidRPr="004468E8" w:rsidRDefault="008100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8100A7" w:rsidRPr="004468E8" w:rsidRDefault="008100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8100A7" w:rsidRPr="004468E8" w:rsidRDefault="008100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8100A7" w:rsidRPr="004468E8" w:rsidRDefault="008100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</w:tr>
      <w:tr w:rsidR="008100A7" w:rsidRPr="004468E8" w:rsidTr="00B76356">
        <w:tc>
          <w:tcPr>
            <w:tcW w:w="2518" w:type="dxa"/>
          </w:tcPr>
          <w:p w:rsidR="008100A7" w:rsidRPr="004468E8" w:rsidRDefault="008100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09.06</w:t>
            </w:r>
          </w:p>
        </w:tc>
        <w:tc>
          <w:tcPr>
            <w:tcW w:w="992" w:type="dxa"/>
          </w:tcPr>
          <w:p w:rsidR="008100A7" w:rsidRPr="004468E8" w:rsidRDefault="008100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8100A7" w:rsidRPr="004468E8" w:rsidRDefault="008100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8100A7" w:rsidRPr="004468E8" w:rsidRDefault="008100A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100A7" w:rsidRPr="004468E8" w:rsidRDefault="008100A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100A7" w:rsidRPr="004468E8" w:rsidTr="00B76356">
        <w:tc>
          <w:tcPr>
            <w:tcW w:w="2518" w:type="dxa"/>
          </w:tcPr>
          <w:p w:rsidR="008100A7" w:rsidRPr="004468E8" w:rsidRDefault="008100A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100A7" w:rsidRPr="004468E8" w:rsidRDefault="008100A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8100A7" w:rsidRPr="004468E8" w:rsidRDefault="008100A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100A7" w:rsidRPr="004468E8" w:rsidRDefault="008100A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100A7" w:rsidRPr="004468E8" w:rsidRDefault="008100A7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21F81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321F81">
        <w:rPr>
          <w:sz w:val="28"/>
          <w:highlight w:val="yellow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Помутнения в хрусталиках ОИ.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>
        <w:rPr>
          <w:sz w:val="28"/>
          <w:lang w:val="en-US"/>
        </w:rPr>
        <w:t xml:space="preserve"> </w:t>
      </w:r>
      <w:r w:rsidRPr="004468E8">
        <w:rPr>
          <w:sz w:val="28"/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BF2DE8" w:rsidRDefault="00BF2DE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06.08.16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уд/мин. Вольтаж </w:t>
      </w:r>
      <w:r>
        <w:rPr>
          <w:sz w:val="28"/>
          <w:lang w:val="ru-RU"/>
        </w:rPr>
        <w:t>снижен</w:t>
      </w:r>
      <w:r w:rsidR="00F7479F" w:rsidRPr="004468E8">
        <w:rPr>
          <w:sz w:val="28"/>
          <w:lang w:val="ru-RU"/>
        </w:rPr>
        <w:t xml:space="preserve">.  Ритм </w:t>
      </w:r>
      <w:r>
        <w:rPr>
          <w:sz w:val="28"/>
          <w:lang w:val="ru-RU"/>
        </w:rPr>
        <w:t>фиб</w:t>
      </w:r>
      <w:r w:rsidR="000649A9">
        <w:rPr>
          <w:sz w:val="28"/>
          <w:lang w:val="ru-RU"/>
        </w:rPr>
        <w:t>р</w:t>
      </w:r>
      <w:r>
        <w:rPr>
          <w:sz w:val="28"/>
          <w:lang w:val="ru-RU"/>
        </w:rPr>
        <w:t>иляция предсердий, тахикардия</w:t>
      </w:r>
      <w:r w:rsidR="00F7479F" w:rsidRPr="004468E8">
        <w:rPr>
          <w:sz w:val="28"/>
          <w:lang w:val="ru-RU"/>
        </w:rPr>
        <w:t>. Эл. ось отклонена</w:t>
      </w:r>
      <w:r w:rsidR="0053339A">
        <w:rPr>
          <w:sz w:val="28"/>
          <w:lang w:val="ru-RU"/>
        </w:rPr>
        <w:t xml:space="preserve"> влево</w:t>
      </w:r>
      <w:r>
        <w:rPr>
          <w:sz w:val="28"/>
          <w:lang w:val="ru-RU"/>
        </w:rPr>
        <w:t xml:space="preserve">. </w:t>
      </w:r>
      <w:r w:rsidR="00F7479F" w:rsidRPr="004468E8">
        <w:rPr>
          <w:sz w:val="28"/>
          <w:lang w:val="ru-RU"/>
        </w:rPr>
        <w:t xml:space="preserve"> Гипертрофия левого желудочка. </w:t>
      </w:r>
    </w:p>
    <w:p w:rsidR="00F7479F" w:rsidRPr="004468E8" w:rsidRDefault="00BF2DE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01.06.16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ИБС, диффузный кардиосклероз. Метаболическая</w:t>
      </w:r>
      <w:r w:rsidR="000649A9">
        <w:rPr>
          <w:sz w:val="28"/>
          <w:lang w:val="ru-RU"/>
        </w:rPr>
        <w:t xml:space="preserve"> кардиомиопатия. Гипе</w:t>
      </w:r>
      <w:r w:rsidR="00321F81">
        <w:rPr>
          <w:sz w:val="28"/>
          <w:lang w:val="ru-RU"/>
        </w:rPr>
        <w:t>р</w:t>
      </w:r>
      <w:r w:rsidR="000649A9">
        <w:rPr>
          <w:sz w:val="28"/>
          <w:lang w:val="ru-RU"/>
        </w:rPr>
        <w:t>тоническая болезнь Ш ст. Ш</w:t>
      </w:r>
      <w:r w:rsidR="00CC0253">
        <w:rPr>
          <w:sz w:val="28"/>
          <w:lang w:val="ru-RU"/>
        </w:rPr>
        <w:t xml:space="preserve">. Неполная блокада ПНПГ. </w:t>
      </w:r>
      <w:r w:rsidR="000649A9">
        <w:rPr>
          <w:sz w:val="28"/>
          <w:lang w:val="ru-RU"/>
        </w:rPr>
        <w:t xml:space="preserve"> </w:t>
      </w:r>
    </w:p>
    <w:p w:rsidR="00F7479F" w:rsidRPr="008E14D6" w:rsidRDefault="00BF2DE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02.06.16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110FA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21F81">
        <w:rPr>
          <w:sz w:val="28"/>
          <w:highlight w:val="yellow"/>
          <w:u w:val="single"/>
          <w:lang w:val="ru-RU"/>
        </w:rPr>
        <w:t>РВГ</w:t>
      </w:r>
      <w:r w:rsidRPr="004468E8">
        <w:rPr>
          <w:sz w:val="28"/>
          <w:u w:val="single"/>
          <w:lang w:val="ru-RU"/>
        </w:rPr>
        <w:t>:</w:t>
      </w:r>
      <w:r w:rsidRPr="004468E8">
        <w:rPr>
          <w:sz w:val="28"/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C50670" w:rsidRDefault="00BF2DE8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07.06.16</w:t>
      </w:r>
      <w:r w:rsidR="00C50670" w:rsidRPr="00C50670">
        <w:rPr>
          <w:sz w:val="28"/>
          <w:u w:val="single"/>
          <w:lang w:val="ru-RU"/>
        </w:rPr>
        <w:t xml:space="preserve">Осмотр </w:t>
      </w:r>
      <w:r w:rsidR="0062738D">
        <w:rPr>
          <w:sz w:val="28"/>
          <w:u w:val="single"/>
          <w:lang w:val="ru-RU"/>
        </w:rPr>
        <w:t>доц</w:t>
      </w:r>
      <w:r w:rsidR="00C50670" w:rsidRPr="00C50670">
        <w:rPr>
          <w:u w:val="single"/>
          <w:lang w:val="ru-RU"/>
        </w:rPr>
        <w:t>.каф. терапии и клин</w:t>
      </w:r>
      <w:r w:rsidR="00C50670">
        <w:rPr>
          <w:u w:val="single"/>
          <w:lang w:val="ru-RU"/>
        </w:rPr>
        <w:t>.</w:t>
      </w:r>
      <w:r w:rsidR="00C50670" w:rsidRPr="00C50670">
        <w:rPr>
          <w:u w:val="single"/>
          <w:lang w:val="ru-RU"/>
        </w:rPr>
        <w:t xml:space="preserve"> фармакологи Ткаченко О.В</w:t>
      </w:r>
      <w:r w:rsidR="0062738D" w:rsidRPr="0062738D">
        <w:rPr>
          <w:lang w:val="ru-RU"/>
        </w:rPr>
        <w:t xml:space="preserve"> </w:t>
      </w:r>
      <w:r>
        <w:rPr>
          <w:lang w:val="ru-RU"/>
        </w:rPr>
        <w:t>Диагноз см. выше.</w:t>
      </w:r>
    </w:p>
    <w:p w:rsidR="00BF2DE8" w:rsidRPr="0062738D" w:rsidRDefault="00BF2DE8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lastRenderedPageBreak/>
        <w:t xml:space="preserve">06.09.16 Гематолог:  </w:t>
      </w:r>
      <w:r w:rsidRPr="00BF2DE8">
        <w:rPr>
          <w:sz w:val="28"/>
          <w:lang w:val="ru-RU"/>
        </w:rPr>
        <w:t>Железодефицитная анемия средней ст</w:t>
      </w:r>
      <w:r>
        <w:rPr>
          <w:sz w:val="28"/>
          <w:lang w:val="ru-RU"/>
        </w:rPr>
        <w:t>е</w:t>
      </w:r>
      <w:r w:rsidRPr="00BF2DE8">
        <w:rPr>
          <w:sz w:val="28"/>
          <w:lang w:val="ru-RU"/>
        </w:rPr>
        <w:t>пени.</w:t>
      </w:r>
    </w:p>
    <w:p w:rsidR="00F7479F" w:rsidRPr="004468E8" w:rsidRDefault="00BF2DE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06.06.16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15,4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14,4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ровные.  </w:t>
      </w:r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крупнозернистая, </w:t>
      </w:r>
      <w:r w:rsidR="00BF2DE8">
        <w:rPr>
          <w:sz w:val="28"/>
          <w:lang w:val="ru-RU"/>
        </w:rPr>
        <w:t>неоднородная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="0078638D">
        <w:rPr>
          <w:lang w:val="ru-RU"/>
        </w:rPr>
        <w:t xml:space="preserve"> оптикс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конс. лазерного хирурга.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5A332A">
        <w:rPr>
          <w:lang w:val="ru-RU"/>
        </w:rPr>
        <w:t>2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9230BA">
        <w:rPr>
          <w:lang w:val="ru-RU"/>
        </w:rPr>
        <w:t>05.16</w:t>
      </w:r>
      <w:r w:rsidR="00E447D4" w:rsidRPr="004F6116">
        <w:rPr>
          <w:lang w:val="ru-RU"/>
        </w:rPr>
        <w:t xml:space="preserve"> по  .</w:t>
      </w:r>
      <w:r w:rsidR="003E417A">
        <w:rPr>
          <w:lang w:val="ru-RU"/>
        </w:rPr>
        <w:t>05</w:t>
      </w:r>
      <w:r w:rsidR="005A332A">
        <w:rPr>
          <w:lang w:val="ru-RU"/>
        </w:rPr>
        <w:t>.16</w:t>
      </w:r>
      <w:r w:rsidR="002712A5" w:rsidRPr="004F6116">
        <w:rPr>
          <w:lang w:val="ru-RU"/>
        </w:rPr>
        <w:t>. К труду  .</w:t>
      </w:r>
      <w:r w:rsidR="003E417A">
        <w:rPr>
          <w:lang w:val="ru-RU"/>
        </w:rPr>
        <w:t>05</w:t>
      </w:r>
      <w:r w:rsidR="005A332A">
        <w:rPr>
          <w:lang w:val="ru-RU"/>
        </w:rPr>
        <w:t>.16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DD028B" w:rsidRDefault="00321F81" w:rsidP="00DD028B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DD028B">
        <w:rPr>
          <w:lang w:val="ru-RU"/>
        </w:rPr>
        <w:t xml:space="preserve">Нач. мед. </w:t>
      </w:r>
      <w:r>
        <w:rPr>
          <w:lang w:val="ru-RU"/>
        </w:rPr>
        <w:t>Гура Н.Н.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144D" w:rsidRDefault="0057144D" w:rsidP="00080012">
      <w:r>
        <w:separator/>
      </w:r>
    </w:p>
  </w:endnote>
  <w:endnote w:type="continuationSeparator" w:id="1">
    <w:p w:rsidR="0057144D" w:rsidRDefault="0057144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144D" w:rsidRDefault="0057144D" w:rsidP="00080012">
      <w:r>
        <w:separator/>
      </w:r>
    </w:p>
  </w:footnote>
  <w:footnote w:type="continuationSeparator" w:id="1">
    <w:p w:rsidR="0057144D" w:rsidRDefault="0057144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49A9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117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B6AE3"/>
    <w:rsid w:val="002C0E55"/>
    <w:rsid w:val="002C2E80"/>
    <w:rsid w:val="002E3A95"/>
    <w:rsid w:val="002E6C93"/>
    <w:rsid w:val="002F0F1E"/>
    <w:rsid w:val="002F252F"/>
    <w:rsid w:val="002F6A20"/>
    <w:rsid w:val="003065E0"/>
    <w:rsid w:val="00306D8F"/>
    <w:rsid w:val="00312A6B"/>
    <w:rsid w:val="003130B7"/>
    <w:rsid w:val="0032006B"/>
    <w:rsid w:val="00321F81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2A43"/>
    <w:rsid w:val="00554166"/>
    <w:rsid w:val="005561A9"/>
    <w:rsid w:val="005574B4"/>
    <w:rsid w:val="005604BC"/>
    <w:rsid w:val="00567B11"/>
    <w:rsid w:val="0057144D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35980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2E2E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00A7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1445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1AA3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1418"/>
    <w:rsid w:val="00AD0324"/>
    <w:rsid w:val="00AD6D15"/>
    <w:rsid w:val="00AD7400"/>
    <w:rsid w:val="00AE1A60"/>
    <w:rsid w:val="00AF0197"/>
    <w:rsid w:val="00B0252D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DE8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302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0253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29E3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1203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2016-06-10T10:04:00Z</dcterms:created>
  <dcterms:modified xsi:type="dcterms:W3CDTF">2016-06-10T11:26:00Z</dcterms:modified>
</cp:coreProperties>
</file>