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C06B7">
        <w:t>606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414DB">
        <w:t>Т</w:t>
      </w:r>
      <w:r w:rsidR="000C06B7">
        <w:t>рушко Михаил Михайлович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06B7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06B7">
        <w:rPr>
          <w:sz w:val="28"/>
          <w:lang w:val="ru-RU"/>
        </w:rPr>
        <w:t>Веселовский р-н, пгт Веселое ул. Кирова 118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06B7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C06B7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B65ED2" w:rsidRPr="008E4E81">
        <w:rPr>
          <w:sz w:val="28"/>
          <w:lang w:val="ru-RU"/>
        </w:rPr>
        <w:t xml:space="preserve"> по   </w:t>
      </w:r>
      <w:r w:rsidR="000C06B7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3E417A">
        <w:rPr>
          <w:sz w:val="28"/>
          <w:lang w:val="ru-RU"/>
        </w:rPr>
        <w:t>05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  Сахарный диабет, тип ,</w:t>
      </w:r>
      <w:r w:rsidR="000C06B7">
        <w:rPr>
          <w:sz w:val="28"/>
          <w:szCs w:val="28"/>
          <w:lang w:val="ru-RU"/>
        </w:rPr>
        <w:t xml:space="preserve"> впервыев выявлений, кетоацдотическое состояние.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0C06B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0C06B7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0C06B7">
        <w:rPr>
          <w:sz w:val="28"/>
          <w:lang w:val="ru-RU"/>
        </w:rPr>
        <w:t>6-7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</w:t>
      </w:r>
      <w:r w:rsidR="000C06B7">
        <w:rPr>
          <w:sz w:val="28"/>
          <w:lang w:val="ru-RU"/>
        </w:rPr>
        <w:t xml:space="preserve">колющие бол и в сердце,  боли в эпигастральной области. </w:t>
      </w:r>
    </w:p>
    <w:p w:rsidR="009A472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>:</w:t>
      </w:r>
      <w:r w:rsidR="000C06B7">
        <w:rPr>
          <w:sz w:val="28"/>
          <w:lang w:val="ru-RU"/>
        </w:rPr>
        <w:t xml:space="preserve"> В связи с вышеуказанными  жалобами сдал анализ, гликемия -14,0-12,0. </w:t>
      </w:r>
      <w:r w:rsidR="009A4720">
        <w:rPr>
          <w:sz w:val="28"/>
          <w:lang w:val="ru-RU"/>
        </w:rPr>
        <w:t xml:space="preserve">Направлен на консультацияю в ОКЭД , гликемия 12,2 ммоль/л, ацетон 2++, в связи с чем госпитализирован в ОИТ эндодиспансера </w:t>
      </w:r>
      <w:r w:rsidRPr="004468E8">
        <w:rPr>
          <w:sz w:val="28"/>
          <w:lang w:val="ru-RU"/>
        </w:rPr>
        <w:t xml:space="preserve"> для </w:t>
      </w:r>
      <w:r w:rsidR="009A4720">
        <w:rPr>
          <w:sz w:val="28"/>
          <w:lang w:val="ru-RU"/>
        </w:rPr>
        <w:t>побора инсулинотерапии.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A4720" w:rsidRPr="004468E8" w:rsidRDefault="009A4720" w:rsidP="009A472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13.05.16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159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4,8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4,8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 мм/час   </w:t>
      </w:r>
    </w:p>
    <w:p w:rsidR="009A4720" w:rsidRPr="004468E8" w:rsidRDefault="009A4720" w:rsidP="009A472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69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9A4720" w:rsidRPr="004468E8" w:rsidRDefault="009A4720" w:rsidP="009A472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16.05.16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157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4,7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 мм/час   </w:t>
      </w:r>
    </w:p>
    <w:p w:rsidR="009A4720" w:rsidRPr="004468E8" w:rsidRDefault="009A4720" w:rsidP="009A472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9A4720" w:rsidRDefault="009A4720" w:rsidP="009A472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13.05.16 </w:t>
      </w:r>
      <w:r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3,3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0,70</w:t>
      </w:r>
      <w:r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1,26</w:t>
      </w:r>
      <w:r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1,72</w:t>
      </w:r>
      <w:r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92,8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28,8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3,7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0,23</w:t>
      </w:r>
      <w:r w:rsidRPr="004468E8">
        <w:rPr>
          <w:sz w:val="28"/>
          <w:lang w:val="ru-RU"/>
        </w:rPr>
        <w:t xml:space="preserve">  АЛТ –  </w:t>
      </w:r>
      <w:r>
        <w:rPr>
          <w:sz w:val="28"/>
          <w:lang w:val="ru-RU"/>
        </w:rPr>
        <w:t>0,23</w:t>
      </w:r>
      <w:r w:rsidRPr="004468E8">
        <w:rPr>
          <w:sz w:val="28"/>
          <w:lang w:val="ru-RU"/>
        </w:rPr>
        <w:t xml:space="preserve"> ммоль/л; </w:t>
      </w:r>
    </w:p>
    <w:p w:rsidR="009A4720" w:rsidRDefault="003A0987" w:rsidP="009A472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9A4720">
        <w:rPr>
          <w:sz w:val="28"/>
          <w:lang w:val="ru-RU"/>
        </w:rPr>
        <w:t xml:space="preserve">.05.16 </w:t>
      </w:r>
      <w:r w:rsidR="009A4720" w:rsidRPr="004468E8">
        <w:rPr>
          <w:sz w:val="28"/>
          <w:lang w:val="ru-RU"/>
        </w:rPr>
        <w:t>Биохимия: бил общ –</w:t>
      </w:r>
      <w:r>
        <w:rPr>
          <w:sz w:val="28"/>
          <w:lang w:val="ru-RU"/>
        </w:rPr>
        <w:t>36,0</w:t>
      </w:r>
      <w:r w:rsidR="009A4720" w:rsidRPr="004468E8">
        <w:rPr>
          <w:sz w:val="28"/>
          <w:lang w:val="ru-RU"/>
        </w:rPr>
        <w:t xml:space="preserve">  бил пр –  тим – </w:t>
      </w:r>
      <w:r>
        <w:rPr>
          <w:sz w:val="28"/>
          <w:lang w:val="ru-RU"/>
        </w:rPr>
        <w:t>3,1</w:t>
      </w:r>
      <w:r w:rsidR="009A4720" w:rsidRPr="004468E8">
        <w:rPr>
          <w:sz w:val="28"/>
          <w:lang w:val="ru-RU"/>
        </w:rPr>
        <w:t xml:space="preserve"> АСТ –  </w:t>
      </w:r>
      <w:r>
        <w:rPr>
          <w:sz w:val="28"/>
          <w:lang w:val="ru-RU"/>
        </w:rPr>
        <w:t>0,15</w:t>
      </w:r>
      <w:r w:rsidR="009A4720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0,7</w:t>
      </w:r>
      <w:r w:rsidR="009A4720" w:rsidRPr="004468E8">
        <w:rPr>
          <w:sz w:val="28"/>
          <w:lang w:val="ru-RU"/>
        </w:rPr>
        <w:t xml:space="preserve">  ммоль/л; </w:t>
      </w:r>
    </w:p>
    <w:p w:rsidR="009A4720" w:rsidRDefault="009A47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12.05.16 Амилаза – 63,3  ( 0-90) ед/л</w:t>
      </w:r>
    </w:p>
    <w:p w:rsidR="009A4720" w:rsidRPr="004468E8" w:rsidRDefault="009A47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13.05.16 К – 3,7 </w:t>
      </w:r>
    </w:p>
    <w:p w:rsidR="009A4720" w:rsidRPr="004468E8" w:rsidRDefault="009A4720" w:rsidP="009A472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12.05.16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165</w:t>
      </w:r>
      <w:r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0,52</w:t>
      </w:r>
      <w:r w:rsidRPr="004468E8">
        <w:rPr>
          <w:sz w:val="28"/>
          <w:szCs w:val="28"/>
          <w:lang w:val="ru-RU"/>
        </w:rPr>
        <w:t xml:space="preserve"> ; общ. белок – </w:t>
      </w:r>
      <w:r>
        <w:rPr>
          <w:sz w:val="28"/>
          <w:szCs w:val="28"/>
          <w:lang w:val="ru-RU"/>
        </w:rPr>
        <w:t>66,3</w:t>
      </w:r>
      <w:r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4,05</w:t>
      </w:r>
      <w:r w:rsidRPr="004468E8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135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722244" w:rsidRPr="004468E8" w:rsidRDefault="009A4720" w:rsidP="003A098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9230BA">
        <w:rPr>
          <w:sz w:val="28"/>
          <w:szCs w:val="28"/>
          <w:lang w:val="ru-RU"/>
        </w:rPr>
        <w:t>05.16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>Коагулограмма: вр. сверт. –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 мин.; ПТИ </w:t>
      </w:r>
      <w:r>
        <w:rPr>
          <w:sz w:val="28"/>
          <w:szCs w:val="28"/>
          <w:lang w:val="ru-RU"/>
        </w:rPr>
        <w:t>101,4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2,4</w:t>
      </w:r>
      <w:r w:rsidR="00722244" w:rsidRPr="004468E8">
        <w:rPr>
          <w:sz w:val="28"/>
          <w:szCs w:val="28"/>
          <w:lang w:val="ru-RU"/>
        </w:rPr>
        <w:t xml:space="preserve">  г/л; фибр Б –отр; АКТ </w:t>
      </w:r>
      <w:r>
        <w:rPr>
          <w:sz w:val="28"/>
          <w:szCs w:val="28"/>
          <w:lang w:val="ru-RU"/>
        </w:rPr>
        <w:t>-88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</w:t>
      </w:r>
    </w:p>
    <w:p w:rsidR="00F7479F" w:rsidRDefault="003A0987" w:rsidP="003A0987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9230BA">
        <w:rPr>
          <w:b w:val="0"/>
        </w:rPr>
        <w:t>05.16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2++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3A0987" w:rsidRPr="003A0987" w:rsidRDefault="003A0987" w:rsidP="003A0987">
      <w:pPr>
        <w:ind w:left="-567"/>
        <w:rPr>
          <w:lang w:val="ru-RU"/>
        </w:rPr>
      </w:pPr>
      <w:r>
        <w:rPr>
          <w:lang w:val="ru-RU"/>
        </w:rPr>
        <w:t>С 13.05.16 ацетон - отр</w:t>
      </w:r>
    </w:p>
    <w:p w:rsidR="00F7479F" w:rsidRPr="004468E8" w:rsidRDefault="003A0987" w:rsidP="003A098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3A0987" w:rsidP="003A098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3A0987">
      <w:pPr>
        <w:pStyle w:val="5"/>
        <w:ind w:left="-567"/>
      </w:pPr>
      <w:r>
        <w:t>.</w:t>
      </w:r>
      <w:r w:rsidR="009230BA">
        <w:t>05.16</w:t>
      </w:r>
      <w:r w:rsidR="00A6265A">
        <w:t xml:space="preserve"> </w:t>
      </w:r>
      <w:r w:rsidR="00F7479F" w:rsidRPr="003A0987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3A0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414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12.05.16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Вегетативная дисфункция, цереброастенический ,цефалгический с-м.  Дисметаболическая энцефалопатия 1 (кетоацидотическая), астенический с-м.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A414DB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A414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12.05.16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Высокие з. Т V 3-4 –ваготония?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A414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16.05.16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НЦЛ по смешанному типу. СН 0</w:t>
      </w:r>
    </w:p>
    <w:p w:rsidR="00F7479F" w:rsidRPr="008E14D6" w:rsidRDefault="00A414D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16.05.16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3A098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16.05.16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A414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16.05.16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414D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414DB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A414DB">
        <w:rPr>
          <w:sz w:val="28"/>
          <w:lang w:val="ru-RU"/>
        </w:rPr>
        <w:t xml:space="preserve"> энтеросгель, альмагель, глюкоза 40%, Хумодар Р100Р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sectPr w:rsidR="007241FA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534" w:rsidRDefault="002B1534" w:rsidP="00080012">
      <w:r>
        <w:separator/>
      </w:r>
    </w:p>
  </w:endnote>
  <w:endnote w:type="continuationSeparator" w:id="1">
    <w:p w:rsidR="002B1534" w:rsidRDefault="002B15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534" w:rsidRDefault="002B1534" w:rsidP="00080012">
      <w:r>
        <w:separator/>
      </w:r>
    </w:p>
  </w:footnote>
  <w:footnote w:type="continuationSeparator" w:id="1">
    <w:p w:rsidR="002B1534" w:rsidRDefault="002B15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6B7"/>
    <w:rsid w:val="000C56A8"/>
    <w:rsid w:val="000C60ED"/>
    <w:rsid w:val="000D2119"/>
    <w:rsid w:val="000D2653"/>
    <w:rsid w:val="000D5582"/>
    <w:rsid w:val="000D6C46"/>
    <w:rsid w:val="000D7250"/>
    <w:rsid w:val="000E0F7A"/>
    <w:rsid w:val="000E35B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534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0987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72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4DB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2016-05-19T07:40:00Z</dcterms:created>
  <dcterms:modified xsi:type="dcterms:W3CDTF">2016-05-19T07:40:00Z</dcterms:modified>
</cp:coreProperties>
</file>