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FC79B2">
        <w:rPr>
          <w:b w:val="0"/>
        </w:rPr>
        <w:t>14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FC79B2">
        <w:t>Савенко Наталья Александровна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C79B2">
        <w:rPr>
          <w:sz w:val="28"/>
          <w:lang w:val="ru-RU"/>
        </w:rPr>
        <w:t>70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C79B2">
        <w:rPr>
          <w:sz w:val="28"/>
          <w:lang w:val="ru-RU"/>
        </w:rPr>
        <w:t>Вольнянский р-н, г. Вольнянск ул. Горького, 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C79B2">
        <w:rPr>
          <w:sz w:val="28"/>
          <w:lang w:val="ru-RU"/>
        </w:rPr>
        <w:t>ЧП «</w:t>
      </w:r>
      <w:r w:rsidR="00245D4D">
        <w:rPr>
          <w:sz w:val="28"/>
          <w:lang w:val="ru-RU"/>
        </w:rPr>
        <w:t>А</w:t>
      </w:r>
      <w:r w:rsidR="00FC79B2">
        <w:rPr>
          <w:sz w:val="28"/>
          <w:lang w:val="ru-RU"/>
        </w:rPr>
        <w:t xml:space="preserve">грофирма </w:t>
      </w:r>
      <w:r w:rsidR="00245D4D">
        <w:rPr>
          <w:sz w:val="28"/>
          <w:lang w:val="ru-RU"/>
        </w:rPr>
        <w:t>П</w:t>
      </w:r>
      <w:r w:rsidR="00FC79B2">
        <w:rPr>
          <w:sz w:val="28"/>
          <w:lang w:val="ru-RU"/>
        </w:rPr>
        <w:t>рогресс» главный бухгалтер, инв Ш гр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FC79B2">
        <w:rPr>
          <w:sz w:val="28"/>
          <w:lang w:val="ru-RU"/>
        </w:rPr>
        <w:t>05</w:t>
      </w:r>
      <w:r w:rsidR="00737DBB" w:rsidRPr="008E4E81">
        <w:rPr>
          <w:sz w:val="28"/>
          <w:lang w:val="ru-RU"/>
        </w:rPr>
        <w:t>.</w:t>
      </w:r>
      <w:r w:rsidR="0018570E">
        <w:rPr>
          <w:sz w:val="28"/>
          <w:lang w:val="ru-RU"/>
        </w:rPr>
        <w:t>01.16</w:t>
      </w:r>
      <w:r w:rsidR="00B65ED2" w:rsidRPr="008E4E81">
        <w:rPr>
          <w:sz w:val="28"/>
          <w:lang w:val="ru-RU"/>
        </w:rPr>
        <w:t xml:space="preserve"> по   </w:t>
      </w:r>
      <w:r w:rsidR="00FC79B2">
        <w:rPr>
          <w:sz w:val="28"/>
          <w:lang w:val="ru-RU"/>
        </w:rPr>
        <w:t>14</w:t>
      </w:r>
      <w:r w:rsidR="00B65ED2" w:rsidRPr="008E4E81">
        <w:rPr>
          <w:sz w:val="28"/>
          <w:lang w:val="ru-RU"/>
        </w:rPr>
        <w:t>.</w:t>
      </w:r>
      <w:r w:rsidR="00AB22EE">
        <w:rPr>
          <w:sz w:val="28"/>
          <w:lang w:val="ru-RU"/>
        </w:rPr>
        <w:t>01</w:t>
      </w:r>
      <w:r w:rsidR="004F121F">
        <w:rPr>
          <w:sz w:val="28"/>
          <w:lang w:val="ru-RU"/>
        </w:rPr>
        <w:t>.</w:t>
      </w:r>
      <w:r w:rsidR="00AB22EE">
        <w:rPr>
          <w:sz w:val="28"/>
          <w:lang w:val="ru-RU"/>
        </w:rPr>
        <w:t>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FC79B2"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 xml:space="preserve">, </w:t>
      </w:r>
      <w:r w:rsidR="003E51AC" w:rsidRPr="00DE288F">
        <w:rPr>
          <w:sz w:val="28"/>
          <w:szCs w:val="28"/>
          <w:lang w:val="ru-RU"/>
        </w:rPr>
        <w:t>вторичноинсулинзависимый</w:t>
      </w:r>
      <w:r w:rsidR="00127FBF" w:rsidRPr="00DE288F">
        <w:rPr>
          <w:sz w:val="28"/>
          <w:szCs w:val="28"/>
          <w:lang w:val="ru-RU"/>
        </w:rPr>
        <w:t xml:space="preserve">, </w:t>
      </w:r>
      <w:r w:rsidR="001B3CF8" w:rsidRPr="00DE288F">
        <w:rPr>
          <w:sz w:val="28"/>
          <w:szCs w:val="28"/>
          <w:lang w:val="ru-RU"/>
        </w:rPr>
        <w:t xml:space="preserve">средней тяжести,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компенсация.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FC79B2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>на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FC79B2">
        <w:rPr>
          <w:sz w:val="28"/>
          <w:lang w:val="ru-RU"/>
        </w:rPr>
        <w:t>180/100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головные боли</w:t>
      </w:r>
      <w:r w:rsidR="00FC79B2">
        <w:rPr>
          <w:sz w:val="28"/>
          <w:lang w:val="ru-RU"/>
        </w:rPr>
        <w:t>, боли в поясничной области.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FC79B2">
        <w:rPr>
          <w:sz w:val="28"/>
          <w:lang w:val="ru-RU"/>
        </w:rPr>
        <w:t>199</w:t>
      </w:r>
      <w:r w:rsidR="00711E21">
        <w:rPr>
          <w:sz w:val="28"/>
          <w:lang w:val="ru-RU"/>
        </w:rPr>
        <w:t>9</w:t>
      </w:r>
      <w:r w:rsidRPr="004468E8">
        <w:rPr>
          <w:sz w:val="28"/>
          <w:lang w:val="ru-RU"/>
        </w:rPr>
        <w:t>г. Комы отри</w:t>
      </w:r>
      <w:r w:rsidR="00711E21">
        <w:rPr>
          <w:sz w:val="28"/>
          <w:lang w:val="ru-RU"/>
        </w:rPr>
        <w:t>цает. С начала заболевания ССП</w:t>
      </w:r>
      <w:r w:rsidRPr="004468E8">
        <w:rPr>
          <w:sz w:val="28"/>
          <w:lang w:val="ru-RU"/>
        </w:rPr>
        <w:t xml:space="preserve">. </w:t>
      </w:r>
      <w:r w:rsidR="00BF2FA1">
        <w:rPr>
          <w:sz w:val="28"/>
          <w:lang w:val="ru-RU"/>
        </w:rPr>
        <w:t xml:space="preserve">С </w:t>
      </w:r>
      <w:r w:rsidR="00711E21">
        <w:rPr>
          <w:sz w:val="28"/>
          <w:lang w:val="ru-RU"/>
        </w:rPr>
        <w:t>2005 Фармасулин сиофор 100. В 2013 п</w:t>
      </w:r>
      <w:r w:rsidR="008C60B9">
        <w:rPr>
          <w:sz w:val="28"/>
          <w:lang w:val="ru-RU"/>
        </w:rPr>
        <w:t>р</w:t>
      </w:r>
      <w:r w:rsidR="00711E21">
        <w:rPr>
          <w:sz w:val="28"/>
          <w:lang w:val="ru-RU"/>
        </w:rPr>
        <w:t>инимала непродолжительное время онглиза 5 мг (со слов без эффекта)</w:t>
      </w:r>
      <w:r w:rsidRPr="004468E8">
        <w:rPr>
          <w:sz w:val="28"/>
          <w:lang w:val="ru-RU"/>
        </w:rPr>
        <w:t>.  В наст. время пр</w:t>
      </w:r>
      <w:r w:rsidR="008C60B9">
        <w:rPr>
          <w:sz w:val="28"/>
          <w:lang w:val="ru-RU"/>
        </w:rPr>
        <w:t>и</w:t>
      </w:r>
      <w:r w:rsidRPr="004468E8">
        <w:rPr>
          <w:sz w:val="28"/>
          <w:lang w:val="ru-RU"/>
        </w:rPr>
        <w:t xml:space="preserve">нимает:  </w:t>
      </w:r>
      <w:r w:rsidR="00711E21" w:rsidRPr="004468E8">
        <w:rPr>
          <w:sz w:val="28"/>
          <w:lang w:val="ru-RU"/>
        </w:rPr>
        <w:t xml:space="preserve">Фармасулин НNР </w:t>
      </w:r>
      <w:r w:rsidRPr="004468E8">
        <w:rPr>
          <w:sz w:val="28"/>
          <w:lang w:val="ru-RU"/>
        </w:rPr>
        <w:t xml:space="preserve">п/з- </w:t>
      </w:r>
      <w:r w:rsidR="008C60B9">
        <w:rPr>
          <w:sz w:val="28"/>
          <w:lang w:val="ru-RU"/>
        </w:rPr>
        <w:t>24</w:t>
      </w:r>
      <w:r w:rsidRPr="004468E8">
        <w:rPr>
          <w:sz w:val="28"/>
          <w:lang w:val="ru-RU"/>
        </w:rPr>
        <w:t>ед., п/у-</w:t>
      </w:r>
      <w:r w:rsidR="008C60B9">
        <w:rPr>
          <w:sz w:val="28"/>
          <w:lang w:val="ru-RU"/>
        </w:rPr>
        <w:t>24</w:t>
      </w:r>
      <w:r w:rsidRPr="004468E8">
        <w:rPr>
          <w:sz w:val="28"/>
          <w:lang w:val="ru-RU"/>
        </w:rPr>
        <w:t xml:space="preserve"> ед.,</w:t>
      </w:r>
      <w:r w:rsidR="008C60B9">
        <w:rPr>
          <w:sz w:val="28"/>
          <w:lang w:val="ru-RU"/>
        </w:rPr>
        <w:t xml:space="preserve"> сиофор 1000 2р/д.</w:t>
      </w:r>
      <w:r w:rsidRPr="004468E8">
        <w:rPr>
          <w:sz w:val="28"/>
          <w:lang w:val="ru-RU"/>
        </w:rPr>
        <w:t xml:space="preserve"> Гликемия </w:t>
      </w:r>
      <w:r w:rsidR="00955A26" w:rsidRPr="004468E8">
        <w:rPr>
          <w:sz w:val="28"/>
          <w:lang w:val="ru-RU"/>
        </w:rPr>
        <w:t>–</w:t>
      </w:r>
      <w:r w:rsidR="008C60B9">
        <w:rPr>
          <w:sz w:val="28"/>
          <w:lang w:val="ru-RU"/>
        </w:rPr>
        <w:t>4,0-8,0-6,0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8C60B9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8C60B9">
        <w:rPr>
          <w:sz w:val="28"/>
          <w:lang w:val="ru-RU"/>
        </w:rPr>
        <w:t>9,8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8C60B9">
        <w:rPr>
          <w:sz w:val="28"/>
          <w:lang w:val="ru-RU"/>
        </w:rPr>
        <w:t>2014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8C60B9">
        <w:rPr>
          <w:sz w:val="28"/>
          <w:lang w:val="ru-RU"/>
        </w:rPr>
        <w:t>2015</w:t>
      </w:r>
      <w:r w:rsidRPr="004468E8">
        <w:rPr>
          <w:sz w:val="28"/>
          <w:lang w:val="ru-RU"/>
        </w:rPr>
        <w:t xml:space="preserve">г. Повышение АД в течение </w:t>
      </w:r>
      <w:r w:rsidR="008C60B9">
        <w:rPr>
          <w:sz w:val="28"/>
          <w:lang w:val="ru-RU"/>
        </w:rPr>
        <w:t>12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8C60B9">
        <w:rPr>
          <w:sz w:val="28"/>
          <w:lang w:val="ru-RU"/>
        </w:rPr>
        <w:t xml:space="preserve"> эналаприл 5-10 утром. торсид 5 мг утром. каредилол 25 утром. Диффузный зоб с 2014 принимает йодомарин 180 мг /сут. 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8C60B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</w:t>
      </w:r>
      <w:r w:rsidR="00B72843">
        <w:rPr>
          <w:sz w:val="28"/>
          <w:lang w:val="ru-RU"/>
        </w:rPr>
        <w:t>.</w:t>
      </w:r>
      <w:r w:rsidR="0018570E">
        <w:rPr>
          <w:sz w:val="28"/>
          <w:lang w:val="ru-RU"/>
        </w:rPr>
        <w:t>01.16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154</w:t>
      </w:r>
      <w:r w:rsidR="00F7479F"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4,8</w:t>
      </w:r>
      <w:r w:rsidR="00F7479F" w:rsidRPr="004468E8">
        <w:rPr>
          <w:sz w:val="28"/>
          <w:lang w:val="ru-RU"/>
        </w:rPr>
        <w:t xml:space="preserve"> лейк –  </w:t>
      </w:r>
      <w:r>
        <w:rPr>
          <w:sz w:val="28"/>
          <w:lang w:val="ru-RU"/>
        </w:rPr>
        <w:t>4,9</w:t>
      </w:r>
      <w:r w:rsidR="00F7479F" w:rsidRPr="004468E8">
        <w:rPr>
          <w:sz w:val="28"/>
          <w:lang w:val="ru-RU"/>
        </w:rPr>
        <w:t>СОЭ –</w:t>
      </w:r>
      <w:r>
        <w:rPr>
          <w:sz w:val="28"/>
          <w:lang w:val="ru-RU"/>
        </w:rPr>
        <w:t>10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lastRenderedPageBreak/>
        <w:t>э-</w:t>
      </w:r>
      <w:r w:rsidR="008C60B9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%    п- </w:t>
      </w:r>
      <w:r w:rsidR="008C60B9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 w:rsidR="008C60B9">
        <w:rPr>
          <w:sz w:val="28"/>
          <w:lang w:val="ru-RU"/>
        </w:rPr>
        <w:t>67</w:t>
      </w:r>
      <w:r w:rsidRPr="004468E8">
        <w:rPr>
          <w:sz w:val="28"/>
          <w:lang w:val="ru-RU"/>
        </w:rPr>
        <w:t xml:space="preserve">%   л-  </w:t>
      </w:r>
      <w:r w:rsidR="008C60B9">
        <w:rPr>
          <w:sz w:val="28"/>
          <w:lang w:val="ru-RU"/>
        </w:rPr>
        <w:t>26</w:t>
      </w:r>
      <w:r w:rsidRPr="004468E8">
        <w:rPr>
          <w:sz w:val="28"/>
          <w:lang w:val="ru-RU"/>
        </w:rPr>
        <w:t>%   м-</w:t>
      </w:r>
      <w:r w:rsidR="008C60B9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%  </w:t>
      </w:r>
    </w:p>
    <w:p w:rsidR="00F7479F" w:rsidRPr="004468E8" w:rsidRDefault="008C60B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</w:t>
      </w:r>
      <w:r w:rsidR="00B72843">
        <w:rPr>
          <w:sz w:val="28"/>
          <w:lang w:val="ru-RU"/>
        </w:rPr>
        <w:t>.</w:t>
      </w:r>
      <w:r w:rsidR="0018570E">
        <w:rPr>
          <w:sz w:val="28"/>
          <w:lang w:val="ru-RU"/>
        </w:rPr>
        <w:t>01.16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128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5,69</w:t>
      </w:r>
      <w:r w:rsidR="00F7479F" w:rsidRPr="004468E8">
        <w:rPr>
          <w:sz w:val="28"/>
          <w:lang w:val="ru-RU"/>
        </w:rPr>
        <w:t xml:space="preserve"> тригл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1,04</w:t>
      </w:r>
      <w:r w:rsidR="00F7479F" w:rsidRPr="004468E8">
        <w:rPr>
          <w:sz w:val="28"/>
          <w:lang w:val="ru-RU"/>
        </w:rPr>
        <w:t>ХСЛПВП -</w:t>
      </w:r>
      <w:r>
        <w:rPr>
          <w:sz w:val="28"/>
          <w:lang w:val="ru-RU"/>
        </w:rPr>
        <w:t>1,38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3,83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3,1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 xml:space="preserve">  креатинин – </w:t>
      </w:r>
      <w:r>
        <w:rPr>
          <w:sz w:val="28"/>
          <w:lang w:val="ru-RU"/>
        </w:rPr>
        <w:t>82,8</w:t>
      </w:r>
      <w:r w:rsidR="00F7479F" w:rsidRPr="004468E8">
        <w:rPr>
          <w:sz w:val="28"/>
          <w:lang w:val="ru-RU"/>
        </w:rPr>
        <w:t xml:space="preserve">  бил общ –</w:t>
      </w:r>
      <w:r>
        <w:rPr>
          <w:sz w:val="28"/>
          <w:lang w:val="ru-RU"/>
        </w:rPr>
        <w:t>12,8</w:t>
      </w:r>
      <w:r w:rsidR="00F7479F" w:rsidRPr="004468E8">
        <w:rPr>
          <w:sz w:val="28"/>
          <w:lang w:val="ru-RU"/>
        </w:rPr>
        <w:t xml:space="preserve">  бил пр –</w:t>
      </w:r>
      <w:r>
        <w:rPr>
          <w:sz w:val="28"/>
          <w:lang w:val="ru-RU"/>
        </w:rPr>
        <w:t>3,2</w:t>
      </w:r>
      <w:r w:rsidR="00F7479F" w:rsidRPr="004468E8">
        <w:rPr>
          <w:sz w:val="28"/>
          <w:lang w:val="ru-RU"/>
        </w:rPr>
        <w:t xml:space="preserve">  тим –</w:t>
      </w:r>
      <w:r>
        <w:rPr>
          <w:sz w:val="28"/>
          <w:lang w:val="ru-RU"/>
        </w:rPr>
        <w:t>0,49</w:t>
      </w:r>
      <w:r w:rsidR="00F7479F" w:rsidRPr="004468E8">
        <w:rPr>
          <w:sz w:val="28"/>
          <w:lang w:val="ru-RU"/>
        </w:rPr>
        <w:t xml:space="preserve">  АСТ – </w:t>
      </w:r>
      <w:r>
        <w:rPr>
          <w:sz w:val="28"/>
          <w:lang w:val="ru-RU"/>
        </w:rPr>
        <w:t>0,30</w:t>
      </w:r>
      <w:r w:rsidR="00F7479F" w:rsidRPr="004468E8">
        <w:rPr>
          <w:sz w:val="28"/>
          <w:lang w:val="ru-RU"/>
        </w:rPr>
        <w:t xml:space="preserve">  АЛТ – </w:t>
      </w:r>
      <w:r>
        <w:rPr>
          <w:sz w:val="28"/>
          <w:lang w:val="ru-RU"/>
        </w:rPr>
        <w:t>0,62</w:t>
      </w:r>
      <w:r w:rsidR="00F7479F" w:rsidRPr="004468E8">
        <w:rPr>
          <w:sz w:val="28"/>
          <w:lang w:val="ru-RU"/>
        </w:rPr>
        <w:t xml:space="preserve">  ммоль/л; </w:t>
      </w:r>
    </w:p>
    <w:p w:rsidR="00BB60ED" w:rsidRPr="004468E8" w:rsidRDefault="008C60B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08.01.16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2,3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2A5CAF" w:rsidRDefault="008C60B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12</w:t>
      </w:r>
      <w:r w:rsidR="002A5CAF">
        <w:rPr>
          <w:sz w:val="28"/>
          <w:lang w:val="ru-RU"/>
        </w:rPr>
        <w:t>.</w:t>
      </w:r>
      <w:r w:rsidR="0018570E">
        <w:rPr>
          <w:sz w:val="28"/>
          <w:lang w:val="ru-RU"/>
        </w:rPr>
        <w:t>01.16</w:t>
      </w:r>
      <w:r w:rsidR="002A5CAF">
        <w:rPr>
          <w:sz w:val="28"/>
          <w:lang w:val="ru-RU"/>
        </w:rPr>
        <w:t xml:space="preserve"> С-реактивный белок </w:t>
      </w:r>
      <w:r w:rsidR="00CC4470">
        <w:rPr>
          <w:sz w:val="28"/>
          <w:lang w:val="ru-RU"/>
        </w:rPr>
        <w:t>–</w:t>
      </w:r>
      <w:r w:rsidR="002A5CAF">
        <w:rPr>
          <w:sz w:val="28"/>
          <w:lang w:val="ru-RU"/>
        </w:rPr>
        <w:t xml:space="preserve"> отр</w:t>
      </w:r>
    </w:p>
    <w:p w:rsidR="00CC4470" w:rsidRPr="004468E8" w:rsidRDefault="00CC447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06.01.16 глик гемоглоибн – 8,7%</w:t>
      </w:r>
    </w:p>
    <w:p w:rsidR="00F7479F" w:rsidRDefault="00AB34F9" w:rsidP="00AB34F9">
      <w:pPr>
        <w:pStyle w:val="3"/>
        <w:ind w:left="-567"/>
        <w:jc w:val="both"/>
        <w:rPr>
          <w:b w:val="0"/>
        </w:rPr>
      </w:pPr>
      <w:r>
        <w:rPr>
          <w:b w:val="0"/>
        </w:rPr>
        <w:t>06</w:t>
      </w:r>
      <w:r w:rsidR="00B72843">
        <w:rPr>
          <w:b w:val="0"/>
        </w:rPr>
        <w:t>.</w:t>
      </w:r>
      <w:r w:rsidR="0018570E">
        <w:rPr>
          <w:b w:val="0"/>
        </w:rPr>
        <w:t>01.16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26</w:t>
      </w:r>
      <w:r w:rsidR="0052757A" w:rsidRPr="004468E8">
        <w:rPr>
          <w:b w:val="0"/>
        </w:rPr>
        <w:t xml:space="preserve">  лейк – </w:t>
      </w:r>
      <w:r>
        <w:rPr>
          <w:b w:val="0"/>
        </w:rPr>
        <w:t>2-3</w:t>
      </w:r>
      <w:r w:rsidR="0052757A" w:rsidRPr="004468E8">
        <w:rPr>
          <w:b w:val="0"/>
        </w:rPr>
        <w:t xml:space="preserve">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ед</w:t>
      </w:r>
      <w:r w:rsidR="001C28C0" w:rsidRPr="004468E8">
        <w:rPr>
          <w:b w:val="0"/>
        </w:rPr>
        <w:t xml:space="preserve">; эпит. перех. - </w:t>
      </w:r>
      <w:r w:rsidR="000B278F" w:rsidRPr="004468E8">
        <w:rPr>
          <w:b w:val="0"/>
        </w:rPr>
        <w:t xml:space="preserve"> в п/зр</w:t>
      </w:r>
    </w:p>
    <w:p w:rsidR="00AB34F9" w:rsidRPr="00AB34F9" w:rsidRDefault="00AB34F9" w:rsidP="00AB34F9">
      <w:pPr>
        <w:ind w:left="-567"/>
        <w:rPr>
          <w:lang w:val="ru-RU"/>
        </w:rPr>
      </w:pPr>
      <w:r>
        <w:rPr>
          <w:lang w:val="ru-RU"/>
        </w:rPr>
        <w:t>08.01.16 кал на я/г - отр</w:t>
      </w:r>
    </w:p>
    <w:p w:rsidR="00F7479F" w:rsidRPr="004468E8" w:rsidRDefault="00AB34F9" w:rsidP="00AB34F9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18570E">
        <w:rPr>
          <w:sz w:val="28"/>
          <w:lang w:val="ru-RU"/>
        </w:rPr>
        <w:t>01.16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эритр -  белок – отр</w:t>
      </w:r>
    </w:p>
    <w:p w:rsidR="00F7479F" w:rsidRPr="004468E8" w:rsidRDefault="00AB34F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18570E">
        <w:rPr>
          <w:sz w:val="28"/>
          <w:lang w:val="ru-RU"/>
        </w:rPr>
        <w:t>01.16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0,34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AB34F9" w:rsidP="00FC5396">
      <w:pPr>
        <w:pStyle w:val="5"/>
        <w:ind w:left="-567"/>
      </w:pPr>
      <w:r>
        <w:t>08</w:t>
      </w:r>
      <w:r w:rsidR="00B72843">
        <w:t>.</w:t>
      </w:r>
      <w:r w:rsidR="0018570E">
        <w:t>01.16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>
        <w:t>27,1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B34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06.01</w:t>
            </w:r>
          </w:p>
        </w:tc>
        <w:tc>
          <w:tcPr>
            <w:tcW w:w="992" w:type="dxa"/>
          </w:tcPr>
          <w:p w:rsidR="00B76356" w:rsidRPr="004468E8" w:rsidRDefault="00AB34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4468E8" w:rsidRDefault="00AB34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AB34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68E8" w:rsidRDefault="00AB34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B34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07.01</w:t>
            </w:r>
          </w:p>
        </w:tc>
        <w:tc>
          <w:tcPr>
            <w:tcW w:w="992" w:type="dxa"/>
          </w:tcPr>
          <w:p w:rsidR="00B76356" w:rsidRPr="004468E8" w:rsidRDefault="00AB34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4468E8" w:rsidRDefault="00AB34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AB34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AB34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B34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10.01</w:t>
            </w:r>
          </w:p>
        </w:tc>
        <w:tc>
          <w:tcPr>
            <w:tcW w:w="992" w:type="dxa"/>
          </w:tcPr>
          <w:p w:rsidR="00B76356" w:rsidRPr="004468E8" w:rsidRDefault="00AB34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4468E8" w:rsidRDefault="00AB34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AB34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AB34F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7A41DD" w:rsidRPr="00DE288F" w:rsidRDefault="007A41DD" w:rsidP="007A41DD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05.01.16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>Диабетическая хроническая дистальная симметричная полинейропатия н/к, сенсомоторная форма.</w:t>
      </w:r>
      <w:r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>Дисциркуляторная энцефалопатия I</w:t>
      </w:r>
      <w:r>
        <w:rPr>
          <w:sz w:val="28"/>
          <w:szCs w:val="28"/>
          <w:lang w:val="ru-RU"/>
        </w:rPr>
        <w:t>,</w:t>
      </w:r>
      <w:r w:rsidRPr="00DE288F">
        <w:rPr>
          <w:sz w:val="28"/>
          <w:szCs w:val="28"/>
          <w:lang w:val="ru-RU"/>
        </w:rPr>
        <w:t xml:space="preserve"> сочетанного генеза</w:t>
      </w:r>
      <w:r>
        <w:rPr>
          <w:sz w:val="28"/>
          <w:szCs w:val="28"/>
          <w:lang w:val="ru-RU"/>
        </w:rPr>
        <w:t xml:space="preserve"> цереброастенический с-м.  Дегенеративно-дистрофическое поражение поясничного отдела позвоночника ( грыжа диска L5-L4) дегенеративный стеноз позвоночного канала. Хроническое рецидивирующее течение. </w:t>
      </w:r>
    </w:p>
    <w:p w:rsidR="001A6BA7" w:rsidRPr="005215E7" w:rsidRDefault="00AB34F9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08.01.16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0,4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 </w:t>
      </w:r>
      <w:r>
        <w:rPr>
          <w:sz w:val="28"/>
          <w:lang w:val="ru-RU"/>
        </w:rPr>
        <w:t>0,8</w:t>
      </w:r>
      <w:r w:rsidR="001A6BA7" w:rsidRPr="005215E7">
        <w:rPr>
          <w:sz w:val="28"/>
          <w:lang w:val="en-US"/>
        </w:rPr>
        <w:t xml:space="preserve">  ;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Артерии сужены, склерозированы.  Салюс I.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4468E8" w:rsidRDefault="007A41D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05.01.16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7A41DD">
        <w:rPr>
          <w:sz w:val="28"/>
          <w:highlight w:val="yellow"/>
          <w:lang w:val="ru-RU"/>
        </w:rPr>
        <w:t>ЧСС</w:t>
      </w:r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сохранен.  Ритм синусовый, тахикардия.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4468E8" w:rsidRDefault="00AB34F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11.01.16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Pr="00DE288F">
        <w:rPr>
          <w:sz w:val="28"/>
          <w:szCs w:val="28"/>
          <w:lang w:val="ru-RU"/>
        </w:rPr>
        <w:t xml:space="preserve">Гипертоническая болезнь II стадии </w:t>
      </w:r>
      <w:r>
        <w:rPr>
          <w:sz w:val="28"/>
          <w:szCs w:val="28"/>
          <w:lang w:val="ru-RU"/>
        </w:rPr>
        <w:t>2</w:t>
      </w:r>
      <w:r w:rsidRPr="00DE288F">
        <w:rPr>
          <w:sz w:val="28"/>
          <w:szCs w:val="28"/>
          <w:lang w:val="ru-RU"/>
        </w:rPr>
        <w:t xml:space="preserve"> степени. Гипертензивное сердце СН I. </w:t>
      </w:r>
      <w:r w:rsidR="007A41DD">
        <w:rPr>
          <w:sz w:val="28"/>
          <w:szCs w:val="28"/>
          <w:lang w:val="ru-RU"/>
        </w:rPr>
        <w:t>без систолической дисфункции ЛЖ.</w:t>
      </w:r>
    </w:p>
    <w:p w:rsidR="00F7479F" w:rsidRPr="004468E8" w:rsidRDefault="00CC44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11.01.16</w:t>
      </w:r>
      <w:r w:rsidR="00F7479F" w:rsidRPr="004468E8">
        <w:rPr>
          <w:sz w:val="28"/>
          <w:u w:val="single"/>
          <w:lang w:val="ru-RU"/>
        </w:rPr>
        <w:t>ЭХО КС:</w:t>
      </w:r>
      <w:r w:rsidR="00F7479F" w:rsidRPr="004468E8">
        <w:rPr>
          <w:sz w:val="28"/>
          <w:lang w:val="ru-RU"/>
        </w:rPr>
        <w:t xml:space="preserve"> КДР- </w:t>
      </w:r>
      <w:r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 xml:space="preserve">см;   КСР- </w:t>
      </w:r>
      <w:r>
        <w:rPr>
          <w:sz w:val="28"/>
          <w:lang w:val="ru-RU"/>
        </w:rPr>
        <w:t>3,2</w:t>
      </w:r>
      <w:r w:rsidR="00F7479F" w:rsidRPr="004468E8">
        <w:rPr>
          <w:sz w:val="28"/>
          <w:lang w:val="ru-RU"/>
        </w:rPr>
        <w:t>см;</w:t>
      </w:r>
      <w:r w:rsidR="00574CED" w:rsidRPr="004468E8">
        <w:rPr>
          <w:sz w:val="28"/>
          <w:lang w:val="ru-RU"/>
        </w:rPr>
        <w:t xml:space="preserve"> ФВ- </w:t>
      </w:r>
      <w:r>
        <w:rPr>
          <w:sz w:val="28"/>
          <w:lang w:val="ru-RU"/>
        </w:rPr>
        <w:t>59</w:t>
      </w:r>
      <w:r w:rsidR="00574CED" w:rsidRPr="004468E8">
        <w:rPr>
          <w:sz w:val="28"/>
          <w:lang w:val="ru-RU"/>
        </w:rPr>
        <w:t xml:space="preserve">%; просвет корня аорты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2,8</w:t>
      </w:r>
      <w:r w:rsidR="00F7479F" w:rsidRPr="004468E8">
        <w:rPr>
          <w:sz w:val="28"/>
          <w:lang w:val="ru-RU"/>
        </w:rPr>
        <w:t xml:space="preserve">см; ПЛП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 xml:space="preserve"> см; МЖП – </w:t>
      </w:r>
      <w:r>
        <w:rPr>
          <w:sz w:val="28"/>
          <w:lang w:val="ru-RU"/>
        </w:rPr>
        <w:t>1,2</w:t>
      </w:r>
      <w:r w:rsidR="00F7479F" w:rsidRPr="004468E8">
        <w:rPr>
          <w:sz w:val="28"/>
          <w:lang w:val="ru-RU"/>
        </w:rPr>
        <w:t xml:space="preserve"> см; ЗСЛЖ </w:t>
      </w:r>
      <w:r>
        <w:rPr>
          <w:sz w:val="28"/>
          <w:lang w:val="ru-RU"/>
        </w:rPr>
        <w:t>1,2</w:t>
      </w:r>
      <w:r w:rsidR="00F7479F" w:rsidRPr="004468E8">
        <w:rPr>
          <w:sz w:val="28"/>
          <w:lang w:val="ru-RU"/>
        </w:rPr>
        <w:t xml:space="preserve">– см; ППЖ- </w:t>
      </w:r>
      <w:r>
        <w:rPr>
          <w:sz w:val="28"/>
          <w:lang w:val="ru-RU"/>
        </w:rPr>
        <w:t>2,4</w:t>
      </w:r>
      <w:r w:rsidR="00F7479F" w:rsidRPr="004468E8">
        <w:rPr>
          <w:sz w:val="28"/>
          <w:lang w:val="ru-RU"/>
        </w:rPr>
        <w:t xml:space="preserve">см; По ЭХО КС: </w:t>
      </w:r>
      <w:r>
        <w:rPr>
          <w:sz w:val="28"/>
          <w:lang w:val="ru-RU"/>
        </w:rPr>
        <w:t>Эхопризнаки умеренной гипертрофии ЛЖ, диастолической дисфункции по первому типу, минимальной регургитации на мК, регургитация 1 ст на ТК, склеротических изменений створок МК, АК. Взаимоотношение камер сердца  не нарушено. Систолическая функция левого желудочка сохранена.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CC4470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771E23" w:rsidRDefault="007A41D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06.01.16</w:t>
      </w:r>
      <w:r w:rsidR="00771E23" w:rsidRPr="004468E8">
        <w:rPr>
          <w:sz w:val="28"/>
          <w:u w:val="single"/>
          <w:lang w:val="ru-RU"/>
        </w:rPr>
        <w:t>Гинеколог</w:t>
      </w:r>
      <w:r w:rsidR="00771E23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Лейомиома матки. Аденомиоз. Диф. дисгормональная мастопатия.</w:t>
      </w:r>
    </w:p>
    <w:p w:rsidR="007A41DD" w:rsidRDefault="007A41DD" w:rsidP="00FC5396">
      <w:pPr>
        <w:ind w:left="-567"/>
        <w:jc w:val="both"/>
        <w:rPr>
          <w:sz w:val="28"/>
          <w:lang w:val="ru-RU"/>
        </w:rPr>
      </w:pPr>
      <w:r w:rsidRPr="00CC4470">
        <w:rPr>
          <w:sz w:val="28"/>
          <w:u w:val="single"/>
          <w:lang w:val="ru-RU"/>
        </w:rPr>
        <w:t>12.01.16 УЗИ м/ж</w:t>
      </w:r>
      <w:r>
        <w:rPr>
          <w:sz w:val="28"/>
          <w:lang w:val="ru-RU"/>
        </w:rPr>
        <w:t xml:space="preserve"> Эхопризнаки фиброзной матоспатии.</w:t>
      </w:r>
    </w:p>
    <w:p w:rsidR="007A41DD" w:rsidRDefault="007A41DD" w:rsidP="00FC5396">
      <w:pPr>
        <w:ind w:left="-567"/>
        <w:jc w:val="both"/>
        <w:rPr>
          <w:sz w:val="28"/>
          <w:lang w:val="ru-RU"/>
        </w:rPr>
      </w:pPr>
      <w:r w:rsidRPr="00CC4470">
        <w:rPr>
          <w:sz w:val="28"/>
          <w:u w:val="single"/>
          <w:lang w:val="ru-RU"/>
        </w:rPr>
        <w:t>12.01.16 УЗИ ОМТ</w:t>
      </w:r>
      <w:r>
        <w:rPr>
          <w:sz w:val="28"/>
          <w:lang w:val="ru-RU"/>
        </w:rPr>
        <w:t>: Эхопризнаки эндометриоза, лейоиомы  небольших размеров тела матки эндоцервицита, кистоподобных включений в правой яичники.</w:t>
      </w:r>
    </w:p>
    <w:p w:rsidR="00AB34F9" w:rsidRDefault="00AB34F9" w:rsidP="00FC5396">
      <w:pPr>
        <w:ind w:left="-567"/>
        <w:jc w:val="both"/>
        <w:rPr>
          <w:sz w:val="28"/>
          <w:lang w:val="ru-RU"/>
        </w:rPr>
      </w:pPr>
      <w:r w:rsidRPr="00CC4470">
        <w:rPr>
          <w:sz w:val="28"/>
          <w:u w:val="single"/>
          <w:lang w:val="ru-RU"/>
        </w:rPr>
        <w:t>11</w:t>
      </w:r>
      <w:r w:rsidR="00CC4470" w:rsidRPr="00CC4470">
        <w:rPr>
          <w:sz w:val="28"/>
          <w:u w:val="single"/>
          <w:lang w:val="ru-RU"/>
        </w:rPr>
        <w:t>.</w:t>
      </w:r>
      <w:r w:rsidRPr="00CC4470">
        <w:rPr>
          <w:sz w:val="28"/>
          <w:u w:val="single"/>
          <w:lang w:val="ru-RU"/>
        </w:rPr>
        <w:t>01.16 ЛОР</w:t>
      </w:r>
      <w:r>
        <w:rPr>
          <w:sz w:val="28"/>
          <w:lang w:val="ru-RU"/>
        </w:rPr>
        <w:t>: Правостоонний адгезивный отит. Тугоухость 1 ст.</w:t>
      </w:r>
    </w:p>
    <w:p w:rsidR="00AB34F9" w:rsidRPr="004468E8" w:rsidRDefault="00AB34F9" w:rsidP="00FC5396">
      <w:pPr>
        <w:ind w:left="-567"/>
        <w:jc w:val="both"/>
        <w:rPr>
          <w:sz w:val="28"/>
          <w:lang w:val="ru-RU"/>
        </w:rPr>
      </w:pPr>
      <w:r w:rsidRPr="00CC4470">
        <w:rPr>
          <w:sz w:val="28"/>
          <w:u w:val="single"/>
          <w:lang w:val="ru-RU"/>
        </w:rPr>
        <w:t>11.01.16 На р-гр обеих коленных с-вов</w:t>
      </w:r>
      <w:r>
        <w:rPr>
          <w:sz w:val="28"/>
          <w:lang w:val="ru-RU"/>
        </w:rPr>
        <w:t xml:space="preserve"> сужение суставных щелей и субхондрального  склероза, характерно для ДОА II ст.</w:t>
      </w:r>
    </w:p>
    <w:p w:rsidR="00F7479F" w:rsidRPr="004468E8" w:rsidRDefault="00AB34F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06.01.16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>: Пр д. V =</w:t>
      </w:r>
      <w:r>
        <w:rPr>
          <w:sz w:val="28"/>
          <w:lang w:val="ru-RU"/>
        </w:rPr>
        <w:t>10,5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10,4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ровные. </w:t>
      </w:r>
      <w:r w:rsidR="00AB34F9">
        <w:rPr>
          <w:sz w:val="28"/>
          <w:lang w:val="ru-RU"/>
        </w:rPr>
        <w:t>Э</w:t>
      </w:r>
      <w:r w:rsidR="0071390A" w:rsidRPr="004468E8">
        <w:rPr>
          <w:sz w:val="28"/>
          <w:lang w:val="ru-RU"/>
        </w:rPr>
        <w:t>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AB34F9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r w:rsidR="00F7479F" w:rsidRPr="004468E8">
        <w:rPr>
          <w:sz w:val="28"/>
          <w:lang w:val="ru-RU"/>
        </w:rPr>
        <w:lastRenderedPageBreak/>
        <w:t xml:space="preserve">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щит. железы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</w:t>
      </w:r>
      <w:r w:rsidR="0078638D">
        <w:rPr>
          <w:lang w:val="ru-RU"/>
        </w:rPr>
        <w:t xml:space="preserve">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DE288F">
        <w:rPr>
          <w:lang w:val="ru-RU"/>
        </w:rPr>
        <w:t>1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18570E">
        <w:rPr>
          <w:lang w:val="ru-RU"/>
        </w:rPr>
        <w:t>01.16</w:t>
      </w:r>
      <w:r w:rsidR="00E447D4" w:rsidRPr="004F6116">
        <w:rPr>
          <w:lang w:val="ru-RU"/>
        </w:rPr>
        <w:t xml:space="preserve"> по  .</w:t>
      </w:r>
      <w:r w:rsidR="00AB22EE">
        <w:rPr>
          <w:lang w:val="ru-RU"/>
        </w:rPr>
        <w:t>01.</w:t>
      </w:r>
      <w:r w:rsidR="004F121F">
        <w:rPr>
          <w:lang w:val="ru-RU"/>
        </w:rPr>
        <w:t>1</w:t>
      </w:r>
      <w:r w:rsidR="00AB22EE">
        <w:rPr>
          <w:lang w:val="ru-RU"/>
        </w:rPr>
        <w:t>6</w:t>
      </w:r>
      <w:r w:rsidR="002712A5" w:rsidRPr="004F6116">
        <w:rPr>
          <w:lang w:val="ru-RU"/>
        </w:rPr>
        <w:t>. К труду  .</w:t>
      </w:r>
      <w:r w:rsidR="00AB22EE">
        <w:rPr>
          <w:lang w:val="ru-RU"/>
        </w:rPr>
        <w:t>01</w:t>
      </w:r>
      <w:r w:rsidR="004F121F">
        <w:rPr>
          <w:lang w:val="ru-RU"/>
        </w:rPr>
        <w:t>.</w:t>
      </w:r>
      <w:r w:rsidR="00AB22EE">
        <w:rPr>
          <w:lang w:val="ru-RU"/>
        </w:rPr>
        <w:t>16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Гура Э. Ю. </w:t>
      </w:r>
    </w:p>
    <w:p w:rsidR="00E71563" w:rsidRDefault="00E71563" w:rsidP="00E71563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lastRenderedPageBreak/>
        <w:t>Нач. мед. Костина Т.К.</w:t>
      </w:r>
    </w:p>
    <w:p w:rsidR="004468E8" w:rsidRPr="004F6116" w:rsidRDefault="004468E8" w:rsidP="004468E8">
      <w:pPr>
        <w:jc w:val="both"/>
        <w:rPr>
          <w:lang w:val="ru-RU"/>
        </w:rPr>
      </w:pPr>
    </w:p>
    <w:sectPr w:rsidR="004468E8" w:rsidRPr="004F611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639" w:rsidRDefault="005E6639" w:rsidP="00080012">
      <w:r>
        <w:separator/>
      </w:r>
    </w:p>
  </w:endnote>
  <w:endnote w:type="continuationSeparator" w:id="1">
    <w:p w:rsidR="005E6639" w:rsidRDefault="005E663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639" w:rsidRDefault="005E6639" w:rsidP="00080012">
      <w:r>
        <w:separator/>
      </w:r>
    </w:p>
  </w:footnote>
  <w:footnote w:type="continuationSeparator" w:id="1">
    <w:p w:rsidR="005E6639" w:rsidRDefault="005E663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75C1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45D4D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30DD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E6639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1E2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1D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0B9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34F9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4470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C79B2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2016-01-13T08:28:00Z</dcterms:created>
  <dcterms:modified xsi:type="dcterms:W3CDTF">2016-01-13T08:56:00Z</dcterms:modified>
</cp:coreProperties>
</file>