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49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491D">
        <w:rPr>
          <w:b w:val="0"/>
          <w:sz w:val="24"/>
          <w:szCs w:val="24"/>
        </w:rPr>
        <w:t>Выписной эпикриз</w:t>
      </w:r>
    </w:p>
    <w:p w:rsidR="00F7479F" w:rsidRPr="00AC49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491D">
        <w:rPr>
          <w:b w:val="0"/>
          <w:sz w:val="24"/>
          <w:szCs w:val="24"/>
        </w:rPr>
        <w:t xml:space="preserve">Из истории болезни № </w:t>
      </w:r>
      <w:r w:rsidR="007A738F" w:rsidRPr="00AC491D">
        <w:rPr>
          <w:b w:val="0"/>
          <w:sz w:val="24"/>
          <w:szCs w:val="24"/>
        </w:rPr>
        <w:t xml:space="preserve"> </w:t>
      </w:r>
      <w:r w:rsidR="000D1A64" w:rsidRPr="00AC491D">
        <w:rPr>
          <w:b w:val="0"/>
          <w:sz w:val="24"/>
          <w:szCs w:val="24"/>
        </w:rPr>
        <w:t>32</w:t>
      </w:r>
    </w:p>
    <w:p w:rsidR="00F7479F" w:rsidRPr="00AC491D" w:rsidRDefault="00F7479F" w:rsidP="00FC5396">
      <w:pPr>
        <w:pStyle w:val="5"/>
        <w:ind w:left="-567"/>
        <w:rPr>
          <w:sz w:val="24"/>
          <w:szCs w:val="24"/>
        </w:rPr>
      </w:pPr>
      <w:r w:rsidRPr="00AC491D">
        <w:rPr>
          <w:sz w:val="24"/>
          <w:szCs w:val="24"/>
        </w:rPr>
        <w:t xml:space="preserve">Ф.И.О: </w:t>
      </w:r>
      <w:r w:rsidR="00385CF4" w:rsidRPr="00AC491D">
        <w:rPr>
          <w:sz w:val="24"/>
          <w:szCs w:val="24"/>
        </w:rPr>
        <w:t>С</w:t>
      </w:r>
      <w:r w:rsidR="000D1A64" w:rsidRPr="00AC491D">
        <w:rPr>
          <w:sz w:val="24"/>
          <w:szCs w:val="24"/>
        </w:rPr>
        <w:t>ергеев</w:t>
      </w:r>
      <w:r w:rsidR="00385CF4" w:rsidRPr="00AC491D">
        <w:rPr>
          <w:sz w:val="24"/>
          <w:szCs w:val="24"/>
        </w:rPr>
        <w:t>а</w:t>
      </w:r>
      <w:r w:rsidR="000D1A64" w:rsidRPr="00AC491D">
        <w:rPr>
          <w:sz w:val="24"/>
          <w:szCs w:val="24"/>
        </w:rPr>
        <w:t xml:space="preserve"> Наталья  Николаевна</w:t>
      </w:r>
    </w:p>
    <w:p w:rsidR="00F7479F" w:rsidRPr="00AC491D" w:rsidRDefault="00F7479F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>Год рождения:</w:t>
      </w:r>
      <w:r w:rsidR="00923621" w:rsidRPr="00AC491D">
        <w:rPr>
          <w:lang w:val="ru-RU"/>
        </w:rPr>
        <w:t xml:space="preserve"> </w:t>
      </w:r>
      <w:r w:rsidR="00495B23" w:rsidRPr="00AC491D">
        <w:rPr>
          <w:lang w:val="ru-RU"/>
        </w:rPr>
        <w:t>19</w:t>
      </w:r>
      <w:r w:rsidR="000D1A64" w:rsidRPr="00AC491D">
        <w:rPr>
          <w:lang w:val="ru-RU"/>
        </w:rPr>
        <w:t>53</w:t>
      </w:r>
    </w:p>
    <w:p w:rsidR="00F7479F" w:rsidRPr="00AC491D" w:rsidRDefault="00F7479F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 xml:space="preserve">Место жительства: </w:t>
      </w:r>
      <w:r w:rsidR="000D1A64" w:rsidRPr="00AC491D">
        <w:rPr>
          <w:lang w:val="ru-RU"/>
        </w:rPr>
        <w:t xml:space="preserve"> г. Запорожье ул. Запорожская 6а- 85</w:t>
      </w:r>
    </w:p>
    <w:p w:rsidR="00F7479F" w:rsidRPr="00AC491D" w:rsidRDefault="00F7479F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 xml:space="preserve">Место работы: </w:t>
      </w:r>
      <w:r w:rsidR="000D1A64" w:rsidRPr="00AC491D">
        <w:rPr>
          <w:lang w:val="ru-RU"/>
        </w:rPr>
        <w:t>пенсионер, ин 1 гр.</w:t>
      </w:r>
    </w:p>
    <w:p w:rsidR="00F7479F" w:rsidRPr="00AC491D" w:rsidRDefault="00F7479F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 xml:space="preserve">Находился на лечении с </w:t>
      </w:r>
      <w:r w:rsidR="00737DBB" w:rsidRPr="00AC491D">
        <w:rPr>
          <w:lang w:val="ru-RU"/>
        </w:rPr>
        <w:t xml:space="preserve">  </w:t>
      </w:r>
      <w:r w:rsidR="000D1A64" w:rsidRPr="00AC491D">
        <w:rPr>
          <w:lang w:val="ru-RU"/>
        </w:rPr>
        <w:t>11</w:t>
      </w:r>
      <w:r w:rsidR="00737DBB" w:rsidRPr="00AC491D">
        <w:rPr>
          <w:lang w:val="ru-RU"/>
        </w:rPr>
        <w:t>.</w:t>
      </w:r>
      <w:r w:rsidR="0018570E" w:rsidRPr="00AC491D">
        <w:rPr>
          <w:lang w:val="ru-RU"/>
        </w:rPr>
        <w:t>01.16</w:t>
      </w:r>
      <w:r w:rsidR="00B65ED2" w:rsidRPr="00AC491D">
        <w:rPr>
          <w:lang w:val="ru-RU"/>
        </w:rPr>
        <w:t xml:space="preserve"> по   </w:t>
      </w:r>
      <w:r w:rsidR="00777BD5" w:rsidRPr="00AC491D">
        <w:rPr>
          <w:lang w:val="ru-RU"/>
        </w:rPr>
        <w:t>26</w:t>
      </w:r>
      <w:r w:rsidR="00B65ED2" w:rsidRPr="00AC491D">
        <w:rPr>
          <w:lang w:val="ru-RU"/>
        </w:rPr>
        <w:t>.</w:t>
      </w:r>
      <w:r w:rsidR="00AB22EE" w:rsidRPr="00AC491D">
        <w:rPr>
          <w:lang w:val="ru-RU"/>
        </w:rPr>
        <w:t>01</w:t>
      </w:r>
      <w:r w:rsidR="004F121F" w:rsidRPr="00AC491D">
        <w:rPr>
          <w:lang w:val="ru-RU"/>
        </w:rPr>
        <w:t>.</w:t>
      </w:r>
      <w:r w:rsidR="00AB22EE" w:rsidRPr="00AC491D">
        <w:rPr>
          <w:lang w:val="ru-RU"/>
        </w:rPr>
        <w:t>16</w:t>
      </w:r>
      <w:r w:rsidR="002433BD" w:rsidRPr="00AC491D">
        <w:rPr>
          <w:lang w:val="ru-RU"/>
        </w:rPr>
        <w:t xml:space="preserve"> в </w:t>
      </w:r>
      <w:r w:rsidR="008C6955" w:rsidRPr="00AC491D">
        <w:rPr>
          <w:lang w:val="ru-RU"/>
        </w:rPr>
        <w:t xml:space="preserve">диаб.  </w:t>
      </w:r>
      <w:r w:rsidR="002433BD" w:rsidRPr="00AC491D">
        <w:rPr>
          <w:lang w:val="ru-RU"/>
        </w:rPr>
        <w:t xml:space="preserve"> </w:t>
      </w:r>
      <w:r w:rsidR="008C6955" w:rsidRPr="00AC491D">
        <w:rPr>
          <w:lang w:val="ru-RU"/>
        </w:rPr>
        <w:t>отд.</w:t>
      </w:r>
    </w:p>
    <w:p w:rsidR="00777BD5" w:rsidRPr="00AC491D" w:rsidRDefault="00F7479F" w:rsidP="00777BD5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>Диагноз</w:t>
      </w:r>
      <w:r w:rsidRPr="00AC491D">
        <w:rPr>
          <w:lang w:val="ru-RU"/>
        </w:rPr>
        <w:t xml:space="preserve">:  Сахарный диабет, тип </w:t>
      </w:r>
      <w:r w:rsidR="000D1A64" w:rsidRPr="00AC491D">
        <w:rPr>
          <w:lang w:val="ru-RU"/>
        </w:rPr>
        <w:t>2</w:t>
      </w:r>
      <w:r w:rsidRPr="00AC491D">
        <w:rPr>
          <w:lang w:val="ru-RU"/>
        </w:rPr>
        <w:t>,</w:t>
      </w:r>
      <w:r w:rsidR="000D1A64" w:rsidRPr="00AC491D">
        <w:rPr>
          <w:lang w:val="ru-RU"/>
        </w:rPr>
        <w:t xml:space="preserve"> </w:t>
      </w:r>
      <w:r w:rsidR="00777BD5" w:rsidRPr="00AC491D">
        <w:rPr>
          <w:lang w:val="ru-RU"/>
        </w:rPr>
        <w:t xml:space="preserve">вторичноинсулинзависимый, </w:t>
      </w:r>
      <w:r w:rsidR="001B3CF8" w:rsidRPr="00AC491D">
        <w:rPr>
          <w:lang w:val="ru-RU"/>
        </w:rPr>
        <w:t xml:space="preserve">средней тяжести, </w:t>
      </w:r>
      <w:r w:rsidR="00127FBF" w:rsidRPr="00AC491D">
        <w:rPr>
          <w:lang w:val="ru-RU"/>
        </w:rPr>
        <w:t>де</w:t>
      </w:r>
      <w:r w:rsidRPr="00AC491D">
        <w:rPr>
          <w:lang w:val="ru-RU"/>
        </w:rPr>
        <w:t>компенсация.</w:t>
      </w:r>
      <w:r w:rsidR="00777BD5" w:rsidRPr="00AC491D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 ХБП Ш ст. Диабетическая нефропатия III ст.  Метаболическая кардиомиопатия СН 0-I. Зрелая катаракта ОИ. Частичная атрофия зрительных нервов ОИ. Аутоиммунный тиреоидит, гипертрофическая форма. Эутиреоз. Узловой зоб 1. Узлы обеих долей. Эутиреоз</w:t>
      </w:r>
      <w:r w:rsidR="00D64B6C" w:rsidRPr="00AC491D">
        <w:rPr>
          <w:lang w:val="ru-RU"/>
        </w:rPr>
        <w:t>.</w:t>
      </w:r>
    </w:p>
    <w:p w:rsidR="001B3CF8" w:rsidRPr="00AC491D" w:rsidRDefault="001B3CF8" w:rsidP="00FC5396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 xml:space="preserve">Жалобы при поступлении </w:t>
      </w:r>
      <w:r w:rsidRPr="00AC491D">
        <w:rPr>
          <w:lang w:val="ru-RU"/>
        </w:rPr>
        <w:t xml:space="preserve">на </w:t>
      </w:r>
      <w:r w:rsidR="000D1A64" w:rsidRPr="00AC491D">
        <w:rPr>
          <w:lang w:val="ru-RU"/>
        </w:rPr>
        <w:t>снижение</w:t>
      </w:r>
      <w:r w:rsidRPr="00AC491D">
        <w:rPr>
          <w:lang w:val="ru-RU"/>
        </w:rPr>
        <w:t xml:space="preserve"> веса на </w:t>
      </w:r>
      <w:r w:rsidR="000D1A64" w:rsidRPr="00AC491D">
        <w:rPr>
          <w:lang w:val="ru-RU"/>
        </w:rPr>
        <w:t>4</w:t>
      </w:r>
      <w:r w:rsidRPr="00AC491D">
        <w:rPr>
          <w:lang w:val="ru-RU"/>
        </w:rPr>
        <w:t xml:space="preserve"> кг</w:t>
      </w:r>
      <w:r w:rsidR="00B72843" w:rsidRPr="00AC491D">
        <w:rPr>
          <w:lang w:val="ru-RU"/>
        </w:rPr>
        <w:t xml:space="preserve"> за год</w:t>
      </w:r>
      <w:r w:rsidRPr="00AC491D">
        <w:rPr>
          <w:lang w:val="ru-RU"/>
        </w:rPr>
        <w:t>, ухудшение зрения,</w:t>
      </w:r>
      <w:r w:rsidR="005215E7" w:rsidRPr="00AC491D">
        <w:rPr>
          <w:lang w:val="ru-RU"/>
        </w:rPr>
        <w:t xml:space="preserve"> </w:t>
      </w:r>
      <w:r w:rsidRPr="00AC491D">
        <w:rPr>
          <w:lang w:val="ru-RU"/>
        </w:rPr>
        <w:t xml:space="preserve"> </w:t>
      </w:r>
      <w:r w:rsidR="006442F2" w:rsidRPr="00AC491D">
        <w:rPr>
          <w:lang w:val="ru-RU"/>
        </w:rPr>
        <w:t xml:space="preserve">боли  в н/к, </w:t>
      </w:r>
      <w:r w:rsidRPr="00AC491D">
        <w:rPr>
          <w:lang w:val="ru-RU"/>
        </w:rPr>
        <w:t>судороги,</w:t>
      </w:r>
      <w:r w:rsidR="00364723" w:rsidRPr="00AC491D">
        <w:rPr>
          <w:lang w:val="ru-RU"/>
        </w:rPr>
        <w:t xml:space="preserve"> онемение ног,</w:t>
      </w:r>
      <w:r w:rsidR="005215E7" w:rsidRPr="00AC491D">
        <w:rPr>
          <w:lang w:val="ru-RU"/>
        </w:rPr>
        <w:t xml:space="preserve"> </w:t>
      </w:r>
      <w:r w:rsidRPr="00AC491D">
        <w:rPr>
          <w:lang w:val="ru-RU"/>
        </w:rPr>
        <w:t xml:space="preserve">головные боли, головокружение, гипогликемические состояния, </w:t>
      </w:r>
      <w:r w:rsidR="000D1A64" w:rsidRPr="00AC491D">
        <w:rPr>
          <w:lang w:val="ru-RU"/>
        </w:rPr>
        <w:t xml:space="preserve"> боли в спине, незаживающие раны на обеих голенях</w:t>
      </w:r>
      <w:r w:rsidR="00777BD5" w:rsidRPr="00AC491D">
        <w:rPr>
          <w:lang w:val="ru-RU"/>
        </w:rPr>
        <w:t>, повышение АД до 140\80 мм рт ст. никтурия до 3 р за ночь.</w:t>
      </w:r>
    </w:p>
    <w:p w:rsidR="001B3CF8" w:rsidRPr="00AC491D" w:rsidRDefault="001B3CF8" w:rsidP="00FC5396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>Краткий анамнез</w:t>
      </w:r>
      <w:r w:rsidRPr="00AC491D">
        <w:rPr>
          <w:lang w:val="ru-RU"/>
        </w:rPr>
        <w:t xml:space="preserve">: СД </w:t>
      </w:r>
      <w:r w:rsidR="00867E71" w:rsidRPr="00AC491D">
        <w:rPr>
          <w:lang w:val="ru-RU"/>
        </w:rPr>
        <w:t xml:space="preserve">выявлен </w:t>
      </w:r>
      <w:r w:rsidR="000D1A64" w:rsidRPr="00AC491D">
        <w:rPr>
          <w:lang w:val="ru-RU"/>
        </w:rPr>
        <w:t xml:space="preserve"> 20 лет назад</w:t>
      </w:r>
      <w:r w:rsidRPr="00AC491D">
        <w:rPr>
          <w:lang w:val="ru-RU"/>
        </w:rPr>
        <w:t>. С начала заболевания ССП</w:t>
      </w:r>
      <w:r w:rsidR="000D1A64" w:rsidRPr="00AC491D">
        <w:rPr>
          <w:lang w:val="ru-RU"/>
        </w:rPr>
        <w:t>.</w:t>
      </w:r>
      <w:r w:rsidRPr="00AC491D">
        <w:rPr>
          <w:lang w:val="ru-RU"/>
        </w:rPr>
        <w:t xml:space="preserve"> В наст. время принимает:  </w:t>
      </w:r>
      <w:r w:rsidR="000D1A64" w:rsidRPr="00AC491D">
        <w:rPr>
          <w:lang w:val="ru-RU"/>
        </w:rPr>
        <w:t xml:space="preserve">Диабетон MR 60 мг утром. </w:t>
      </w:r>
      <w:r w:rsidRPr="00AC491D">
        <w:rPr>
          <w:lang w:val="ru-RU"/>
        </w:rPr>
        <w:t xml:space="preserve">Гликемия </w:t>
      </w:r>
      <w:r w:rsidR="00955A26" w:rsidRPr="00AC491D">
        <w:rPr>
          <w:lang w:val="ru-RU"/>
        </w:rPr>
        <w:t>–</w:t>
      </w:r>
      <w:r w:rsidR="000D1A64" w:rsidRPr="00AC491D">
        <w:rPr>
          <w:lang w:val="ru-RU"/>
        </w:rPr>
        <w:t>10,3</w:t>
      </w:r>
      <w:r w:rsidR="00955A26" w:rsidRPr="00AC491D">
        <w:rPr>
          <w:lang w:val="ru-RU"/>
        </w:rPr>
        <w:t xml:space="preserve"> ммоль/л</w:t>
      </w:r>
      <w:r w:rsidR="006442F2" w:rsidRPr="00AC491D">
        <w:rPr>
          <w:lang w:val="ru-RU"/>
        </w:rPr>
        <w:t>.</w:t>
      </w:r>
      <w:r w:rsidR="004A4A54" w:rsidRPr="00AC491D">
        <w:rPr>
          <w:lang w:val="ru-RU"/>
        </w:rPr>
        <w:t xml:space="preserve"> </w:t>
      </w:r>
      <w:r w:rsidRPr="00AC491D">
        <w:rPr>
          <w:lang w:val="ru-RU"/>
        </w:rPr>
        <w:t xml:space="preserve">Боли в н/к в течение </w:t>
      </w:r>
      <w:r w:rsidR="00777BD5" w:rsidRPr="00AC491D">
        <w:rPr>
          <w:lang w:val="ru-RU"/>
        </w:rPr>
        <w:t>2-3</w:t>
      </w:r>
      <w:r w:rsidR="005215E7" w:rsidRPr="00AC491D">
        <w:rPr>
          <w:lang w:val="ru-RU"/>
        </w:rPr>
        <w:t xml:space="preserve"> </w:t>
      </w:r>
      <w:r w:rsidRPr="00AC491D">
        <w:rPr>
          <w:lang w:val="ru-RU"/>
        </w:rPr>
        <w:t>лет.</w:t>
      </w:r>
      <w:r w:rsidR="0018570E" w:rsidRPr="00AC491D">
        <w:rPr>
          <w:lang w:val="ru-RU"/>
        </w:rPr>
        <w:t xml:space="preserve"> </w:t>
      </w:r>
      <w:r w:rsidRPr="00AC491D">
        <w:rPr>
          <w:lang w:val="ru-RU"/>
        </w:rPr>
        <w:t xml:space="preserve"> Госпитализирован</w:t>
      </w:r>
      <w:r w:rsidR="00777BD5" w:rsidRPr="00AC491D">
        <w:rPr>
          <w:lang w:val="ru-RU"/>
        </w:rPr>
        <w:t>а</w:t>
      </w:r>
      <w:r w:rsidRPr="00AC491D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C491D">
        <w:rPr>
          <w:lang w:val="ru-RU"/>
        </w:rPr>
        <w:t xml:space="preserve"> </w:t>
      </w:r>
    </w:p>
    <w:p w:rsidR="00F7479F" w:rsidRPr="00AC491D" w:rsidRDefault="00F7479F" w:rsidP="00FC5396">
      <w:pPr>
        <w:ind w:left="-567"/>
        <w:jc w:val="both"/>
        <w:rPr>
          <w:u w:val="single"/>
          <w:lang w:val="ru-RU"/>
        </w:rPr>
      </w:pPr>
      <w:r w:rsidRPr="00AC491D">
        <w:rPr>
          <w:u w:val="single"/>
          <w:lang w:val="ru-RU"/>
        </w:rPr>
        <w:t>Данные лабораторных исследований.</w:t>
      </w:r>
    </w:p>
    <w:p w:rsidR="00F7479F" w:rsidRPr="00AC491D" w:rsidRDefault="000D1A64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>12</w:t>
      </w:r>
      <w:r w:rsidR="00B72843" w:rsidRPr="00AC491D">
        <w:rPr>
          <w:lang w:val="ru-RU"/>
        </w:rPr>
        <w:t>.</w:t>
      </w:r>
      <w:r w:rsidR="0018570E" w:rsidRPr="00AC491D">
        <w:rPr>
          <w:lang w:val="ru-RU"/>
        </w:rPr>
        <w:t>01.16</w:t>
      </w:r>
      <w:r w:rsidR="00A6265A" w:rsidRPr="00AC491D">
        <w:rPr>
          <w:lang w:val="ru-RU"/>
        </w:rPr>
        <w:t xml:space="preserve"> </w:t>
      </w:r>
      <w:r w:rsidR="00F7479F" w:rsidRPr="00AC491D">
        <w:rPr>
          <w:lang w:val="ru-RU"/>
        </w:rPr>
        <w:t xml:space="preserve">Общ. ан. крови Нв – </w:t>
      </w:r>
      <w:r w:rsidRPr="00AC491D">
        <w:rPr>
          <w:lang w:val="ru-RU"/>
        </w:rPr>
        <w:t>118</w:t>
      </w:r>
      <w:r w:rsidR="00F7479F" w:rsidRPr="00AC491D">
        <w:rPr>
          <w:lang w:val="ru-RU"/>
        </w:rPr>
        <w:t xml:space="preserve"> г/л  эритр –</w:t>
      </w:r>
      <w:r w:rsidRPr="00AC491D">
        <w:rPr>
          <w:lang w:val="ru-RU"/>
        </w:rPr>
        <w:t>3,7</w:t>
      </w:r>
      <w:r w:rsidR="00F7479F" w:rsidRPr="00AC491D">
        <w:rPr>
          <w:lang w:val="ru-RU"/>
        </w:rPr>
        <w:t xml:space="preserve">  лейк –</w:t>
      </w:r>
      <w:r w:rsidRPr="00AC491D">
        <w:rPr>
          <w:lang w:val="ru-RU"/>
        </w:rPr>
        <w:t>6,1</w:t>
      </w:r>
      <w:r w:rsidR="00F7479F" w:rsidRPr="00AC491D">
        <w:rPr>
          <w:lang w:val="ru-RU"/>
        </w:rPr>
        <w:t xml:space="preserve">  СОЭ – </w:t>
      </w:r>
      <w:r w:rsidRPr="00AC491D">
        <w:rPr>
          <w:lang w:val="ru-RU"/>
        </w:rPr>
        <w:t>11</w:t>
      </w:r>
      <w:r w:rsidR="00F7479F" w:rsidRPr="00AC491D">
        <w:rPr>
          <w:lang w:val="ru-RU"/>
        </w:rPr>
        <w:t xml:space="preserve"> мм/час   </w:t>
      </w:r>
    </w:p>
    <w:p w:rsidR="00F7479F" w:rsidRPr="00AC491D" w:rsidRDefault="00F7479F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 xml:space="preserve">э- </w:t>
      </w:r>
      <w:r w:rsidR="000D1A64" w:rsidRPr="00AC491D">
        <w:rPr>
          <w:lang w:val="ru-RU"/>
        </w:rPr>
        <w:t>1</w:t>
      </w:r>
      <w:r w:rsidRPr="00AC491D">
        <w:rPr>
          <w:lang w:val="ru-RU"/>
        </w:rPr>
        <w:t xml:space="preserve">%    п- </w:t>
      </w:r>
      <w:r w:rsidR="000D1A64" w:rsidRPr="00AC491D">
        <w:rPr>
          <w:lang w:val="ru-RU"/>
        </w:rPr>
        <w:t>1</w:t>
      </w:r>
      <w:r w:rsidRPr="00AC491D">
        <w:rPr>
          <w:lang w:val="ru-RU"/>
        </w:rPr>
        <w:t xml:space="preserve">%   с- </w:t>
      </w:r>
      <w:r w:rsidR="000D1A64" w:rsidRPr="00AC491D">
        <w:rPr>
          <w:lang w:val="ru-RU"/>
        </w:rPr>
        <w:t>60</w:t>
      </w:r>
      <w:r w:rsidRPr="00AC491D">
        <w:rPr>
          <w:lang w:val="ru-RU"/>
        </w:rPr>
        <w:t xml:space="preserve">%   л- </w:t>
      </w:r>
      <w:r w:rsidR="000D1A64" w:rsidRPr="00AC491D">
        <w:rPr>
          <w:lang w:val="ru-RU"/>
        </w:rPr>
        <w:t>35</w:t>
      </w:r>
      <w:r w:rsidRPr="00AC491D">
        <w:rPr>
          <w:lang w:val="ru-RU"/>
        </w:rPr>
        <w:t xml:space="preserve"> %   м- </w:t>
      </w:r>
      <w:r w:rsidR="000D1A64" w:rsidRPr="00AC491D">
        <w:rPr>
          <w:lang w:val="ru-RU"/>
        </w:rPr>
        <w:t>3</w:t>
      </w:r>
      <w:r w:rsidRPr="00AC491D">
        <w:rPr>
          <w:lang w:val="ru-RU"/>
        </w:rPr>
        <w:t xml:space="preserve">%  </w:t>
      </w:r>
    </w:p>
    <w:p w:rsidR="00F7479F" w:rsidRPr="00AC491D" w:rsidRDefault="000D1A64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>12</w:t>
      </w:r>
      <w:r w:rsidR="00B72843" w:rsidRPr="00AC491D">
        <w:rPr>
          <w:lang w:val="ru-RU"/>
        </w:rPr>
        <w:t>.</w:t>
      </w:r>
      <w:r w:rsidR="0018570E" w:rsidRPr="00AC491D">
        <w:rPr>
          <w:lang w:val="ru-RU"/>
        </w:rPr>
        <w:t>01.16</w:t>
      </w:r>
      <w:r w:rsidR="00A6265A" w:rsidRPr="00AC491D">
        <w:rPr>
          <w:lang w:val="ru-RU"/>
        </w:rPr>
        <w:t xml:space="preserve"> </w:t>
      </w:r>
      <w:r w:rsidR="00F7479F" w:rsidRPr="00AC491D">
        <w:rPr>
          <w:lang w:val="ru-RU"/>
        </w:rPr>
        <w:t xml:space="preserve">Биохимия: </w:t>
      </w:r>
      <w:r w:rsidR="009521D6" w:rsidRPr="00AC491D">
        <w:rPr>
          <w:lang w:val="ru-RU"/>
        </w:rPr>
        <w:t>СКФ –</w:t>
      </w:r>
      <w:r w:rsidRPr="00AC491D">
        <w:rPr>
          <w:lang w:val="ru-RU"/>
        </w:rPr>
        <w:t>49,2</w:t>
      </w:r>
      <w:r w:rsidR="009521D6" w:rsidRPr="00AC491D">
        <w:rPr>
          <w:lang w:val="ru-RU"/>
        </w:rPr>
        <w:t xml:space="preserve"> мл./мин., </w:t>
      </w:r>
      <w:r w:rsidR="00810F7C" w:rsidRPr="00AC491D">
        <w:rPr>
          <w:lang w:val="ru-RU"/>
        </w:rPr>
        <w:pgNum/>
        <w:t>олл</w:t>
      </w:r>
      <w:r w:rsidR="00F7479F" w:rsidRPr="00AC491D">
        <w:rPr>
          <w:lang w:val="ru-RU"/>
        </w:rPr>
        <w:t xml:space="preserve"> –</w:t>
      </w:r>
      <w:r w:rsidRPr="00AC491D">
        <w:rPr>
          <w:lang w:val="ru-RU"/>
        </w:rPr>
        <w:t>4,5</w:t>
      </w:r>
      <w:r w:rsidR="00F7479F" w:rsidRPr="00AC491D">
        <w:rPr>
          <w:lang w:val="ru-RU"/>
        </w:rPr>
        <w:t xml:space="preserve"> тригл -</w:t>
      </w:r>
      <w:r w:rsidRPr="00AC491D">
        <w:rPr>
          <w:lang w:val="ru-RU"/>
        </w:rPr>
        <w:t>1,28</w:t>
      </w:r>
      <w:r w:rsidR="00F7479F" w:rsidRPr="00AC491D">
        <w:rPr>
          <w:lang w:val="ru-RU"/>
        </w:rPr>
        <w:t xml:space="preserve"> ХСЛПВП -</w:t>
      </w:r>
      <w:r w:rsidRPr="00AC491D">
        <w:rPr>
          <w:lang w:val="ru-RU"/>
        </w:rPr>
        <w:t>1,41</w:t>
      </w:r>
      <w:r w:rsidR="00F7479F" w:rsidRPr="00AC491D">
        <w:rPr>
          <w:lang w:val="ru-RU"/>
        </w:rPr>
        <w:t xml:space="preserve"> ХСЛПНП </w:t>
      </w:r>
      <w:r w:rsidRPr="00AC491D">
        <w:rPr>
          <w:lang w:val="ru-RU"/>
        </w:rPr>
        <w:t>2,5</w:t>
      </w:r>
      <w:r w:rsidR="00F7479F" w:rsidRPr="00AC491D">
        <w:rPr>
          <w:lang w:val="ru-RU"/>
        </w:rPr>
        <w:t>- Катер -</w:t>
      </w:r>
      <w:r w:rsidRPr="00AC491D">
        <w:rPr>
          <w:lang w:val="ru-RU"/>
        </w:rPr>
        <w:t>2,2</w:t>
      </w:r>
      <w:r w:rsidR="00F7479F" w:rsidRPr="00AC491D">
        <w:rPr>
          <w:lang w:val="ru-RU"/>
        </w:rPr>
        <w:t xml:space="preserve"> мочевина –</w:t>
      </w:r>
      <w:r w:rsidRPr="00AC491D">
        <w:rPr>
          <w:lang w:val="ru-RU"/>
        </w:rPr>
        <w:t>5,1</w:t>
      </w:r>
      <w:r w:rsidR="00F7479F" w:rsidRPr="00AC491D">
        <w:rPr>
          <w:lang w:val="ru-RU"/>
        </w:rPr>
        <w:t xml:space="preserve">  креатинин –</w:t>
      </w:r>
      <w:r w:rsidRPr="00AC491D">
        <w:rPr>
          <w:lang w:val="ru-RU"/>
        </w:rPr>
        <w:t>116,4</w:t>
      </w:r>
      <w:r w:rsidR="00F7479F" w:rsidRPr="00AC491D">
        <w:rPr>
          <w:lang w:val="ru-RU"/>
        </w:rPr>
        <w:t xml:space="preserve">   бил общ –</w:t>
      </w:r>
      <w:r w:rsidRPr="00AC491D">
        <w:rPr>
          <w:lang w:val="ru-RU"/>
        </w:rPr>
        <w:t>11,8</w:t>
      </w:r>
      <w:r w:rsidR="00F7479F" w:rsidRPr="00AC491D">
        <w:rPr>
          <w:lang w:val="ru-RU"/>
        </w:rPr>
        <w:t xml:space="preserve">  бил пр – </w:t>
      </w:r>
      <w:r w:rsidRPr="00AC491D">
        <w:rPr>
          <w:lang w:val="ru-RU"/>
        </w:rPr>
        <w:t>3,0</w:t>
      </w:r>
      <w:r w:rsidR="00F7479F" w:rsidRPr="00AC491D">
        <w:rPr>
          <w:lang w:val="ru-RU"/>
        </w:rPr>
        <w:t xml:space="preserve"> тим – </w:t>
      </w:r>
      <w:r w:rsidRPr="00AC491D">
        <w:rPr>
          <w:lang w:val="ru-RU"/>
        </w:rPr>
        <w:t>0,6</w:t>
      </w:r>
      <w:r w:rsidR="00F7479F" w:rsidRPr="00AC491D">
        <w:rPr>
          <w:lang w:val="ru-RU"/>
        </w:rPr>
        <w:t xml:space="preserve"> АСТ – </w:t>
      </w:r>
      <w:r w:rsidRPr="00AC491D">
        <w:rPr>
          <w:lang w:val="ru-RU"/>
        </w:rPr>
        <w:t>0,54</w:t>
      </w:r>
      <w:r w:rsidR="00F7479F" w:rsidRPr="00AC491D">
        <w:rPr>
          <w:lang w:val="ru-RU"/>
        </w:rPr>
        <w:t xml:space="preserve">  АЛТ – </w:t>
      </w:r>
      <w:r w:rsidRPr="00AC491D">
        <w:rPr>
          <w:lang w:val="ru-RU"/>
        </w:rPr>
        <w:t>0,35</w:t>
      </w:r>
      <w:r w:rsidR="00F7479F" w:rsidRPr="00AC491D">
        <w:rPr>
          <w:lang w:val="ru-RU"/>
        </w:rPr>
        <w:t xml:space="preserve">  ммоль/л; </w:t>
      </w:r>
    </w:p>
    <w:p w:rsidR="00AD7400" w:rsidRPr="00AC491D" w:rsidRDefault="000D1A64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>12</w:t>
      </w:r>
      <w:r w:rsidR="00B72843" w:rsidRPr="00AC491D">
        <w:rPr>
          <w:lang w:val="ru-RU"/>
        </w:rPr>
        <w:t>.</w:t>
      </w:r>
      <w:r w:rsidR="0018570E" w:rsidRPr="00AC491D">
        <w:rPr>
          <w:lang w:val="ru-RU"/>
        </w:rPr>
        <w:t>01.16</w:t>
      </w:r>
      <w:r w:rsidR="00A6265A" w:rsidRPr="00AC491D">
        <w:rPr>
          <w:lang w:val="ru-RU"/>
        </w:rPr>
        <w:t xml:space="preserve"> </w:t>
      </w:r>
      <w:r w:rsidR="00F7479F" w:rsidRPr="00AC491D">
        <w:rPr>
          <w:lang w:val="ru-RU"/>
        </w:rPr>
        <w:t>Анализ крови на RW- отр</w:t>
      </w:r>
      <w:r w:rsidR="00110FA9" w:rsidRPr="00AC491D">
        <w:rPr>
          <w:lang w:val="ru-RU"/>
        </w:rPr>
        <w:t xml:space="preserve"> </w:t>
      </w:r>
    </w:p>
    <w:p w:rsidR="00BB60ED" w:rsidRPr="00AC491D" w:rsidRDefault="000D1A64" w:rsidP="000D1A64">
      <w:pPr>
        <w:ind w:left="-567"/>
        <w:jc w:val="both"/>
        <w:rPr>
          <w:lang w:val="ru-RU"/>
        </w:rPr>
      </w:pPr>
      <w:r w:rsidRPr="00AC491D">
        <w:rPr>
          <w:lang w:val="ru-RU"/>
        </w:rPr>
        <w:t>22.01.16</w:t>
      </w:r>
      <w:r w:rsidR="00BB60ED" w:rsidRPr="00AC491D">
        <w:rPr>
          <w:lang w:val="ru-RU"/>
        </w:rPr>
        <w:t xml:space="preserve">ТТГ </w:t>
      </w:r>
      <w:r w:rsidR="00834365" w:rsidRPr="00AC491D">
        <w:rPr>
          <w:lang w:val="ru-RU"/>
        </w:rPr>
        <w:t>–</w:t>
      </w:r>
      <w:r w:rsidR="00DB03E4" w:rsidRPr="00AC491D">
        <w:rPr>
          <w:lang w:val="ru-RU"/>
        </w:rPr>
        <w:t xml:space="preserve"> </w:t>
      </w:r>
      <w:r w:rsidRPr="00AC491D">
        <w:rPr>
          <w:lang w:val="ru-RU"/>
        </w:rPr>
        <w:t>0,6</w:t>
      </w:r>
      <w:r w:rsidR="00834365" w:rsidRPr="00AC491D">
        <w:rPr>
          <w:lang w:val="ru-RU"/>
        </w:rPr>
        <w:t xml:space="preserve"> </w:t>
      </w:r>
      <w:r w:rsidR="006442F2" w:rsidRPr="00AC491D">
        <w:rPr>
          <w:lang w:val="ru-RU"/>
        </w:rPr>
        <w:t xml:space="preserve"> </w:t>
      </w:r>
      <w:r w:rsidR="00834365" w:rsidRPr="00AC491D">
        <w:rPr>
          <w:lang w:val="ru-RU"/>
        </w:rPr>
        <w:t>(0,3-4,0) Мме/</w:t>
      </w:r>
      <w:r w:rsidR="00AD0324" w:rsidRPr="00AC491D">
        <w:rPr>
          <w:lang w:val="ru-RU"/>
        </w:rPr>
        <w:t>м</w:t>
      </w:r>
      <w:r w:rsidR="00834365" w:rsidRPr="00AC491D">
        <w:rPr>
          <w:lang w:val="ru-RU"/>
        </w:rPr>
        <w:t>л</w:t>
      </w:r>
      <w:r w:rsidR="00BB60ED" w:rsidRPr="00AC491D">
        <w:rPr>
          <w:lang w:val="ru-RU"/>
        </w:rPr>
        <w:t xml:space="preserve">; АТ ТПО </w:t>
      </w:r>
      <w:r w:rsidR="00834365" w:rsidRPr="00AC491D">
        <w:rPr>
          <w:lang w:val="ru-RU"/>
        </w:rPr>
        <w:t>–</w:t>
      </w:r>
      <w:r w:rsidRPr="00AC491D">
        <w:rPr>
          <w:lang w:val="ru-RU"/>
        </w:rPr>
        <w:t>168,1</w:t>
      </w:r>
      <w:r w:rsidR="00BB60ED" w:rsidRPr="00AC491D">
        <w:rPr>
          <w:lang w:val="ru-RU"/>
        </w:rPr>
        <w:t xml:space="preserve"> </w:t>
      </w:r>
      <w:r w:rsidR="006442F2" w:rsidRPr="00AC491D">
        <w:rPr>
          <w:lang w:val="ru-RU"/>
        </w:rPr>
        <w:t xml:space="preserve"> </w:t>
      </w:r>
      <w:r w:rsidR="00834365" w:rsidRPr="00AC491D">
        <w:rPr>
          <w:lang w:val="ru-RU"/>
        </w:rPr>
        <w:t>(0-30) МЕ/мл</w:t>
      </w:r>
    </w:p>
    <w:p w:rsidR="00F7479F" w:rsidRPr="00AC491D" w:rsidRDefault="005E32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491D">
        <w:rPr>
          <w:b w:val="0"/>
          <w:sz w:val="24"/>
          <w:szCs w:val="24"/>
        </w:rPr>
        <w:t>12</w:t>
      </w:r>
      <w:r w:rsidR="00B72843" w:rsidRPr="00AC491D">
        <w:rPr>
          <w:b w:val="0"/>
          <w:sz w:val="24"/>
          <w:szCs w:val="24"/>
        </w:rPr>
        <w:t>.</w:t>
      </w:r>
      <w:r w:rsidR="0018570E" w:rsidRPr="00AC491D">
        <w:rPr>
          <w:b w:val="0"/>
          <w:sz w:val="24"/>
          <w:szCs w:val="24"/>
        </w:rPr>
        <w:t>01.16</w:t>
      </w:r>
      <w:r w:rsidR="00A6265A" w:rsidRPr="00AC491D">
        <w:rPr>
          <w:b w:val="0"/>
          <w:sz w:val="24"/>
          <w:szCs w:val="24"/>
        </w:rPr>
        <w:t xml:space="preserve"> </w:t>
      </w:r>
      <w:r w:rsidR="00F7479F" w:rsidRPr="00AC491D">
        <w:rPr>
          <w:b w:val="0"/>
          <w:sz w:val="24"/>
          <w:szCs w:val="24"/>
        </w:rPr>
        <w:t>Общ. а</w:t>
      </w:r>
      <w:r w:rsidR="0052757A" w:rsidRPr="00AC491D">
        <w:rPr>
          <w:b w:val="0"/>
          <w:sz w:val="24"/>
          <w:szCs w:val="24"/>
        </w:rPr>
        <w:t>н. мочи уд вес 10</w:t>
      </w:r>
      <w:r w:rsidRPr="00AC491D">
        <w:rPr>
          <w:b w:val="0"/>
          <w:sz w:val="24"/>
          <w:szCs w:val="24"/>
        </w:rPr>
        <w:t>12</w:t>
      </w:r>
      <w:r w:rsidR="0052757A" w:rsidRPr="00AC491D">
        <w:rPr>
          <w:b w:val="0"/>
          <w:sz w:val="24"/>
          <w:szCs w:val="24"/>
        </w:rPr>
        <w:t xml:space="preserve"> лейк – </w:t>
      </w:r>
      <w:r w:rsidRPr="00AC491D">
        <w:rPr>
          <w:b w:val="0"/>
          <w:sz w:val="24"/>
          <w:szCs w:val="24"/>
        </w:rPr>
        <w:t>0-1</w:t>
      </w:r>
      <w:r w:rsidR="0052757A" w:rsidRPr="00AC491D">
        <w:rPr>
          <w:b w:val="0"/>
          <w:sz w:val="24"/>
          <w:szCs w:val="24"/>
        </w:rPr>
        <w:t xml:space="preserve">  в п/</w:t>
      </w:r>
      <w:r w:rsidR="00F7479F" w:rsidRPr="00AC491D">
        <w:rPr>
          <w:b w:val="0"/>
          <w:sz w:val="24"/>
          <w:szCs w:val="24"/>
        </w:rPr>
        <w:t>зр белок – отр  ацетон –отр</w:t>
      </w:r>
      <w:r w:rsidR="001C28C0" w:rsidRPr="00AC491D">
        <w:rPr>
          <w:b w:val="0"/>
          <w:sz w:val="24"/>
          <w:szCs w:val="24"/>
        </w:rPr>
        <w:t xml:space="preserve">; </w:t>
      </w:r>
      <w:r w:rsidR="003E51AC" w:rsidRPr="00AC491D">
        <w:rPr>
          <w:b w:val="0"/>
          <w:sz w:val="24"/>
          <w:szCs w:val="24"/>
        </w:rPr>
        <w:t xml:space="preserve"> эпит</w:t>
      </w:r>
      <w:r w:rsidR="001C28C0" w:rsidRPr="00AC491D">
        <w:rPr>
          <w:b w:val="0"/>
          <w:sz w:val="24"/>
          <w:szCs w:val="24"/>
        </w:rPr>
        <w:t xml:space="preserve">. пл. </w:t>
      </w:r>
      <w:r w:rsidRPr="00AC491D">
        <w:rPr>
          <w:b w:val="0"/>
          <w:sz w:val="24"/>
          <w:szCs w:val="24"/>
        </w:rPr>
        <w:t>–ед</w:t>
      </w:r>
      <w:r w:rsidR="001C28C0" w:rsidRPr="00AC491D">
        <w:rPr>
          <w:b w:val="0"/>
          <w:sz w:val="24"/>
          <w:szCs w:val="24"/>
        </w:rPr>
        <w:t xml:space="preserve">; эпит. перех. - </w:t>
      </w:r>
      <w:r w:rsidR="000B278F" w:rsidRPr="00AC491D">
        <w:rPr>
          <w:b w:val="0"/>
          <w:sz w:val="24"/>
          <w:szCs w:val="24"/>
        </w:rPr>
        <w:t xml:space="preserve"> в п/зр</w:t>
      </w:r>
    </w:p>
    <w:p w:rsidR="00F7479F" w:rsidRPr="00AC491D" w:rsidRDefault="005E3202" w:rsidP="00FC5396">
      <w:pPr>
        <w:ind w:left="-567"/>
        <w:rPr>
          <w:lang w:val="ru-RU"/>
        </w:rPr>
      </w:pPr>
      <w:r w:rsidRPr="00AC491D">
        <w:rPr>
          <w:lang w:val="ru-RU"/>
        </w:rPr>
        <w:t>13</w:t>
      </w:r>
      <w:r w:rsidR="00B72843" w:rsidRPr="00AC491D">
        <w:rPr>
          <w:lang w:val="ru-RU"/>
        </w:rPr>
        <w:t>.</w:t>
      </w:r>
      <w:r w:rsidR="0018570E" w:rsidRPr="00AC491D">
        <w:rPr>
          <w:lang w:val="ru-RU"/>
        </w:rPr>
        <w:t>01.16</w:t>
      </w:r>
      <w:r w:rsidR="00A6265A" w:rsidRPr="00AC491D">
        <w:rPr>
          <w:lang w:val="ru-RU"/>
        </w:rPr>
        <w:t xml:space="preserve"> </w:t>
      </w:r>
      <w:r w:rsidR="00F7479F" w:rsidRPr="00AC491D">
        <w:rPr>
          <w:lang w:val="ru-RU"/>
        </w:rPr>
        <w:t xml:space="preserve">Анализ мочи по </w:t>
      </w:r>
      <w:r w:rsidR="00810F7C" w:rsidRPr="00AC491D">
        <w:rPr>
          <w:lang w:val="ru-RU"/>
        </w:rPr>
        <w:t>Нечипоренко</w:t>
      </w:r>
      <w:r w:rsidR="00F7479F" w:rsidRPr="00AC491D">
        <w:rPr>
          <w:lang w:val="ru-RU"/>
        </w:rPr>
        <w:t xml:space="preserve"> лейк -</w:t>
      </w:r>
      <w:r w:rsidRPr="00AC491D">
        <w:rPr>
          <w:lang w:val="ru-RU"/>
        </w:rPr>
        <w:t>1500</w:t>
      </w:r>
      <w:r w:rsidR="00F7479F" w:rsidRPr="00AC491D">
        <w:rPr>
          <w:lang w:val="ru-RU"/>
        </w:rPr>
        <w:t xml:space="preserve"> эритр -  белок – отр</w:t>
      </w:r>
    </w:p>
    <w:p w:rsidR="00F7479F" w:rsidRPr="00AC491D" w:rsidRDefault="005E3202" w:rsidP="00FC5396">
      <w:pPr>
        <w:ind w:left="-567"/>
        <w:rPr>
          <w:lang w:val="ru-RU"/>
        </w:rPr>
      </w:pPr>
      <w:r w:rsidRPr="00AC491D">
        <w:rPr>
          <w:lang w:val="ru-RU"/>
        </w:rPr>
        <w:t>15</w:t>
      </w:r>
      <w:r w:rsidR="00B72843" w:rsidRPr="00AC491D">
        <w:rPr>
          <w:lang w:val="ru-RU"/>
        </w:rPr>
        <w:t>.</w:t>
      </w:r>
      <w:r w:rsidR="0018570E" w:rsidRPr="00AC491D">
        <w:rPr>
          <w:lang w:val="ru-RU"/>
        </w:rPr>
        <w:t>01.16</w:t>
      </w:r>
      <w:r w:rsidR="00A6265A" w:rsidRPr="00AC491D">
        <w:rPr>
          <w:lang w:val="ru-RU"/>
        </w:rPr>
        <w:t xml:space="preserve"> </w:t>
      </w:r>
      <w:r w:rsidR="00F7479F" w:rsidRPr="00AC491D">
        <w:rPr>
          <w:lang w:val="ru-RU"/>
        </w:rPr>
        <w:t xml:space="preserve">Суточная глюкозурия –  </w:t>
      </w:r>
      <w:r w:rsidRPr="00AC491D">
        <w:rPr>
          <w:lang w:val="ru-RU"/>
        </w:rPr>
        <w:t>1,7</w:t>
      </w:r>
      <w:r w:rsidR="00F7479F" w:rsidRPr="00AC491D">
        <w:rPr>
          <w:lang w:val="ru-RU"/>
        </w:rPr>
        <w:t>%</w:t>
      </w:r>
      <w:r w:rsidR="00A073DB" w:rsidRPr="00AC491D">
        <w:rPr>
          <w:lang w:val="ru-RU"/>
        </w:rPr>
        <w:t>;   Суточная протеинурия –  отр</w:t>
      </w:r>
    </w:p>
    <w:p w:rsidR="00F7479F" w:rsidRPr="00AC491D" w:rsidRDefault="005E3202" w:rsidP="00FC5396">
      <w:pPr>
        <w:pStyle w:val="5"/>
        <w:ind w:left="-567"/>
        <w:rPr>
          <w:sz w:val="24"/>
          <w:szCs w:val="24"/>
        </w:rPr>
      </w:pPr>
      <w:r w:rsidRPr="00AC491D">
        <w:rPr>
          <w:sz w:val="24"/>
          <w:szCs w:val="24"/>
        </w:rPr>
        <w:t>15</w:t>
      </w:r>
      <w:r w:rsidR="00B72843" w:rsidRPr="00AC491D">
        <w:rPr>
          <w:sz w:val="24"/>
          <w:szCs w:val="24"/>
        </w:rPr>
        <w:t>.</w:t>
      </w:r>
      <w:r w:rsidR="0018570E" w:rsidRPr="00AC491D">
        <w:rPr>
          <w:sz w:val="24"/>
          <w:szCs w:val="24"/>
        </w:rPr>
        <w:t>01.16</w:t>
      </w:r>
      <w:r w:rsidR="00A6265A" w:rsidRPr="00AC491D">
        <w:rPr>
          <w:sz w:val="24"/>
          <w:szCs w:val="24"/>
        </w:rPr>
        <w:t xml:space="preserve"> </w:t>
      </w:r>
      <w:r w:rsidR="00F7479F" w:rsidRPr="00AC491D">
        <w:rPr>
          <w:sz w:val="24"/>
          <w:szCs w:val="24"/>
        </w:rPr>
        <w:t xml:space="preserve">Микроальбуминурия </w:t>
      </w:r>
      <w:r w:rsidR="00B76356" w:rsidRPr="00AC491D">
        <w:rPr>
          <w:sz w:val="24"/>
          <w:szCs w:val="24"/>
        </w:rPr>
        <w:t>–</w:t>
      </w:r>
      <w:r w:rsidRPr="00AC491D">
        <w:rPr>
          <w:sz w:val="24"/>
          <w:szCs w:val="24"/>
        </w:rPr>
        <w:t>89,3</w:t>
      </w:r>
      <w:r w:rsidR="00F7479F" w:rsidRPr="00AC491D">
        <w:rPr>
          <w:sz w:val="24"/>
          <w:szCs w:val="24"/>
        </w:rPr>
        <w:t xml:space="preserve"> </w:t>
      </w:r>
      <w:r w:rsidR="000B278F" w:rsidRPr="00AC491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600B" w:rsidRPr="00AC491D" w:rsidTr="00B76356">
        <w:tc>
          <w:tcPr>
            <w:tcW w:w="2518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 xml:space="preserve">Гликемический </w:t>
            </w:r>
          </w:p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20.00</w:t>
            </w:r>
          </w:p>
        </w:tc>
      </w:tr>
      <w:tr w:rsidR="00A1600B" w:rsidRPr="00AC491D" w:rsidTr="00B76356">
        <w:tc>
          <w:tcPr>
            <w:tcW w:w="2518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13,2</w:t>
            </w:r>
          </w:p>
        </w:tc>
      </w:tr>
      <w:tr w:rsidR="00A1600B" w:rsidRPr="00AC491D" w:rsidTr="00B76356">
        <w:tc>
          <w:tcPr>
            <w:tcW w:w="2518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17,1</w:t>
            </w:r>
          </w:p>
        </w:tc>
      </w:tr>
      <w:tr w:rsidR="00A1600B" w:rsidRPr="00AC491D" w:rsidTr="00B76356">
        <w:tc>
          <w:tcPr>
            <w:tcW w:w="2518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12,8</w:t>
            </w:r>
          </w:p>
        </w:tc>
      </w:tr>
      <w:tr w:rsidR="00A1600B" w:rsidRPr="00AC491D" w:rsidTr="00B76356">
        <w:tc>
          <w:tcPr>
            <w:tcW w:w="2518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12,5</w:t>
            </w:r>
          </w:p>
        </w:tc>
      </w:tr>
      <w:tr w:rsidR="00A1600B" w:rsidRPr="00AC491D" w:rsidTr="00B76356">
        <w:tc>
          <w:tcPr>
            <w:tcW w:w="2518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1600B" w:rsidRPr="00AC491D" w:rsidRDefault="00A1600B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10,3</w:t>
            </w:r>
          </w:p>
        </w:tc>
      </w:tr>
      <w:tr w:rsidR="00810F7C" w:rsidRPr="00AC491D" w:rsidTr="00B76356">
        <w:tc>
          <w:tcPr>
            <w:tcW w:w="2518" w:type="dxa"/>
          </w:tcPr>
          <w:p w:rsidR="00810F7C" w:rsidRPr="00AC491D" w:rsidRDefault="00810F7C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810F7C" w:rsidRPr="00AC491D" w:rsidRDefault="00810F7C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810F7C" w:rsidRPr="00AC491D" w:rsidRDefault="00810F7C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10F7C" w:rsidRPr="00AC491D" w:rsidRDefault="00810F7C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10F7C" w:rsidRPr="00AC491D" w:rsidRDefault="00810F7C" w:rsidP="00B76356">
            <w:pPr>
              <w:rPr>
                <w:lang w:val="ru-RU"/>
              </w:rPr>
            </w:pPr>
            <w:r w:rsidRPr="00AC491D">
              <w:rPr>
                <w:lang w:val="ru-RU"/>
              </w:rPr>
              <w:t>9,3</w:t>
            </w:r>
          </w:p>
        </w:tc>
      </w:tr>
    </w:tbl>
    <w:p w:rsidR="00F7479F" w:rsidRPr="00AC491D" w:rsidRDefault="00385CF4" w:rsidP="00FC5396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>12.01.16</w:t>
      </w:r>
      <w:r w:rsidR="00F7479F" w:rsidRPr="00AC491D">
        <w:rPr>
          <w:u w:val="single"/>
          <w:lang w:val="ru-RU"/>
        </w:rPr>
        <w:t>Невропатолог</w:t>
      </w:r>
      <w:r w:rsidR="00F7479F" w:rsidRPr="00AC491D">
        <w:rPr>
          <w:lang w:val="ru-RU"/>
        </w:rPr>
        <w:t xml:space="preserve">: </w:t>
      </w:r>
      <w:r w:rsidRPr="00AC491D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AC491D" w:rsidRDefault="005E3202" w:rsidP="00FC5396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>19.01.16</w:t>
      </w:r>
      <w:r w:rsidR="001A6BA7" w:rsidRPr="00AC491D">
        <w:rPr>
          <w:u w:val="single"/>
          <w:lang w:val="ru-RU"/>
        </w:rPr>
        <w:t>Окулист</w:t>
      </w:r>
      <w:r w:rsidR="005215E7" w:rsidRPr="00AC491D">
        <w:rPr>
          <w:lang w:val="en-US"/>
        </w:rPr>
        <w:t xml:space="preserve">: </w:t>
      </w:r>
      <w:r w:rsidR="00101D8B" w:rsidRPr="00AC491D">
        <w:rPr>
          <w:lang w:val="en-US"/>
        </w:rPr>
        <w:t xml:space="preserve">VIS OD=  </w:t>
      </w:r>
      <w:r w:rsidR="00810F7C" w:rsidRPr="00AC491D">
        <w:rPr>
          <w:lang w:val="ru-RU"/>
        </w:rPr>
        <w:t xml:space="preserve">счет пальцев у лица </w:t>
      </w:r>
      <w:r w:rsidR="00101D8B" w:rsidRPr="00AC491D">
        <w:rPr>
          <w:lang w:val="en-US"/>
        </w:rPr>
        <w:t xml:space="preserve">OS= </w:t>
      </w:r>
      <w:r w:rsidR="00810F7C" w:rsidRPr="00AC491D">
        <w:rPr>
          <w:lang w:val="ru-RU"/>
        </w:rPr>
        <w:t>све</w:t>
      </w:r>
      <w:r w:rsidR="00101D8B" w:rsidRPr="00AC491D">
        <w:rPr>
          <w:lang w:val="ru-RU"/>
        </w:rPr>
        <w:t>т</w:t>
      </w:r>
      <w:r w:rsidR="00810F7C" w:rsidRPr="00AC491D">
        <w:rPr>
          <w:lang w:val="ru-RU"/>
        </w:rPr>
        <w:t>о</w:t>
      </w:r>
      <w:r w:rsidR="00101D8B" w:rsidRPr="00AC491D">
        <w:rPr>
          <w:lang w:val="ru-RU"/>
        </w:rPr>
        <w:t>ощущение</w:t>
      </w:r>
      <w:r w:rsidR="00101D8B" w:rsidRPr="00AC491D">
        <w:rPr>
          <w:lang w:val="en-US"/>
        </w:rPr>
        <w:t xml:space="preserve">  </w:t>
      </w:r>
      <w:r w:rsidR="00810F7C" w:rsidRPr="00AC491D">
        <w:rPr>
          <w:lang w:val="ru-RU"/>
        </w:rPr>
        <w:t xml:space="preserve">н/к </w:t>
      </w:r>
      <w:r w:rsidR="00101D8B" w:rsidRPr="00AC491D">
        <w:rPr>
          <w:lang w:val="en-US"/>
        </w:rPr>
        <w:t xml:space="preserve"> ; </w:t>
      </w:r>
      <w:r w:rsidR="00385CF4" w:rsidRPr="00AC491D">
        <w:rPr>
          <w:lang w:val="ru-RU"/>
        </w:rPr>
        <w:t xml:space="preserve">осмотр </w:t>
      </w:r>
      <w:r w:rsidRPr="00AC491D">
        <w:rPr>
          <w:lang w:val="ru-RU"/>
        </w:rPr>
        <w:t>в палате</w:t>
      </w:r>
    </w:p>
    <w:p w:rsidR="001A6BA7" w:rsidRPr="00AC491D" w:rsidRDefault="001A6BA7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 xml:space="preserve">Помутнения в хрусталиках ОИ. </w:t>
      </w:r>
      <w:r w:rsidR="00385CF4" w:rsidRPr="00AC491D">
        <w:rPr>
          <w:lang w:val="ru-RU"/>
        </w:rPr>
        <w:t>Рефлекса с глазного дна нет.</w:t>
      </w:r>
      <w:r w:rsidRPr="00AC491D">
        <w:rPr>
          <w:lang w:val="ru-RU"/>
        </w:rPr>
        <w:t xml:space="preserve"> Д-з: </w:t>
      </w:r>
      <w:r w:rsidR="00385CF4" w:rsidRPr="00AC491D">
        <w:rPr>
          <w:lang w:val="ru-RU"/>
        </w:rPr>
        <w:t>Зрелая катаракта</w:t>
      </w:r>
      <w:r w:rsidR="00810F7C" w:rsidRPr="00AC491D">
        <w:rPr>
          <w:lang w:val="ru-RU"/>
        </w:rPr>
        <w:t xml:space="preserve"> ОИ. Частичная атрофия зрительных</w:t>
      </w:r>
      <w:r w:rsidR="00385CF4" w:rsidRPr="00AC491D">
        <w:rPr>
          <w:lang w:val="ru-RU"/>
        </w:rPr>
        <w:t xml:space="preserve"> нерв</w:t>
      </w:r>
      <w:r w:rsidR="00810F7C" w:rsidRPr="00AC491D">
        <w:rPr>
          <w:lang w:val="ru-RU"/>
        </w:rPr>
        <w:t>ов</w:t>
      </w:r>
      <w:r w:rsidR="00385CF4" w:rsidRPr="00AC491D">
        <w:rPr>
          <w:lang w:val="ru-RU"/>
        </w:rPr>
        <w:t xml:space="preserve"> ОИ. </w:t>
      </w:r>
    </w:p>
    <w:p w:rsidR="00F7479F" w:rsidRPr="00AC491D" w:rsidRDefault="00385CF4" w:rsidP="00FC5396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>11.01.16</w:t>
      </w:r>
      <w:r w:rsidR="00F7479F" w:rsidRPr="00AC491D">
        <w:rPr>
          <w:u w:val="single"/>
          <w:lang w:val="ru-RU"/>
        </w:rPr>
        <w:t>ЭКГ</w:t>
      </w:r>
      <w:r w:rsidR="00F7479F" w:rsidRPr="00AC491D">
        <w:rPr>
          <w:lang w:val="ru-RU"/>
        </w:rPr>
        <w:t>:</w:t>
      </w:r>
      <w:r w:rsidR="00634AB2" w:rsidRPr="00AC491D">
        <w:rPr>
          <w:lang w:val="ru-RU"/>
        </w:rPr>
        <w:t xml:space="preserve"> </w:t>
      </w:r>
      <w:r w:rsidR="00F7479F" w:rsidRPr="00AC491D">
        <w:rPr>
          <w:lang w:val="ru-RU"/>
        </w:rPr>
        <w:t>ЧСС -</w:t>
      </w:r>
      <w:r w:rsidRPr="00AC491D">
        <w:rPr>
          <w:lang w:val="ru-RU"/>
        </w:rPr>
        <w:t>80</w:t>
      </w:r>
      <w:r w:rsidR="00F7479F" w:rsidRPr="00AC491D">
        <w:rPr>
          <w:lang w:val="ru-RU"/>
        </w:rPr>
        <w:t xml:space="preserve"> уд/мин. Вольтаж </w:t>
      </w:r>
      <w:r w:rsidR="00AC491D" w:rsidRPr="00AC491D">
        <w:rPr>
          <w:lang w:val="ru-RU"/>
        </w:rPr>
        <w:t>сниден.  Ритм синусовый</w:t>
      </w:r>
      <w:r w:rsidR="00F7479F" w:rsidRPr="00AC491D">
        <w:rPr>
          <w:lang w:val="ru-RU"/>
        </w:rPr>
        <w:t xml:space="preserve">. Эл. ось </w:t>
      </w:r>
      <w:r w:rsidR="0053339A" w:rsidRPr="00AC491D">
        <w:rPr>
          <w:lang w:val="ru-RU"/>
        </w:rPr>
        <w:t>не</w:t>
      </w:r>
      <w:r w:rsidR="00F7479F" w:rsidRPr="00AC491D">
        <w:rPr>
          <w:lang w:val="ru-RU"/>
        </w:rPr>
        <w:t xml:space="preserve"> отклонена. </w:t>
      </w:r>
    </w:p>
    <w:p w:rsidR="00385CF4" w:rsidRPr="00AC491D" w:rsidRDefault="00385CF4" w:rsidP="00385CF4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>21.01.16</w:t>
      </w:r>
      <w:r w:rsidR="00F7479F" w:rsidRPr="00AC491D">
        <w:rPr>
          <w:u w:val="single"/>
          <w:lang w:val="ru-RU"/>
        </w:rPr>
        <w:t>Кардиолог</w:t>
      </w:r>
      <w:r w:rsidR="00F7479F" w:rsidRPr="00AC491D">
        <w:rPr>
          <w:lang w:val="ru-RU"/>
        </w:rPr>
        <w:t xml:space="preserve">: </w:t>
      </w:r>
      <w:r w:rsidRPr="00AC491D">
        <w:rPr>
          <w:lang w:val="ru-RU"/>
        </w:rPr>
        <w:t xml:space="preserve"> Метаболическая кардиомиопатия СН 0-I. </w:t>
      </w:r>
    </w:p>
    <w:p w:rsidR="00385CF4" w:rsidRPr="00AC491D" w:rsidRDefault="00385CF4" w:rsidP="00FC5396">
      <w:pPr>
        <w:ind w:left="-567"/>
        <w:jc w:val="both"/>
        <w:rPr>
          <w:u w:val="single"/>
          <w:lang w:val="ru-RU"/>
        </w:rPr>
      </w:pPr>
      <w:r w:rsidRPr="00AC491D">
        <w:rPr>
          <w:u w:val="single"/>
          <w:lang w:val="ru-RU"/>
        </w:rPr>
        <w:t>15.01.16Хирург:</w:t>
      </w:r>
      <w:r w:rsidRPr="00AC491D">
        <w:rPr>
          <w:lang w:val="ru-RU"/>
        </w:rPr>
        <w:t xml:space="preserve"> Диаб. ангиопатия артерий н/к. ХИ Ш ст. Острой хир. патологии нет.</w:t>
      </w:r>
    </w:p>
    <w:p w:rsidR="00F7479F" w:rsidRPr="00AC491D" w:rsidRDefault="005E3202" w:rsidP="00FC5396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>21.01.16</w:t>
      </w:r>
      <w:r w:rsidR="00F7479F" w:rsidRPr="00AC491D">
        <w:rPr>
          <w:u w:val="single"/>
          <w:lang w:val="ru-RU"/>
        </w:rPr>
        <w:t>Ангиохирург</w:t>
      </w:r>
      <w:r w:rsidR="00F7479F" w:rsidRPr="00AC491D">
        <w:rPr>
          <w:lang w:val="ru-RU"/>
        </w:rPr>
        <w:t xml:space="preserve">: Диаб. ангиопатия </w:t>
      </w:r>
      <w:r w:rsidR="001F6314" w:rsidRPr="00AC491D">
        <w:rPr>
          <w:lang w:val="ru-RU"/>
        </w:rPr>
        <w:t xml:space="preserve">артерий </w:t>
      </w:r>
      <w:r w:rsidR="00A64274" w:rsidRPr="00AC491D">
        <w:rPr>
          <w:lang w:val="ru-RU"/>
        </w:rPr>
        <w:t>н/к.</w:t>
      </w:r>
    </w:p>
    <w:p w:rsidR="00F7479F" w:rsidRPr="00AC491D" w:rsidRDefault="005E3202" w:rsidP="00FC5396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t>15.01.16</w:t>
      </w:r>
      <w:r w:rsidR="00F7479F" w:rsidRPr="00AC491D">
        <w:rPr>
          <w:u w:val="single"/>
          <w:lang w:val="ru-RU"/>
        </w:rPr>
        <w:t>УЗИ щит. железы</w:t>
      </w:r>
      <w:r w:rsidR="00F7479F" w:rsidRPr="00AC491D">
        <w:rPr>
          <w:lang w:val="ru-RU"/>
        </w:rPr>
        <w:t xml:space="preserve">: Пр д. V = </w:t>
      </w:r>
      <w:r w:rsidRPr="00AC491D">
        <w:rPr>
          <w:lang w:val="ru-RU"/>
        </w:rPr>
        <w:t>8,2</w:t>
      </w:r>
      <w:r w:rsidR="00F7479F" w:rsidRPr="00AC491D">
        <w:rPr>
          <w:lang w:val="ru-RU"/>
        </w:rPr>
        <w:t xml:space="preserve"> см</w:t>
      </w:r>
      <w:r w:rsidR="00F7479F" w:rsidRPr="00AC491D">
        <w:rPr>
          <w:vertAlign w:val="superscript"/>
          <w:lang w:val="ru-RU"/>
        </w:rPr>
        <w:t>3</w:t>
      </w:r>
      <w:r w:rsidR="00F7479F" w:rsidRPr="00AC491D">
        <w:rPr>
          <w:lang w:val="ru-RU"/>
        </w:rPr>
        <w:t xml:space="preserve">; лев. д. V =  </w:t>
      </w:r>
      <w:r w:rsidRPr="00AC491D">
        <w:rPr>
          <w:lang w:val="ru-RU"/>
        </w:rPr>
        <w:t xml:space="preserve">7,2 </w:t>
      </w:r>
      <w:r w:rsidR="00F7479F" w:rsidRPr="00AC491D">
        <w:rPr>
          <w:lang w:val="ru-RU"/>
        </w:rPr>
        <w:t>см</w:t>
      </w:r>
      <w:r w:rsidR="00F7479F" w:rsidRPr="00AC491D">
        <w:rPr>
          <w:vertAlign w:val="superscript"/>
          <w:lang w:val="ru-RU"/>
        </w:rPr>
        <w:t>3</w:t>
      </w:r>
    </w:p>
    <w:p w:rsidR="00F7479F" w:rsidRPr="00AC491D" w:rsidRDefault="00834365" w:rsidP="00FC5396">
      <w:pPr>
        <w:ind w:left="-567"/>
        <w:jc w:val="both"/>
        <w:rPr>
          <w:lang w:val="ru-RU"/>
        </w:rPr>
      </w:pPr>
      <w:r w:rsidRPr="00AC491D">
        <w:rPr>
          <w:lang w:val="ru-RU"/>
        </w:rPr>
        <w:t>Щит. ж</w:t>
      </w:r>
      <w:r w:rsidR="00F7479F" w:rsidRPr="00AC491D">
        <w:rPr>
          <w:lang w:val="ru-RU"/>
        </w:rPr>
        <w:t>елеза</w:t>
      </w:r>
      <w:r w:rsidRPr="00AC491D">
        <w:rPr>
          <w:lang w:val="ru-RU"/>
        </w:rPr>
        <w:t xml:space="preserve"> </w:t>
      </w:r>
      <w:r w:rsidR="00F7479F" w:rsidRPr="00AC491D">
        <w:rPr>
          <w:lang w:val="ru-RU"/>
        </w:rPr>
        <w:t xml:space="preserve">не увеличена, контуры ровные. </w:t>
      </w:r>
      <w:r w:rsidR="0071390A" w:rsidRPr="00AC491D">
        <w:rPr>
          <w:lang w:val="ru-RU"/>
        </w:rPr>
        <w:t>Эхогенность паренхимы снижена.</w:t>
      </w:r>
      <w:r w:rsidR="00F7479F" w:rsidRPr="00AC491D">
        <w:rPr>
          <w:lang w:val="ru-RU"/>
        </w:rPr>
        <w:t xml:space="preserve"> Эхоструктура крупнозернистая, </w:t>
      </w:r>
      <w:r w:rsidR="005E3202" w:rsidRPr="00AC491D">
        <w:rPr>
          <w:lang w:val="ru-RU"/>
        </w:rPr>
        <w:t xml:space="preserve"> единичными гидрофильными очагами до 0,45 см.  В пр доле у переднего контура гидрофильный узел 0,8*0,5 см. В левой доле у заднего контра такой же узел 1,2*1,01 ( конгломерат из трех расширенных фолликулов)</w:t>
      </w:r>
      <w:r w:rsidR="00F7479F" w:rsidRPr="00AC491D">
        <w:rPr>
          <w:lang w:val="ru-RU"/>
        </w:rPr>
        <w:t xml:space="preserve">. </w:t>
      </w:r>
      <w:r w:rsidR="00B063AA" w:rsidRPr="00AC491D">
        <w:rPr>
          <w:lang w:val="ru-RU"/>
        </w:rPr>
        <w:t>Р</w:t>
      </w:r>
      <w:r w:rsidRPr="00AC491D">
        <w:rPr>
          <w:lang w:val="ru-RU"/>
        </w:rPr>
        <w:t>егионарны</w:t>
      </w:r>
      <w:r w:rsidR="00B063AA" w:rsidRPr="00AC491D">
        <w:rPr>
          <w:lang w:val="ru-RU"/>
        </w:rPr>
        <w:t>е</w:t>
      </w:r>
      <w:r w:rsidRPr="00AC491D">
        <w:rPr>
          <w:lang w:val="ru-RU"/>
        </w:rPr>
        <w:t xml:space="preserve"> л/узл</w:t>
      </w:r>
      <w:r w:rsidR="00B063AA" w:rsidRPr="00AC491D">
        <w:rPr>
          <w:lang w:val="ru-RU"/>
        </w:rPr>
        <w:t>ы</w:t>
      </w:r>
      <w:r w:rsidRPr="00AC491D">
        <w:rPr>
          <w:lang w:val="ru-RU"/>
        </w:rPr>
        <w:t xml:space="preserve"> </w:t>
      </w:r>
      <w:r w:rsidR="00F7479F" w:rsidRPr="00AC491D">
        <w:rPr>
          <w:lang w:val="ru-RU"/>
        </w:rPr>
        <w:t xml:space="preserve"> </w:t>
      </w:r>
      <w:r w:rsidRPr="00AC491D">
        <w:rPr>
          <w:lang w:val="ru-RU"/>
        </w:rPr>
        <w:t xml:space="preserve">не </w:t>
      </w:r>
      <w:r w:rsidR="00F7479F" w:rsidRPr="00AC491D">
        <w:rPr>
          <w:lang w:val="ru-RU"/>
        </w:rPr>
        <w:t xml:space="preserve">визуализируются. Закл.: Увеличение щит. железы. </w:t>
      </w:r>
      <w:r w:rsidR="006442F2" w:rsidRPr="00AC491D">
        <w:rPr>
          <w:lang w:val="ru-RU"/>
        </w:rPr>
        <w:t xml:space="preserve">Незначительные </w:t>
      </w:r>
      <w:r w:rsidR="00F7479F" w:rsidRPr="00AC491D">
        <w:rPr>
          <w:lang w:val="ru-RU"/>
        </w:rPr>
        <w:t>диффузные изменения паренхимы.</w:t>
      </w:r>
      <w:r w:rsidR="0053339A" w:rsidRPr="00AC491D">
        <w:rPr>
          <w:lang w:val="ru-RU"/>
        </w:rPr>
        <w:t xml:space="preserve"> </w:t>
      </w:r>
      <w:r w:rsidR="005E3202" w:rsidRPr="00AC491D">
        <w:rPr>
          <w:lang w:val="ru-RU"/>
        </w:rPr>
        <w:t>Узлы о</w:t>
      </w:r>
      <w:r w:rsidR="00810F7C" w:rsidRPr="00AC491D">
        <w:rPr>
          <w:lang w:val="ru-RU"/>
        </w:rPr>
        <w:t>б</w:t>
      </w:r>
      <w:r w:rsidR="005E3202" w:rsidRPr="00AC491D">
        <w:rPr>
          <w:lang w:val="ru-RU"/>
        </w:rPr>
        <w:t>еих долей.</w:t>
      </w:r>
      <w:r w:rsidR="00F7479F" w:rsidRPr="00AC491D">
        <w:rPr>
          <w:lang w:val="ru-RU"/>
        </w:rPr>
        <w:t xml:space="preserve"> </w:t>
      </w:r>
    </w:p>
    <w:p w:rsidR="00F7479F" w:rsidRPr="00AC491D" w:rsidRDefault="00F7479F" w:rsidP="00FC5396">
      <w:pPr>
        <w:ind w:left="-567"/>
        <w:jc w:val="both"/>
        <w:rPr>
          <w:lang w:val="ru-RU"/>
        </w:rPr>
      </w:pPr>
      <w:r w:rsidRPr="00AC491D">
        <w:rPr>
          <w:u w:val="single"/>
          <w:lang w:val="ru-RU"/>
        </w:rPr>
        <w:lastRenderedPageBreak/>
        <w:t>Лечение:</w:t>
      </w:r>
      <w:r w:rsidRPr="00AC491D">
        <w:rPr>
          <w:lang w:val="ru-RU"/>
        </w:rPr>
        <w:t xml:space="preserve"> </w:t>
      </w:r>
      <w:r w:rsidR="00810F7C" w:rsidRPr="00AC491D">
        <w:rPr>
          <w:lang w:val="ru-RU"/>
        </w:rPr>
        <w:t>Диабетон MR, магникор, эстет, диапирид, диалипон, диалипон, витаксон, Хумодар Б100Р.</w:t>
      </w:r>
    </w:p>
    <w:p w:rsidR="009F55A5" w:rsidRPr="00AC49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491D">
        <w:rPr>
          <w:u w:val="single"/>
          <w:lang w:val="ru-RU"/>
        </w:rPr>
        <w:t>Состояние больного при выписке</w:t>
      </w:r>
      <w:r w:rsidRPr="00AC491D">
        <w:rPr>
          <w:lang w:val="ru-RU"/>
        </w:rPr>
        <w:t>:</w:t>
      </w:r>
      <w:r w:rsidR="008D4073" w:rsidRPr="00AC491D">
        <w:rPr>
          <w:lang w:val="ru-RU"/>
        </w:rPr>
        <w:t xml:space="preserve"> </w:t>
      </w:r>
      <w:r w:rsidRPr="00AC491D">
        <w:rPr>
          <w:lang w:val="ru-RU"/>
        </w:rPr>
        <w:t xml:space="preserve">СД компенсирован, уменьшились боли в н/к. АД </w:t>
      </w:r>
      <w:r w:rsidR="00810F7C" w:rsidRPr="00AC491D">
        <w:rPr>
          <w:lang w:val="ru-RU"/>
        </w:rPr>
        <w:t>120/80</w:t>
      </w:r>
      <w:r w:rsidR="00D1120A" w:rsidRPr="00AC491D">
        <w:rPr>
          <w:lang w:val="ru-RU"/>
        </w:rPr>
        <w:t xml:space="preserve"> мм рт. ст. </w:t>
      </w:r>
      <w:r w:rsidR="00810F7C" w:rsidRPr="00AC491D">
        <w:rPr>
          <w:lang w:val="ru-RU"/>
        </w:rPr>
        <w:t xml:space="preserve"> Учитывая у пациентки патологию в виде «Зрелой катаракты ОИ. Частичной атрофии зрительных нервов ОИ» с остротой зрения</w:t>
      </w:r>
      <w:r w:rsidR="006D6659" w:rsidRPr="00AC491D">
        <w:rPr>
          <w:rFonts w:ascii="Cambria Math" w:hAnsi="Cambria Math"/>
          <w:lang w:val="ru-RU"/>
        </w:rPr>
        <w:fldChar w:fldCharType="begin"/>
      </w:r>
      <w:r w:rsidR="006D6659" w:rsidRPr="00AC491D">
        <w:rPr>
          <w:rFonts w:ascii="Cambria Math" w:hAnsi="Cambria Math"/>
          <w:lang w:val="ru-RU"/>
        </w:rPr>
        <w:instrText xml:space="preserve"> QUOTE </w:instrText>
      </w:r>
      <w:r w:rsidR="006D6659" w:rsidRPr="00AC491D">
        <w:rPr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5&quot;/&gt;&lt;w:dontDisplayPageBoundaries/&gt;&lt;w:stylePaneFormatFilter w:val=&quot;3F01&quot;/&gt;&lt;w:defaultTabStop w:val=&quot;708&quot;/&gt;&lt;w:drawingGridHorizontalSpacing w:val=&quot;120&quot;/&gt;&lt;w:displayHorizontalDrawingGridEvery w:val=&quot;2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9C24BB&quot;/&gt;&lt;wsp:rsid wsp:val=&quot;0000073F&quot;/&gt;&lt;wsp:rsid wsp:val=&quot;00001EF2&quot;/&gt;&lt;wsp:rsid wsp:val=&quot;00014609&quot;/&gt;&lt;wsp:rsid wsp:val=&quot;00017901&quot;/&gt;&lt;wsp:rsid wsp:val=&quot;00021776&quot;/&gt;&lt;wsp:rsid wsp:val=&quot;0003342B&quot;/&gt;&lt;wsp:rsid wsp:val=&quot;00035129&quot;/&gt;&lt;wsp:rsid wsp:val=&quot;00036272&quot;/&gt;&lt;wsp:rsid wsp:val=&quot;00054D9D&quot;/&gt;&lt;wsp:rsid wsp:val=&quot;00062453&quot;/&gt;&lt;wsp:rsid wsp:val=&quot;00066757&quot;/&gt;&lt;wsp:rsid wsp:val=&quot;00073BB7&quot;/&gt;&lt;wsp:rsid wsp:val=&quot;00080012&quot;/&gt;&lt;wsp:rsid wsp:val=&quot;00083D98&quot;/&gt;&lt;wsp:rsid wsp:val=&quot;00083EE5&quot;/&gt;&lt;wsp:rsid wsp:val=&quot;00087353&quot;/&gt;&lt;wsp:rsid wsp:val=&quot;000879A9&quot;/&gt;&lt;wsp:rsid wsp:val=&quot;00093D38&quot;/&gt;&lt;wsp:rsid wsp:val=&quot;00096547&quot;/&gt;&lt;wsp:rsid wsp:val=&quot;00096BA6&quot;/&gt;&lt;wsp:rsid wsp:val=&quot;000A1047&quot;/&gt;&lt;wsp:rsid wsp:val=&quot;000A152F&quot;/&gt;&lt;wsp:rsid wsp:val=&quot;000A1BED&quot;/&gt;&lt;wsp:rsid wsp:val=&quot;000A3395&quot;/&gt;&lt;wsp:rsid wsp:val=&quot;000A6FAA&quot;/&gt;&lt;wsp:rsid wsp:val=&quot;000B0A00&quot;/&gt;&lt;wsp:rsid wsp:val=&quot;000B1290&quot;/&gt;&lt;wsp:rsid wsp:val=&quot;000B278F&quot;/&gt;&lt;wsp:rsid wsp:val=&quot;000C56A8&quot;/&gt;&lt;wsp:rsid wsp:val=&quot;000C60ED&quot;/&gt;&lt;wsp:rsid wsp:val=&quot;000D1A64&quot;/&gt;&lt;wsp:rsid wsp:val=&quot;000D2119&quot;/&gt;&lt;wsp:rsid wsp:val=&quot;000D2653&quot;/&gt;&lt;wsp:rsid wsp:val=&quot;000D5582&quot;/&gt;&lt;wsp:rsid wsp:val=&quot;000D6C46&quot;/&gt;&lt;wsp:rsid wsp:val=&quot;000D7250&quot;/&gt;&lt;wsp:rsid wsp:val=&quot;00101D8B&quot;/&gt;&lt;wsp:rsid wsp:val=&quot;00110FA9&quot;/&gt;&lt;wsp:rsid wsp:val=&quot;00122448&quot;/&gt;&lt;wsp:rsid wsp:val=&quot;001229C1&quot;/&gt;&lt;wsp:rsid wsp:val=&quot;00123934&quot;/&gt;&lt;wsp:rsid wsp:val=&quot;00127FBF&quot;/&gt;&lt;wsp:rsid wsp:val=&quot;0013473C&quot;/&gt;&lt;wsp:rsid wsp:val=&quot;0013664D&quot;/&gt;&lt;wsp:rsid wsp:val=&quot;001460D4&quot;/&gt;&lt;wsp:rsid wsp:val=&quot;00150B5F&quot;/&gt;&lt;wsp:rsid wsp:val=&quot;0015197A&quot;/&gt;&lt;wsp:rsid wsp:val=&quot;00155517&quot;/&gt;&lt;wsp:rsid wsp:val=&quot;00162C13&quot;/&gt;&lt;wsp:rsid wsp:val=&quot;001646AD&quot;/&gt;&lt;wsp:rsid wsp:val=&quot;00174CA5&quot;/&gt;&lt;wsp:rsid wsp:val=&quot;00176597&quot;/&gt;&lt;wsp:rsid wsp:val=&quot;00184BC5&quot;/&gt;&lt;wsp:rsid wsp:val=&quot;0018570E&quot;/&gt;&lt;wsp:rsid wsp:val=&quot;001917BC&quot;/&gt;&lt;wsp:rsid wsp:val=&quot;001922F7&quot;/&gt;&lt;wsp:rsid wsp:val=&quot;00196C31&quot;/&gt;&lt;wsp:rsid wsp:val=&quot;00197468&quot;/&gt;&lt;wsp:rsid wsp:val=&quot;001A3809&quot;/&gt;&lt;wsp:rsid wsp:val=&quot;001A6BA7&quot;/&gt;&lt;wsp:rsid wsp:val=&quot;001A6C3E&quot;/&gt;&lt;wsp:rsid wsp:val=&quot;001B121D&quot;/&gt;&lt;wsp:rsid wsp:val=&quot;001B1BA9&quot;/&gt;&lt;wsp:rsid wsp:val=&quot;001B3CF8&quot;/&gt;&lt;wsp:rsid wsp:val=&quot;001B54B5&quot;/&gt;&lt;wsp:rsid wsp:val=&quot;001C15F7&quot;/&gt;&lt;wsp:rsid wsp:val=&quot;001C1817&quot;/&gt;&lt;wsp:rsid wsp:val=&quot;001C28C0&quot;/&gt;&lt;wsp:rsid wsp:val=&quot;001D24AD&quot;/&gt;&lt;wsp:rsid wsp:val=&quot;001D455D&quot;/&gt;&lt;wsp:rsid wsp:val=&quot;001E001E&quot;/&gt;&lt;wsp:rsid wsp:val=&quot;001E010C&quot;/&gt;&lt;wsp:rsid wsp:val=&quot;001F1811&quot;/&gt;&lt;wsp:rsid wsp:val=&quot;001F2C35&quot;/&gt;&lt;wsp:rsid wsp:val=&quot;001F6314&quot;/&gt;&lt;wsp:rsid wsp:val=&quot;002024E9&quot;/&gt;&lt;wsp:rsid wsp:val=&quot;00206D2E&quot;/&gt;&lt;wsp:rsid wsp:val=&quot;002105BD&quot;/&gt;&lt;wsp:rsid wsp:val=&quot;00210D8C&quot;/&gt;&lt;wsp:rsid wsp:val=&quot;00216338&quot;/&gt;&lt;wsp:rsid wsp:val=&quot;002200D4&quot;/&gt;&lt;wsp:rsid wsp:val=&quot;00221D97&quot;/&gt;&lt;wsp:rsid wsp:val=&quot;00222CFE&quot;/&gt;&lt;wsp:rsid wsp:val=&quot;00240DBD&quot;/&gt;&lt;wsp:rsid wsp:val=&quot;0024238F&quot;/&gt;&lt;wsp:rsid wsp:val=&quot;002433BD&quot;/&gt;&lt;wsp:rsid wsp:val=&quot;00244DF4&quot;/&gt;&lt;wsp:rsid wsp:val=&quot;00250693&quot;/&gt;&lt;wsp:rsid wsp:val=&quot;00252A5E&quot;/&gt;&lt;wsp:rsid wsp:val=&quot;00253E48&quot;/&gt;&lt;wsp:rsid wsp:val=&quot;002569D5&quot;/&gt;&lt;wsp:rsid wsp:val=&quot;00256F1B&quot;/&gt;&lt;wsp:rsid wsp:val=&quot;00257BA8&quot;/&gt;&lt;wsp:rsid wsp:val=&quot;002712A5&quot;/&gt;&lt;wsp:rsid wsp:val=&quot;0027197C&quot;/&gt;&lt;wsp:rsid wsp:val=&quot;00272FD2&quot;/&gt;&lt;wsp:rsid wsp:val=&quot;002812EA&quot;/&gt;&lt;wsp:rsid wsp:val=&quot;002A19A6&quot;/&gt;&lt;wsp:rsid wsp:val=&quot;002A20EE&quot;/&gt;&lt;wsp:rsid wsp:val=&quot;002A3178&quot;/&gt;&lt;wsp:rsid wsp:val=&quot;002A5CAF&quot;/&gt;&lt;wsp:rsid wsp:val=&quot;002A7661&quot;/&gt;&lt;wsp:rsid wsp:val=&quot;002B3AC8&quot;/&gt;&lt;wsp:rsid wsp:val=&quot;002B5D68&quot;/&gt;&lt;wsp:rsid wsp:val=&quot;002C0E55&quot;/&gt;&lt;wsp:rsid wsp:val=&quot;002E3A95&quot;/&gt;&lt;wsp:rsid wsp:val=&quot;002F0F1E&quot;/&gt;&lt;wsp:rsid wsp:val=&quot;002F252F&quot;/&gt;&lt;wsp:rsid wsp:val=&quot;002F6A20&quot;/&gt;&lt;wsp:rsid wsp:val=&quot;003065E0&quot;/&gt;&lt;wsp:rsid wsp:val=&quot;00306D8F&quot;/&gt;&lt;wsp:rsid wsp:val=&quot;00312A6B&quot;/&gt;&lt;wsp:rsid wsp:val=&quot;003130B7&quot;/&gt;&lt;wsp:rsid wsp:val=&quot;0032006B&quot;/&gt;&lt;wsp:rsid wsp:val=&quot;0032248E&quot;/&gt;&lt;wsp:rsid wsp:val=&quot;00323604&quot;/&gt;&lt;wsp:rsid wsp:val=&quot;00324419&quot;/&gt;&lt;wsp:rsid wsp:val=&quot;003306FD&quot;/&gt;&lt;wsp:rsid wsp:val=&quot;00332D3C&quot;/&gt;&lt;wsp:rsid wsp:val=&quot;0034254C&quot;/&gt;&lt;wsp:rsid wsp:val=&quot;00345E19&quot;/&gt;&lt;wsp:rsid wsp:val=&quot;003504F4&quot;/&gt;&lt;wsp:rsid wsp:val=&quot;0035197B&quot;/&gt;&lt;wsp:rsid wsp:val=&quot;00357EBC&quot;/&gt;&lt;wsp:rsid wsp:val=&quot;00360D88&quot;/&gt;&lt;wsp:rsid wsp:val=&quot;00363AF6&quot;/&gt;&lt;wsp:rsid wsp:val=&quot;00364723&quot;/&gt;&lt;wsp:rsid wsp:val=&quot;00377594&quot;/&gt;&lt;wsp:rsid wsp:val=&quot;00385CF4&quot;/&gt;&lt;wsp:rsid wsp:val=&quot;00391045&quot;/&gt;&lt;wsp:rsid wsp:val=&quot;003A207C&quot;/&gt;&lt;wsp:rsid wsp:val=&quot;003A52A7&quot;/&gt;&lt;wsp:rsid wsp:val=&quot;003D2423&quot;/&gt;&lt;wsp:rsid wsp:val=&quot;003D541B&quot;/&gt;&lt;wsp:rsid wsp:val=&quot;003E2857&quot;/&gt;&lt;wsp:rsid wsp:val=&quot;003E3C1C&quot;/&gt;&lt;wsp:rsid wsp:val=&quot;003E51AC&quot;/&gt;&lt;wsp:rsid wsp:val=&quot;003F42B5&quot;/&gt;&lt;wsp:rsid wsp:val=&quot;003F5711&quot;/&gt;&lt;wsp:rsid wsp:val=&quot;00401DFA&quot;/&gt;&lt;wsp:rsid wsp:val=&quot;00402D3C&quot;/&gt;&lt;wsp:rsid wsp:val=&quot;00414B00&quot;/&gt;&lt;wsp:rsid wsp:val=&quot;0041608B&quot;/&gt;&lt;wsp:rsid wsp:val=&quot;00434453&quot;/&gt;&lt;wsp:rsid wsp:val=&quot;00444BAB&quot;/&gt;&lt;wsp:rsid wsp:val=&quot;004468E8&quot;/&gt;&lt;wsp:rsid wsp:val=&quot;00447E50&quot;/&gt;&lt;wsp:rsid wsp:val=&quot;0045073F&quot;/&gt;&lt;wsp:rsid wsp:val=&quot;004529B5&quot;/&gt;&lt;wsp:rsid wsp:val=&quot;0045564C&quot;/&gt;&lt;wsp:rsid wsp:val=&quot;00471B75&quot;/&gt;&lt;wsp:rsid wsp:val=&quot;00490057&quot;/&gt;&lt;wsp:rsid wsp:val=&quot;004912E1&quot;/&gt;&lt;wsp:rsid wsp:val=&quot;004926CC&quot;/&gt;&lt;wsp:rsid wsp:val=&quot;004949B0&quot;/&gt;&lt;wsp:rsid wsp:val=&quot;00495B23&quot;/&gt;&lt;wsp:rsid wsp:val=&quot;004A2B43&quot;/&gt;&lt;wsp:rsid wsp:val=&quot;004A3000&quot;/&gt;&lt;wsp:rsid wsp:val=&quot;004A32B9&quot;/&gt;&lt;wsp:rsid wsp:val=&quot;004A4794&quot;/&gt;&lt;wsp:rsid wsp:val=&quot;004A4A54&quot;/&gt;&lt;wsp:rsid wsp:val=&quot;004A6CE2&quot;/&gt;&lt;wsp:rsid wsp:val=&quot;004B44D6&quot;/&gt;&lt;wsp:rsid wsp:val=&quot;004B4FBC&quot;/&gt;&lt;wsp:rsid wsp:val=&quot;004B64C6&quot;/&gt;&lt;wsp:rsid wsp:val=&quot;004C0FA7&quot;/&gt;&lt;wsp:rsid wsp:val=&quot;004C1BD2&quot;/&gt;&lt;wsp:rsid wsp:val=&quot;004C5536&quot;/&gt;&lt;wsp:rsid wsp:val=&quot;004C6E05&quot;/&gt;&lt;wsp:rsid wsp:val=&quot;004C73BB&quot;/&gt;&lt;wsp:rsid wsp:val=&quot;004D1246&quot;/&gt;&lt;wsp:rsid wsp:val=&quot;004D6418&quot;/&gt;&lt;wsp:rsid wsp:val=&quot;004D6BA4&quot;/&gt;&lt;wsp:rsid wsp:val=&quot;004E16C2&quot;/&gt;&lt;wsp:rsid wsp:val=&quot;004E4380&quot;/&gt;&lt;wsp:rsid wsp:val=&quot;004E6B8E&quot;/&gt;&lt;wsp:rsid wsp:val=&quot;004E7F70&quot;/&gt;&lt;wsp:rsid wsp:val=&quot;004F0136&quot;/&gt;&lt;wsp:rsid wsp:val=&quot;004F121F&quot;/&gt;&lt;wsp:rsid wsp:val=&quot;004F132B&quot;/&gt;&lt;wsp:rsid wsp:val=&quot;004F6116&quot;/&gt;&lt;wsp:rsid wsp:val=&quot;004F61D2&quot;/&gt;&lt;wsp:rsid wsp:val=&quot;00502CA2&quot;/&gt;&lt;wsp:rsid wsp:val=&quot;00503C44&quot;/&gt;&lt;wsp:rsid wsp:val=&quot;00505793&quot;/&gt;&lt;wsp:rsid wsp:val=&quot;00507B30&quot;/&gt;&lt;wsp:rsid wsp:val=&quot;00510791&quot;/&gt;&lt;wsp:rsid wsp:val=&quot;00516AD2&quot;/&gt;&lt;wsp:rsid wsp:val=&quot;00517EB0&quot;/&gt;&lt;wsp:rsid wsp:val=&quot;005215E7&quot;/&gt;&lt;wsp:rsid wsp:val=&quot;00523226&quot;/&gt;&lt;wsp:rsid wsp:val=&quot;0052757A&quot;/&gt;&lt;wsp:rsid wsp:val=&quot;0053339A&quot;/&gt;&lt;wsp:rsid wsp:val=&quot;0053429D&quot;/&gt;&lt;wsp:rsid wsp:val=&quot;00534F7E&quot;/&gt;&lt;wsp:rsid wsp:val=&quot;005417C3&quot;/&gt;&lt;wsp:rsid wsp:val=&quot;00546266&quot;/&gt;&lt;wsp:rsid wsp:val=&quot;00551450&quot;/&gt;&lt;wsp:rsid wsp:val=&quot;00554166&quot;/&gt;&lt;wsp:rsid wsp:val=&quot;005561A9&quot;/&gt;&lt;wsp:rsid wsp:val=&quot;005574B4&quot;/&gt;&lt;wsp:rsid wsp:val=&quot;005604BC&quot;/&gt;&lt;wsp:rsid wsp:val=&quot;00567B11&quot;/&gt;&lt;wsp:rsid wsp:val=&quot;00574CED&quot;/&gt;&lt;wsp:rsid wsp:val=&quot;00577CFF&quot;/&gt;&lt;wsp:rsid wsp:val=&quot;00577E6E&quot;/&gt;&lt;wsp:rsid wsp:val=&quot;005867EC&quot;/&gt;&lt;wsp:rsid wsp:val=&quot;00586E71&quot;/&gt;&lt;wsp:rsid wsp:val=&quot;005A159B&quot;/&gt;&lt;wsp:rsid wsp:val=&quot;005A623A&quot;/&gt;&lt;wsp:rsid wsp:val=&quot;005D6604&quot;/&gt;&lt;wsp:rsid wsp:val=&quot;005E3202&quot;/&gt;&lt;wsp:rsid wsp:val=&quot;005E47A1&quot;/&gt;&lt;wsp:rsid wsp:val=&quot;005E5048&quot;/&gt;&lt;wsp:rsid wsp:val=&quot;005F2724&quot;/&gt;&lt;wsp:rsid wsp:val=&quot;005F492A&quot;/&gt;&lt;wsp:rsid wsp:val=&quot;00602CAC&quot;/&gt;&lt;wsp:rsid wsp:val=&quot;006106A0&quot;/&gt;&lt;wsp:rsid wsp:val=&quot;0062678E&quot;/&gt;&lt;wsp:rsid wsp:val=&quot;00634AB2&quot;/&gt;&lt;wsp:rsid wsp:val=&quot;0064256F&quot;/&gt;&lt;wsp:rsid wsp:val=&quot;006442F2&quot;/&gt;&lt;wsp:rsid wsp:val=&quot;006452B0&quot;/&gt;&lt;wsp:rsid wsp:val=&quot;00646B1E&quot;/&gt;&lt;wsp:rsid wsp:val=&quot;00655FA0&quot;/&gt;&lt;wsp:rsid wsp:val=&quot;00656E0B&quot;/&gt;&lt;wsp:rsid wsp:val=&quot;00664AD8&quot;/&gt;&lt;wsp:rsid wsp:val=&quot;0066753A&quot;/&gt;&lt;wsp:rsid wsp:val=&quot;00675125&quot;/&gt;&lt;wsp:rsid wsp:val=&quot;0067684F&quot;/&gt;&lt;wsp:rsid wsp:val=&quot;00677458&quot;/&gt;&lt;wsp:rsid wsp:val=&quot;006839E3&quot;/&gt;&lt;wsp:rsid wsp:val=&quot;00692F9E&quot;/&gt;&lt;wsp:rsid wsp:val=&quot;006961E9&quot;/&gt;&lt;wsp:rsid wsp:val=&quot;006965C5&quot;/&gt;&lt;wsp:rsid wsp:val=&quot;0069721F&quot;/&gt;&lt;wsp:rsid wsp:val=&quot;006A5CDF&quot;/&gt;&lt;wsp:rsid wsp:val=&quot;006B4D99&quot;/&gt;&lt;wsp:rsid wsp:val=&quot;006C2DE8&quot;/&gt;&lt;wsp:rsid wsp:val=&quot;006D6659&quot;/&gt;&lt;wsp:rsid wsp:val=&quot;006E6147&quot;/&gt;&lt;wsp:rsid wsp:val=&quot;006F5619&quot;/&gt;&lt;wsp:rsid wsp:val=&quot;0070145A&quot;/&gt;&lt;wsp:rsid wsp:val=&quot;00702211&quot;/&gt;&lt;wsp:rsid wsp:val=&quot;0071390A&quot;/&gt;&lt;wsp:rsid wsp:val=&quot;00713981&quot;/&gt;&lt;wsp:rsid wsp:val=&quot;007168F0&quot;/&gt;&lt;wsp:rsid wsp:val=&quot;00717078&quot;/&gt;&lt;wsp:rsid wsp:val=&quot;00722244&quot;/&gt;&lt;wsp:rsid wsp:val=&quot;007241FA&quot;/&gt;&lt;wsp:rsid wsp:val=&quot;0072687A&quot;/&gt;&lt;wsp:rsid wsp:val=&quot;00732469&quot;/&gt;&lt;wsp:rsid wsp:val=&quot;00734A4E&quot;/&gt;&lt;wsp:rsid wsp:val=&quot;00737DBB&quot;/&gt;&lt;wsp:rsid wsp:val=&quot;00742661&quot;/&gt;&lt;wsp:rsid wsp:val=&quot;00742C26&quot;/&gt;&lt;wsp:rsid wsp:val=&quot;00744D2F&quot;/&gt;&lt;wsp:rsid wsp:val=&quot;0074562C&quot;/&gt;&lt;wsp:rsid wsp:val=&quot;0075108A&quot;/&gt;&lt;wsp:rsid wsp:val=&quot;007516AE&quot;/&gt;&lt;wsp:rsid wsp:val=&quot;007520C0&quot;/&gt;&lt;wsp:rsid wsp:val=&quot;00771E23&quot;/&gt;&lt;wsp:rsid wsp:val=&quot;0077278E&quot;/&gt;&lt;wsp:rsid wsp:val=&quot;00772D9D&quot;/&gt;&lt;wsp:rsid wsp:val=&quot;00777BD5&quot;/&gt;&lt;wsp:rsid wsp:val=&quot;007804DB&quot;/&gt;&lt;wsp:rsid wsp:val=&quot;00784AD1&quot;/&gt;&lt;wsp:rsid wsp:val=&quot;0078638D&quot;/&gt;&lt;wsp:rsid wsp:val=&quot;007A13DA&quot;/&gt;&lt;wsp:rsid wsp:val=&quot;007A4C80&quot;/&gt;&lt;wsp:rsid wsp:val=&quot;007A738F&quot;/&gt;&lt;wsp:rsid wsp:val=&quot;007B5788&quot;/&gt;&lt;wsp:rsid wsp:val=&quot;007B6BE6&quot;/&gt;&lt;wsp:rsid wsp:val=&quot;007C7896&quot;/&gt;&lt;wsp:rsid wsp:val=&quot;007D4B6C&quot;/&gt;&lt;wsp:rsid wsp:val=&quot;007E6EDD&quot;/&gt;&lt;wsp:rsid wsp:val=&quot;007F0127&quot;/&gt;&lt;wsp:rsid wsp:val=&quot;007F08CB&quot;/&gt;&lt;wsp:rsid wsp:val=&quot;007F0A13&quot;/&gt;&lt;wsp:rsid wsp:val=&quot;007F1CDE&quot;/&gt;&lt;wsp:rsid wsp:val=&quot;007F360F&quot;/&gt;&lt;wsp:rsid wsp:val=&quot;007F5968&quot;/&gt;&lt;wsp:rsid wsp:val=&quot;00800152&quot;/&gt;&lt;wsp:rsid wsp:val=&quot;0080267B&quot;/&gt;&lt;wsp:rsid wsp:val=&quot;00805AE3&quot;/&gt;&lt;wsp:rsid wsp:val=&quot;00810F7C&quot;/&gt;&lt;wsp:rsid wsp:val=&quot;00812BB6&quot;/&gt;&lt;wsp:rsid wsp:val=&quot;0081559E&quot;/&gt;&lt;wsp:rsid wsp:val=&quot;0082032B&quot;/&gt;&lt;wsp:rsid wsp:val=&quot;008276F3&quot;/&gt;&lt;wsp:rsid wsp:val=&quot;008279DA&quot;/&gt;&lt;wsp:rsid wsp:val=&quot;00830303&quot;/&gt;&lt;wsp:rsid wsp:val=&quot;00831914&quot;/&gt;&lt;wsp:rsid wsp:val=&quot;00834005&quot;/&gt;&lt;wsp:rsid wsp:val=&quot;00834365&quot;/&gt;&lt;wsp:rsid wsp:val=&quot;00836E0A&quot;/&gt;&lt;wsp:rsid wsp:val=&quot;0084233A&quot;/&gt;&lt;wsp:rsid wsp:val=&quot;0085590F&quot;/&gt;&lt;wsp:rsid wsp:val=&quot;00856D46&quot;/&gt;&lt;wsp:rsid wsp:val=&quot;00856DE4&quot;/&gt;&lt;wsp:rsid wsp:val=&quot;00863AA3&quot;/&gt;&lt;wsp:rsid wsp:val=&quot;00864431&quot;/&gt;&lt;wsp:rsid wsp:val=&quot;00864C00&quot;/&gt;&lt;wsp:rsid wsp:val=&quot;0086526E&quot;/&gt;&lt;wsp:rsid wsp:val=&quot;00867E71&quot;/&gt;&lt;wsp:rsid wsp:val=&quot;00881DDD&quot;/&gt;&lt;wsp:rsid wsp:val=&quot;008A368B&quot;/&gt;&lt;wsp:rsid wsp:val=&quot;008A4F6F&quot;/&gt;&lt;wsp:rsid wsp:val=&quot;008B2686&quot;/&gt;&lt;wsp:rsid wsp:val=&quot;008C08C3&quot;/&gt;&lt;wsp:rsid wsp:val=&quot;008C2925&quot;/&gt;&lt;wsp:rsid wsp:val=&quot;008C2F34&quot;/&gt;&lt;wsp:rsid wsp:val=&quot;008C5CB8&quot;/&gt;&lt;wsp:rsid wsp:val=&quot;008C6955&quot;/&gt;&lt;wsp:rsid wsp:val=&quot;008D4073&quot;/&gt;&lt;wsp:rsid wsp:val=&quot;008D5B12&quot;/&gt;&lt;wsp:rsid wsp:val=&quot;008D6103&quot;/&gt;&lt;wsp:rsid wsp:val=&quot;008E14D6&quot;/&gt;&lt;wsp:rsid wsp:val=&quot;008E4E81&quot;/&gt;&lt;wsp:rsid wsp:val=&quot;008F5325&quot;/&gt;&lt;wsp:rsid wsp:val=&quot;00901B9B&quot;/&gt;&lt;wsp:rsid wsp:val=&quot;00912B9C&quot;/&gt;&lt;wsp:rsid wsp:val=&quot;00914E6C&quot;/&gt;&lt;wsp:rsid wsp:val=&quot;00923621&quot;/&gt;&lt;wsp:rsid wsp:val=&quot;00933D0F&quot;/&gt;&lt;wsp:rsid wsp:val=&quot;00940CE1&quot;/&gt;&lt;wsp:rsid wsp:val=&quot;009420A6&quot;/&gt;&lt;wsp:rsid wsp:val=&quot;00946489&quot;/&gt;&lt;wsp:rsid wsp:val=&quot;00947EC7&quot;/&gt;&lt;wsp:rsid wsp:val=&quot;009514BD&quot;/&gt;&lt;wsp:rsid wsp:val=&quot;009521D6&quot;/&gt;&lt;wsp:rsid wsp:val=&quot;009559C4&quot;/&gt;&lt;wsp:rsid wsp:val=&quot;00955A26&quot;/&gt;&lt;wsp:rsid wsp:val=&quot;0096423D&quot;/&gt;&lt;wsp:rsid wsp:val=&quot;00967576&quot;/&gt;&lt;wsp:rsid wsp:val=&quot;00976A6C&quot;/&gt;&lt;wsp:rsid wsp:val=&quot;00982877&quot;/&gt;&lt;wsp:rsid wsp:val=&quot;00984868&quot;/&gt;&lt;wsp:rsid wsp:val=&quot;00991899&quot;/&gt;&lt;wsp:rsid wsp:val=&quot;00992792&quot;/&gt;&lt;wsp:rsid wsp:val=&quot;00994111&quot;/&gt;&lt;wsp:rsid wsp:val=&quot;00995278&quot;/&gt;&lt;wsp:rsid wsp:val=&quot;009A7AB1&quot;/&gt;&lt;wsp:rsid wsp:val=&quot;009B4453&quot;/&gt;&lt;wsp:rsid wsp:val=&quot;009C0AE2&quot;/&gt;&lt;wsp:rsid wsp:val=&quot;009C24BB&quot;/&gt;&lt;wsp:rsid wsp:val=&quot;009C5E53&quot;/&gt;&lt;wsp:rsid wsp:val=&quot;009D2691&quot;/&gt;&lt;wsp:rsid wsp:val=&quot;009D41CF&quot;/&gt;&lt;wsp:rsid wsp:val=&quot;009E6303&quot;/&gt;&lt;wsp:rsid wsp:val=&quot;009E679E&quot;/&gt;&lt;wsp:rsid wsp:val=&quot;009F0557&quot;/&gt;&lt;wsp:rsid wsp:val=&quot;009F1B40&quot;/&gt;&lt;wsp:rsid wsp:val=&quot;009F55A5&quot;/&gt;&lt;wsp:rsid wsp:val=&quot;00A04965&quot;/&gt;&lt;wsp:rsid wsp:val=&quot;00A073DB&quot;/&gt;&lt;wsp:rsid wsp:val=&quot;00A13C11&quot;/&gt;&lt;wsp:rsid wsp:val=&quot;00A1587F&quot;/&gt;&lt;wsp:rsid wsp:val=&quot;00A1600B&quot;/&gt;&lt;wsp:rsid wsp:val=&quot;00A16471&quot;/&gt;&lt;wsp:rsid wsp:val=&quot;00A27D45&quot;/&gt;&lt;wsp:rsid wsp:val=&quot;00A31000&quot;/&gt;&lt;wsp:rsid wsp:val=&quot;00A3267B&quot;/&gt;&lt;wsp:rsid wsp:val=&quot;00A368D2&quot;/&gt;&lt;wsp:rsid wsp:val=&quot;00A42D89&quot;/&gt;&lt;wsp:rsid wsp:val=&quot;00A6265A&quot;/&gt;&lt;wsp:rsid wsp:val=&quot;00A6273A&quot;/&gt;&lt;wsp:rsid wsp:val=&quot;00A64274&quot;/&gt;&lt;wsp:rsid wsp:val=&quot;00A70385&quot;/&gt;&lt;wsp:rsid wsp:val=&quot;00A738B5&quot;/&gt;&lt;wsp:rsid wsp:val=&quot;00A73EC6&quot;/&gt;&lt;wsp:rsid wsp:val=&quot;00A75F26&quot;/&gt;&lt;wsp:rsid wsp:val=&quot;00A76202&quot;/&gt;&lt;wsp:rsid wsp:val=&quot;00A76BAD&quot;/&gt;&lt;wsp:rsid wsp:val=&quot;00A95232&quot;/&gt;&lt;wsp:rsid wsp:val=&quot;00A9598B&quot;/&gt;&lt;wsp:rsid wsp:val=&quot;00AA01EE&quot;/&gt;&lt;wsp:rsid wsp:val=&quot;00AB156F&quot;/&gt;&lt;wsp:rsid wsp:val=&quot;00AB22EE&quot;/&gt;&lt;wsp:rsid wsp:val=&quot;00AB637D&quot;/&gt;&lt;wsp:rsid wsp:val=&quot;00AC00B1&quot;/&gt;&lt;wsp:rsid wsp:val=&quot;00AD0324&quot;/&gt;&lt;wsp:rsid wsp:val=&quot;00AD6D15&quot;/&gt;&lt;wsp:rsid wsp:val=&quot;00AD7400&quot;/&gt;&lt;wsp:rsid wsp:val=&quot;00AE1A60&quot;/&gt;&lt;wsp:rsid wsp:val=&quot;00AF0197&quot;/&gt;&lt;wsp:rsid wsp:val=&quot;00B033E4&quot;/&gt;&lt;wsp:rsid wsp:val=&quot;00B063AA&quot;/&gt;&lt;wsp:rsid wsp:val=&quot;00B16629&quot;/&gt;&lt;wsp:rsid wsp:val=&quot;00B25968&quot;/&gt;&lt;wsp:rsid wsp:val=&quot;00B32409&quot;/&gt;&lt;wsp:rsid wsp:val=&quot;00B43059&quot;/&gt;&lt;wsp:rsid wsp:val=&quot;00B65ED2&quot;/&gt;&lt;wsp:rsid wsp:val=&quot;00B7018D&quot;/&gt;&lt;wsp:rsid wsp:val=&quot;00B71E17&quot;/&gt;&lt;wsp:rsid wsp:val=&quot;00B726AB&quot;/&gt;&lt;wsp:rsid wsp:val=&quot;00B72843&quot;/&gt;&lt;wsp:rsid wsp:val=&quot;00B74067&quot;/&gt;&lt;wsp:rsid wsp:val=&quot;00B76356&quot;/&gt;&lt;wsp:rsid wsp:val=&quot;00B871F6&quot;/&gt;&lt;wsp:rsid wsp:val=&quot;00B9380F&quot;/&gt;&lt;wsp:rsid wsp:val=&quot;00B96092&quot;/&gt;&lt;wsp:rsid wsp:val=&quot;00B97265&quot;/&gt;&lt;wsp:rsid wsp:val=&quot;00BA69B3&quot;/&gt;&lt;wsp:rsid wsp:val=&quot;00BB1B06&quot;/&gt;&lt;wsp:rsid wsp:val=&quot;00BB60ED&quot;/&gt;&lt;wsp:rsid wsp:val=&quot;00BC1669&quot;/&gt;&lt;wsp:rsid wsp:val=&quot;00BC1789&quot;/&gt;&lt;wsp:rsid wsp:val=&quot;00BC6EA9&quot;/&gt;&lt;wsp:rsid wsp:val=&quot;00BC75CD&quot;/&gt;&lt;wsp:rsid wsp:val=&quot;00BD51C5&quot;/&gt;&lt;wsp:rsid wsp:val=&quot;00BE0DA7&quot;/&gt;&lt;wsp:rsid wsp:val=&quot;00BE6292&quot;/&gt;&lt;wsp:rsid wsp:val=&quot;00BF2D2F&quot;/&gt;&lt;wsp:rsid wsp:val=&quot;00BF2D77&quot;/&gt;&lt;wsp:rsid wsp:val=&quot;00BF2F29&quot;/&gt;&lt;wsp:rsid wsp:val=&quot;00BF2FA1&quot;/&gt;&lt;wsp:rsid wsp:val=&quot;00BF45D3&quot;/&gt;&lt;wsp:rsid wsp:val=&quot;00BF5C2F&quot;/&gt;&lt;wsp:rsid wsp:val=&quot;00BF6582&quot;/&gt;&lt;wsp:rsid wsp:val=&quot;00C03751&quot;/&gt;&lt;wsp:rsid wsp:val=&quot;00C05D2D&quot;/&gt;&lt;wsp:rsid wsp:val=&quot;00C1614A&quot;/&gt;&lt;wsp:rsid wsp:val=&quot;00C23494&quot;/&gt;&lt;wsp:rsid wsp:val=&quot;00C33DBC&quot;/&gt;&lt;wsp:rsid wsp:val=&quot;00C365E6&quot;/&gt;&lt;wsp:rsid wsp:val=&quot;00C401A7&quot;/&gt;&lt;wsp:rsid wsp:val=&quot;00C42780&quot;/&gt;&lt;wsp:rsid wsp:val=&quot;00C45DB5&quot;/&gt;&lt;wsp:rsid wsp:val=&quot;00C50670&quot;/&gt;&lt;wsp:rsid wsp:val=&quot;00C50D45&quot;/&gt;&lt;wsp:rsid wsp:val=&quot;00C53AE3&quot;/&gt;&lt;wsp:rsid wsp:val=&quot;00C65645&quot;/&gt;&lt;wsp:rsid wsp:val=&quot;00C701D1&quot;/&gt;&lt;wsp:rsid wsp:val=&quot;00C74305&quot;/&gt;&lt;wsp:rsid wsp:val=&quot;00C756D5&quot;/&gt;&lt;wsp:rsid wsp:val=&quot;00C75F27&quot;/&gt;&lt;wsp:rsid wsp:val=&quot;00C81BC9&quot;/&gt;&lt;wsp:rsid wsp:val=&quot;00C86E5B&quot;/&gt;&lt;wsp:rsid wsp:val=&quot;00C912CD&quot;/&gt;&lt;wsp:rsid wsp:val=&quot;00CA1F73&quot;/&gt;&lt;wsp:rsid wsp:val=&quot;00CA1FC8&quot;/&gt;&lt;wsp:rsid wsp:val=&quot;00CA6F2A&quot;/&gt;&lt;wsp:rsid wsp:val=&quot;00CA7E16&quot;/&gt;&lt;wsp:rsid wsp:val=&quot;00CB08AD&quot;/&gt;&lt;wsp:rsid wsp:val=&quot;00CB0938&quot;/&gt;&lt;wsp:rsid wsp:val=&quot;00CB5FA2&quot;/&gt;&lt;wsp:rsid wsp:val=&quot;00CB6657&quot;/&gt;&lt;wsp:rsid wsp:val=&quot;00CB6B9C&quot;/&gt;&lt;wsp:rsid wsp:val=&quot;00CC5F49&quot;/&gt;&lt;wsp:rsid wsp:val=&quot;00CD3484&quot;/&gt;&lt;wsp:rsid wsp:val=&quot;00CE2CC3&quot;/&gt;&lt;wsp:rsid wsp:val=&quot;00D06E48&quot;/&gt;&lt;wsp:rsid wsp:val=&quot;00D1120A&quot;/&gt;&lt;wsp:rsid wsp:val=&quot;00D147C8&quot;/&gt;&lt;wsp:rsid wsp:val=&quot;00D15250&quot;/&gt;&lt;wsp:rsid wsp:val=&quot;00D15C5C&quot;/&gt;&lt;wsp:rsid wsp:val=&quot;00D257A8&quot;/&gt;&lt;wsp:rsid wsp:val=&quot;00D26C6C&quot;/&gt;&lt;wsp:rsid wsp:val=&quot;00D27812&quot;/&gt;&lt;wsp:rsid wsp:val=&quot;00D3141E&quot;/&gt;&lt;wsp:rsid wsp:val=&quot;00D406E6&quot;/&gt;&lt;wsp:rsid wsp:val=&quot;00D47C68&quot;/&gt;&lt;wsp:rsid wsp:val=&quot;00D550A3&quot;/&gt;&lt;wsp:rsid wsp:val=&quot;00D56153&quot;/&gt;&lt;wsp:rsid wsp:val=&quot;00D63879&quot;/&gt;&lt;wsp:rsid wsp:val=&quot;00D71C56&quot;/&gt;&lt;wsp:rsid wsp:val=&quot;00D97EAA&quot;/&gt;&lt;wsp:rsid wsp:val=&quot;00DA26E1&quot;/&gt;&lt;wsp:rsid wsp:val=&quot;00DA43F6&quot;/&gt;&lt;wsp:rsid wsp:val=&quot;00DA4DCE&quot;/&gt;&lt;wsp:rsid wsp:val=&quot;00DB03E4&quot;/&gt;&lt;wsp:rsid wsp:val=&quot;00DC018E&quot;/&gt;&lt;wsp:rsid wsp:val=&quot;00DC3662&quot;/&gt;&lt;wsp:rsid wsp:val=&quot;00DC6756&quot;/&gt;&lt;wsp:rsid wsp:val=&quot;00DD028B&quot;/&gt;&lt;wsp:rsid wsp:val=&quot;00DE288F&quot;/&gt;&lt;wsp:rsid wsp:val=&quot;00DE34DA&quot;/&gt;&lt;wsp:rsid wsp:val=&quot;00DE49F1&quot;/&gt;&lt;wsp:rsid wsp:val=&quot;00DE6BA4&quot;/&gt;&lt;wsp:rsid wsp:val=&quot;00DF5A7C&quot;/&gt;&lt;wsp:rsid wsp:val=&quot;00E01E7C&quot;/&gt;&lt;wsp:rsid wsp:val=&quot;00E03632&quot;/&gt;&lt;wsp:rsid wsp:val=&quot;00E106B1&quot;/&gt;&lt;wsp:rsid wsp:val=&quot;00E10CDA&quot;/&gt;&lt;wsp:rsid wsp:val=&quot;00E11D51&quot;/&gt;&lt;wsp:rsid wsp:val=&quot;00E22A41&quot;/&gt;&lt;wsp:rsid wsp:val=&quot;00E2458E&quot;/&gt;&lt;wsp:rsid wsp:val=&quot;00E27DFC&quot;/&gt;&lt;wsp:rsid wsp:val=&quot;00E345A8&quot;/&gt;&lt;wsp:rsid wsp:val=&quot;00E43289&quot;/&gt;&lt;wsp:rsid wsp:val=&quot;00E447D4&quot;/&gt;&lt;wsp:rsid wsp:val=&quot;00E47C2A&quot;/&gt;&lt;wsp:rsid wsp:val=&quot;00E553F8&quot;/&gt;&lt;wsp:rsid wsp:val=&quot;00E615A4&quot;/&gt;&lt;wsp:rsid wsp:val=&quot;00E61A4B&quot;/&gt;&lt;wsp:rsid wsp:val=&quot;00E70C67&quot;/&gt;&lt;wsp:rsid wsp:val=&quot;00E71563&quot;/&gt;&lt;wsp:rsid wsp:val=&quot;00E75308&quot;/&gt;&lt;wsp:rsid wsp:val=&quot;00E817E2&quot;/&gt;&lt;wsp:rsid wsp:val=&quot;00E9142A&quot;/&gt;&lt;wsp:rsid wsp:val=&quot;00E9696F&quot;/&gt;&lt;wsp:rsid wsp:val=&quot;00EA249B&quot;/&gt;&lt;wsp:rsid wsp:val=&quot;00EA59CE&quot;/&gt;&lt;wsp:rsid wsp:val=&quot;00EA6A90&quot;/&gt;&lt;wsp:rsid wsp:val=&quot;00EB204C&quot;/&gt;&lt;wsp:rsid wsp:val=&quot;00EB6402&quot;/&gt;&lt;wsp:rsid wsp:val=&quot;00EB798A&quot;/&gt;&lt;wsp:rsid wsp:val=&quot;00EC69CE&quot;/&gt;&lt;wsp:rsid wsp:val=&quot;00EC7664&quot;/&gt;&lt;wsp:rsid wsp:val=&quot;00ED1C6E&quot;/&gt;&lt;wsp:rsid wsp:val=&quot;00ED4085&quot;/&gt;&lt;wsp:rsid wsp:val=&quot;00ED7996&quot;/&gt;&lt;wsp:rsid wsp:val=&quot;00EE38B9&quot;/&gt;&lt;wsp:rsid wsp:val=&quot;00EE48C4&quot;/&gt;&lt;wsp:rsid wsp:val=&quot;00EE7700&quot;/&gt;&lt;wsp:rsid wsp:val=&quot;00EF1913&quot;/&gt;&lt;wsp:rsid wsp:val=&quot;00EF2A86&quot;/&gt;&lt;wsp:rsid wsp:val=&quot;00EF66BA&quot;/&gt;&lt;wsp:rsid wsp:val=&quot;00EF67E8&quot;/&gt;&lt;wsp:rsid wsp:val=&quot;00F054D9&quot;/&gt;&lt;wsp:rsid wsp:val=&quot;00F26341&quot;/&gt;&lt;wsp:rsid wsp:val=&quot;00F32AD2&quot;/&gt;&lt;wsp:rsid wsp:val=&quot;00F32CDC&quot;/&gt;&lt;wsp:rsid wsp:val=&quot;00F443D4&quot;/&gt;&lt;wsp:rsid wsp:val=&quot;00F52974&quot;/&gt;&lt;wsp:rsid wsp:val=&quot;00F61998&quot;/&gt;&lt;wsp:rsid wsp:val=&quot;00F64AB9&quot;/&gt;&lt;wsp:rsid wsp:val=&quot;00F67360&quot;/&gt;&lt;wsp:rsid wsp:val=&quot;00F7334A&quot;/&gt;&lt;wsp:rsid wsp:val=&quot;00F7479F&quot;/&gt;&lt;wsp:rsid wsp:val=&quot;00F77B00&quot;/&gt;&lt;wsp:rsid wsp:val=&quot;00F77FF8&quot;/&gt;&lt;wsp:rsid wsp:val=&quot;00F8270B&quot;/&gt;&lt;wsp:rsid wsp:val=&quot;00F84254&quot;/&gt;&lt;wsp:rsid wsp:val=&quot;00FA4424&quot;/&gt;&lt;wsp:rsid wsp:val=&quot;00FA559B&quot;/&gt;&lt;wsp:rsid wsp:val=&quot;00FA5F6D&quot;/&gt;&lt;wsp:rsid wsp:val=&quot;00FA6AFC&quot;/&gt;&lt;wsp:rsid wsp:val=&quot;00FA79F4&quot;/&gt;&lt;wsp:rsid wsp:val=&quot;00FB1093&quot;/&gt;&lt;wsp:rsid wsp:val=&quot;00FB1C26&quot;/&gt;&lt;wsp:rsid wsp:val=&quot;00FB1DE0&quot;/&gt;&lt;wsp:rsid wsp:val=&quot;00FC192A&quot;/&gt;&lt;wsp:rsid wsp:val=&quot;00FC5396&quot;/&gt;&lt;wsp:rsid wsp:val=&quot;00FC5405&quot;/&gt;&lt;wsp:rsid wsp:val=&quot;00FC5EB6&quot;/&gt;&lt;wsp:rsid wsp:val=&quot;00FD6AE5&quot;/&gt;&lt;wsp:rsid wsp:val=&quot;00FD6C27&quot;/&gt;&lt;wsp:rsid wsp:val=&quot;00FF5991&quot;/&gt;&lt;/wsp:rsids&gt;&lt;/w:docPr&gt;&lt;w:body&gt;&lt;w:p wsp:rsidR=&quot;00000000&quot; wsp:rsidRDefault=&quot;001460D4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VIS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6D6659" w:rsidRPr="00AC491D">
        <w:rPr>
          <w:rFonts w:ascii="Cambria Math" w:hAnsi="Cambria Math"/>
          <w:lang w:val="ru-RU"/>
        </w:rPr>
        <w:instrText xml:space="preserve"> </w:instrText>
      </w:r>
      <w:r w:rsidR="006D6659" w:rsidRPr="00AC491D">
        <w:rPr>
          <w:rFonts w:ascii="Cambria Math" w:hAnsi="Cambria Math"/>
          <w:lang w:val="ru-RU"/>
        </w:rPr>
        <w:fldChar w:fldCharType="separate"/>
      </w:r>
      <w:r w:rsidR="006D6659" w:rsidRPr="00AC491D">
        <w:rPr>
          <w:rFonts w:ascii="Cambria Math" w:hAnsi="Cambria Math"/>
          <w:lang w:val="ru-RU"/>
        </w:rPr>
        <w:fldChar w:fldCharType="end"/>
      </w:r>
      <w:r w:rsidR="007674F0" w:rsidRPr="00AC491D">
        <w:rPr>
          <w:rFonts w:ascii="Cambria Math" w:hAnsi="Cambria Math"/>
          <w:position w:val="-10"/>
          <w:lang w:val="ru-RU"/>
        </w:rPr>
        <w:object w:dxaOrig="180" w:dyaOrig="340">
          <v:shape id="_x0000_i1026" type="#_x0000_t75" style="width:9pt;height:17.25pt" o:ole="">
            <v:imagedata r:id="rId8" o:title=""/>
          </v:shape>
          <o:OLEObject Type="Embed" ProgID="Equation.3" ShapeID="_x0000_i1026" DrawAspect="Content" ObjectID="_1515314154" r:id="rId9"/>
        </w:object>
      </w:r>
      <w:r w:rsidR="00915EBD" w:rsidRPr="00AC491D">
        <w:rPr>
          <w:rFonts w:ascii="Cambria Math" w:hAnsi="Cambria Math"/>
          <w:position w:val="-30"/>
          <w:sz w:val="28"/>
          <w:szCs w:val="28"/>
          <w:lang w:val="ru-RU"/>
        </w:rPr>
        <w:object w:dxaOrig="3000" w:dyaOrig="700">
          <v:shape id="_x0000_i1027" type="#_x0000_t75" style="width:150pt;height:35.25pt" o:ole="">
            <v:imagedata r:id="rId10" o:title=""/>
          </v:shape>
          <o:OLEObject Type="Embed" ProgID="Equation.3" ShapeID="_x0000_i1027" DrawAspect="Content" ObjectID="_1515314155" r:id="rId11"/>
        </w:object>
      </w:r>
      <w:r w:rsidR="00AC491D" w:rsidRPr="00AC491D">
        <w:rPr>
          <w:rFonts w:ascii="Cambria Math" w:hAnsi="Cambria Math"/>
          <w:lang w:val="ru-RU"/>
        </w:rPr>
        <w:t>рекомендовано введение инсулина при помощи шприц ручки. В условиях стационара пациентке выдана шприц-рука «Дар-пен» № 1</w:t>
      </w:r>
    </w:p>
    <w:p w:rsidR="00F7479F" w:rsidRPr="00AC491D" w:rsidRDefault="00F7479F">
      <w:pPr>
        <w:jc w:val="both"/>
        <w:rPr>
          <w:u w:val="single"/>
          <w:lang w:val="ru-RU"/>
        </w:rPr>
      </w:pPr>
      <w:r w:rsidRPr="00AC491D">
        <w:rPr>
          <w:u w:val="single"/>
          <w:lang w:val="ru-RU"/>
        </w:rPr>
        <w:t>Рекомендовано</w:t>
      </w:r>
      <w:r w:rsidRPr="00AC491D">
        <w:rPr>
          <w:lang w:val="ru-RU"/>
        </w:rPr>
        <w:t>:</w:t>
      </w:r>
    </w:p>
    <w:p w:rsidR="00F7479F" w:rsidRPr="00AC491D" w:rsidRDefault="00F7479F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>«Д» наблюдение эндокринолога, уч. терапевта</w:t>
      </w:r>
      <w:r w:rsidR="00AC491D" w:rsidRPr="00AC491D">
        <w:rPr>
          <w:lang w:val="ru-RU"/>
        </w:rPr>
        <w:t>, окулиста, невропатолога, кардиолога</w:t>
      </w:r>
      <w:r w:rsidRPr="00AC491D">
        <w:rPr>
          <w:lang w:val="ru-RU"/>
        </w:rPr>
        <w:t xml:space="preserve"> по м\жит.</w:t>
      </w:r>
    </w:p>
    <w:p w:rsidR="00F7479F" w:rsidRPr="00AC491D" w:rsidRDefault="00F7479F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 xml:space="preserve">Диета № 9, </w:t>
      </w:r>
      <w:r w:rsidR="008E14D6" w:rsidRPr="00AC491D">
        <w:rPr>
          <w:lang w:val="ru-RU"/>
        </w:rPr>
        <w:t xml:space="preserve">умеренное </w:t>
      </w:r>
      <w:r w:rsidRPr="00AC491D">
        <w:rPr>
          <w:lang w:val="ru-RU"/>
        </w:rPr>
        <w:t>ограничение животного белка в сут. рационе</w:t>
      </w:r>
      <w:r w:rsidR="00554166" w:rsidRPr="00AC491D">
        <w:rPr>
          <w:lang w:val="ru-RU"/>
        </w:rPr>
        <w:t>, гипохолестеринемическая диета.</w:t>
      </w:r>
    </w:p>
    <w:p w:rsidR="00810F7C" w:rsidRPr="00AC491D" w:rsidRDefault="00F7479F" w:rsidP="00810F7C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 xml:space="preserve">Инсулинотерапия:   </w:t>
      </w:r>
      <w:r w:rsidR="00810F7C" w:rsidRPr="00AC491D">
        <w:rPr>
          <w:lang w:val="ru-RU"/>
        </w:rPr>
        <w:t xml:space="preserve">Хумодар Б100Р </w:t>
      </w:r>
      <w:r w:rsidR="00915EBD">
        <w:rPr>
          <w:lang w:val="ru-RU"/>
        </w:rPr>
        <w:t>(пенф)</w:t>
      </w:r>
      <w:r w:rsidRPr="00AC491D">
        <w:rPr>
          <w:lang w:val="ru-RU"/>
        </w:rPr>
        <w:t>п/з-</w:t>
      </w:r>
      <w:r w:rsidR="00810F7C" w:rsidRPr="00AC491D">
        <w:rPr>
          <w:lang w:val="ru-RU"/>
        </w:rPr>
        <w:t>14-16</w:t>
      </w:r>
      <w:r w:rsidR="00AC491D" w:rsidRPr="00AC491D">
        <w:rPr>
          <w:lang w:val="ru-RU"/>
        </w:rPr>
        <w:t xml:space="preserve"> ед.</w:t>
      </w:r>
    </w:p>
    <w:p w:rsidR="007E6EDD" w:rsidRPr="00AC491D" w:rsidRDefault="00E9696F" w:rsidP="00810F7C">
      <w:pPr>
        <w:ind w:left="435"/>
        <w:jc w:val="both"/>
        <w:rPr>
          <w:lang w:val="ru-RU"/>
        </w:rPr>
      </w:pPr>
      <w:r w:rsidRPr="00AC491D">
        <w:rPr>
          <w:lang w:val="ru-RU"/>
        </w:rPr>
        <w:t>диапирид</w:t>
      </w:r>
      <w:r w:rsidR="00F7479F" w:rsidRPr="00AC491D">
        <w:rPr>
          <w:lang w:val="ru-RU"/>
        </w:rPr>
        <w:t xml:space="preserve"> (</w:t>
      </w:r>
      <w:r w:rsidRPr="00AC491D">
        <w:rPr>
          <w:lang w:val="ru-RU"/>
        </w:rPr>
        <w:t>амарил</w:t>
      </w:r>
      <w:r w:rsidR="00F7479F" w:rsidRPr="00AC491D">
        <w:rPr>
          <w:lang w:val="ru-RU"/>
        </w:rPr>
        <w:t xml:space="preserve">, </w:t>
      </w:r>
      <w:r w:rsidR="003E51AC" w:rsidRPr="00AC491D">
        <w:rPr>
          <w:lang w:val="ru-RU"/>
        </w:rPr>
        <w:t xml:space="preserve"> олтар</w:t>
      </w:r>
      <w:r w:rsidR="00F7479F" w:rsidRPr="00AC491D">
        <w:rPr>
          <w:lang w:val="ru-RU"/>
        </w:rPr>
        <w:t xml:space="preserve"> ) </w:t>
      </w:r>
      <w:r w:rsidR="00810F7C" w:rsidRPr="00AC491D">
        <w:rPr>
          <w:lang w:val="ru-RU"/>
        </w:rPr>
        <w:t>2</w:t>
      </w:r>
      <w:r w:rsidR="00F7479F" w:rsidRPr="00AC491D">
        <w:rPr>
          <w:lang w:val="ru-RU"/>
        </w:rPr>
        <w:t xml:space="preserve"> мг 1т. *1р/</w:t>
      </w:r>
      <w:r w:rsidR="00810F7C" w:rsidRPr="00AC491D">
        <w:rPr>
          <w:lang w:val="ru-RU"/>
        </w:rPr>
        <w:t>веч</w:t>
      </w:r>
      <w:r w:rsidR="00F7479F" w:rsidRPr="00AC491D">
        <w:rPr>
          <w:lang w:val="ru-RU"/>
        </w:rPr>
        <w:t xml:space="preserve"> </w:t>
      </w:r>
    </w:p>
    <w:p w:rsidR="00F7479F" w:rsidRPr="00AC491D" w:rsidRDefault="00F7479F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>Конт</w:t>
      </w:r>
      <w:r w:rsidR="004A4A54" w:rsidRPr="00AC491D">
        <w:rPr>
          <w:lang w:val="ru-RU"/>
        </w:rPr>
        <w:t xml:space="preserve">роль глик. гемоглобина 1 раз в </w:t>
      </w:r>
      <w:r w:rsidR="00E9696F" w:rsidRPr="00AC491D">
        <w:rPr>
          <w:lang w:val="ru-RU"/>
        </w:rPr>
        <w:t>6</w:t>
      </w:r>
      <w:r w:rsidRPr="00AC491D">
        <w:rPr>
          <w:lang w:val="ru-RU"/>
        </w:rPr>
        <w:t xml:space="preserve"> мес., микроальбуминурии 1р. в 6 мес.</w:t>
      </w:r>
    </w:p>
    <w:p w:rsidR="00F7479F" w:rsidRPr="00AC491D" w:rsidRDefault="00F7479F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>Гиполипидемическая терапия (</w:t>
      </w:r>
      <w:r w:rsidR="00AC491D" w:rsidRPr="00AC491D">
        <w:rPr>
          <w:lang w:val="ru-RU"/>
        </w:rPr>
        <w:t xml:space="preserve">розувастатин </w:t>
      </w:r>
      <w:r w:rsidR="008E14D6" w:rsidRPr="00AC491D">
        <w:rPr>
          <w:lang w:val="ru-RU"/>
        </w:rPr>
        <w:t>10 мг</w:t>
      </w:r>
      <w:r w:rsidRPr="00AC491D">
        <w:rPr>
          <w:lang w:val="ru-RU"/>
        </w:rPr>
        <w:t xml:space="preserve">) с контролем липидограммы. </w:t>
      </w:r>
    </w:p>
    <w:p w:rsidR="00F7479F" w:rsidRPr="00AC491D" w:rsidRDefault="00F7479F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>Круглогодично сосудистая терапия: вазонит или а</w:t>
      </w:r>
      <w:r w:rsidR="00C1614A" w:rsidRPr="00AC491D">
        <w:rPr>
          <w:lang w:val="ru-RU"/>
        </w:rPr>
        <w:t xml:space="preserve">гапурин-ретард  1т.*2 р. 1 мес. </w:t>
      </w:r>
      <w:r w:rsidRPr="00AC491D">
        <w:rPr>
          <w:lang w:val="ru-RU"/>
        </w:rPr>
        <w:t xml:space="preserve">– курсами. </w:t>
      </w:r>
      <w:r w:rsidR="000B0A00" w:rsidRPr="00AC491D">
        <w:rPr>
          <w:lang w:val="ru-RU"/>
        </w:rPr>
        <w:t xml:space="preserve"> </w:t>
      </w:r>
    </w:p>
    <w:p w:rsidR="009C24BB" w:rsidRPr="00AC491D" w:rsidRDefault="009C24BB" w:rsidP="00AC491D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 xml:space="preserve">Рек. кардиолога: </w:t>
      </w:r>
      <w:r w:rsidR="00AC491D" w:rsidRPr="00AC491D">
        <w:rPr>
          <w:lang w:val="ru-RU"/>
        </w:rPr>
        <w:t>кардонат 1т. *3р/д. 1 мес</w:t>
      </w:r>
      <w:r w:rsidRPr="00AC491D">
        <w:rPr>
          <w:lang w:val="ru-RU"/>
        </w:rPr>
        <w:t xml:space="preserve">. </w:t>
      </w:r>
      <w:r w:rsidR="00CB5FA2" w:rsidRPr="00AC491D">
        <w:rPr>
          <w:lang w:val="ru-RU"/>
        </w:rPr>
        <w:t xml:space="preserve">Контроль АД, ЭКГ. </w:t>
      </w:r>
    </w:p>
    <w:p w:rsidR="00F7479F" w:rsidRPr="00AC491D" w:rsidRDefault="00AC491D" w:rsidP="00503C44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>Д</w:t>
      </w:r>
      <w:r w:rsidR="00586E71" w:rsidRPr="00AC491D">
        <w:rPr>
          <w:lang w:val="ru-RU"/>
        </w:rPr>
        <w:t>иалипон</w:t>
      </w:r>
      <w:r w:rsidRPr="00AC491D">
        <w:rPr>
          <w:lang w:val="ru-RU"/>
        </w:rPr>
        <w:t xml:space="preserve"> </w:t>
      </w:r>
      <w:r w:rsidR="00F7479F" w:rsidRPr="00AC491D">
        <w:rPr>
          <w:lang w:val="ru-RU"/>
        </w:rPr>
        <w:t xml:space="preserve"> 600 мг/сут. </w:t>
      </w:r>
      <w:r w:rsidR="00577CFF" w:rsidRPr="00AC491D">
        <w:rPr>
          <w:lang w:val="ru-RU"/>
        </w:rPr>
        <w:t>2-3</w:t>
      </w:r>
      <w:r w:rsidR="00F7479F" w:rsidRPr="00AC491D">
        <w:rPr>
          <w:lang w:val="ru-RU"/>
        </w:rPr>
        <w:t xml:space="preserve"> мес., </w:t>
      </w:r>
      <w:r w:rsidR="00E47C2A" w:rsidRPr="00AC491D">
        <w:rPr>
          <w:lang w:val="ru-RU"/>
        </w:rPr>
        <w:t>витаксон 1т. *</w:t>
      </w:r>
      <w:r w:rsidR="004C0FA7" w:rsidRPr="00AC491D">
        <w:rPr>
          <w:lang w:val="ru-RU"/>
        </w:rPr>
        <w:t>3</w:t>
      </w:r>
      <w:r w:rsidR="00D1120A" w:rsidRPr="00AC491D">
        <w:rPr>
          <w:lang w:val="ru-RU"/>
        </w:rPr>
        <w:t xml:space="preserve">р/д. </w:t>
      </w:r>
      <w:r w:rsidR="00E47C2A" w:rsidRPr="00AC491D">
        <w:rPr>
          <w:lang w:val="ru-RU"/>
        </w:rPr>
        <w:t>1 мес.</w:t>
      </w:r>
      <w:r w:rsidR="00503C44" w:rsidRPr="00AC491D">
        <w:rPr>
          <w:lang w:val="ru-RU"/>
        </w:rPr>
        <w:t xml:space="preserve">, </w:t>
      </w:r>
    </w:p>
    <w:p w:rsidR="00AC491D" w:rsidRPr="00AC491D" w:rsidRDefault="00F7479F" w:rsidP="00AC491D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 xml:space="preserve">УЗИ щит. железы 1р. в год. </w:t>
      </w:r>
      <w:r w:rsidR="00586E71" w:rsidRPr="00AC491D">
        <w:rPr>
          <w:lang w:val="ru-RU"/>
        </w:rPr>
        <w:t xml:space="preserve">Контр ТТГ 1р в 6 мес. </w:t>
      </w:r>
      <w:r w:rsidR="00AC491D" w:rsidRPr="00AC491D">
        <w:rPr>
          <w:lang w:val="ru-RU"/>
        </w:rPr>
        <w:t>ТАПБ узлов щит. железы. С послед конс. эндокринного хирурга.</w:t>
      </w:r>
    </w:p>
    <w:p w:rsidR="00AC491D" w:rsidRDefault="00F7479F" w:rsidP="00AC491D">
      <w:pPr>
        <w:numPr>
          <w:ilvl w:val="0"/>
          <w:numId w:val="2"/>
        </w:numPr>
        <w:jc w:val="both"/>
        <w:rPr>
          <w:lang w:val="ru-RU"/>
        </w:rPr>
      </w:pPr>
      <w:r w:rsidRPr="00AC491D">
        <w:rPr>
          <w:lang w:val="ru-RU"/>
        </w:rPr>
        <w:t xml:space="preserve">Рек. окулиста: </w:t>
      </w:r>
      <w:r w:rsidR="00AC491D">
        <w:rPr>
          <w:lang w:val="ru-RU"/>
        </w:rPr>
        <w:t xml:space="preserve"> </w:t>
      </w:r>
      <w:r w:rsidR="00915EBD">
        <w:rPr>
          <w:lang w:val="ru-RU"/>
        </w:rPr>
        <w:t>р</w:t>
      </w:r>
      <w:r w:rsidR="00AC491D">
        <w:rPr>
          <w:lang w:val="ru-RU"/>
        </w:rPr>
        <w:t>екомендовано оперативное лечение</w:t>
      </w:r>
      <w:r w:rsidR="00915EBD">
        <w:rPr>
          <w:lang w:val="ru-RU"/>
        </w:rPr>
        <w:t>.</w:t>
      </w:r>
      <w:r w:rsidR="00AC491D">
        <w:rPr>
          <w:lang w:val="ru-RU"/>
        </w:rPr>
        <w:t xml:space="preserve"> </w:t>
      </w:r>
    </w:p>
    <w:p w:rsidR="00A9598B" w:rsidRPr="00AC491D" w:rsidRDefault="00A9598B" w:rsidP="00A9598B">
      <w:pPr>
        <w:ind w:left="435"/>
        <w:jc w:val="both"/>
        <w:rPr>
          <w:lang w:val="ru-RU"/>
        </w:rPr>
      </w:pPr>
    </w:p>
    <w:p w:rsidR="00F7479F" w:rsidRPr="00AC491D" w:rsidRDefault="00F7479F">
      <w:pPr>
        <w:jc w:val="both"/>
        <w:rPr>
          <w:b/>
          <w:lang w:val="ru-RU"/>
        </w:rPr>
      </w:pPr>
    </w:p>
    <w:p w:rsidR="004468E8" w:rsidRPr="00AC491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491D">
        <w:rPr>
          <w:sz w:val="24"/>
          <w:szCs w:val="24"/>
        </w:rPr>
        <w:t xml:space="preserve">Леч. врач  Гура Э. Ю. </w:t>
      </w:r>
    </w:p>
    <w:p w:rsidR="00E71563" w:rsidRPr="00AC491D" w:rsidRDefault="00E71563" w:rsidP="00E71563">
      <w:pPr>
        <w:jc w:val="both"/>
        <w:rPr>
          <w:lang w:val="ru-RU"/>
        </w:rPr>
      </w:pPr>
      <w:r w:rsidRPr="00AC491D">
        <w:rPr>
          <w:lang w:val="ru-RU"/>
        </w:rPr>
        <w:t>Зав. отд.  Еременко Н.В.</w:t>
      </w:r>
    </w:p>
    <w:p w:rsidR="00DD028B" w:rsidRPr="00AC491D" w:rsidRDefault="00DD028B" w:rsidP="00DD028B">
      <w:pPr>
        <w:jc w:val="both"/>
        <w:rPr>
          <w:lang w:val="ru-RU"/>
        </w:rPr>
      </w:pPr>
      <w:r w:rsidRPr="00AC491D">
        <w:rPr>
          <w:lang w:val="ru-RU"/>
        </w:rPr>
        <w:t>Нач. мед. Костина Т.К.</w:t>
      </w:r>
    </w:p>
    <w:sectPr w:rsidR="00DD028B" w:rsidRPr="00AC491D" w:rsidSect="00A42D89">
      <w:headerReference w:type="first" r:id="rId12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F16" w:rsidRDefault="00EA3F16" w:rsidP="00080012">
      <w:r>
        <w:separator/>
      </w:r>
    </w:p>
  </w:endnote>
  <w:endnote w:type="continuationSeparator" w:id="1">
    <w:p w:rsidR="00EA3F16" w:rsidRDefault="00EA3F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F16" w:rsidRDefault="00EA3F16" w:rsidP="00080012">
      <w:r>
        <w:separator/>
      </w:r>
    </w:p>
  </w:footnote>
  <w:footnote w:type="continuationSeparator" w:id="1">
    <w:p w:rsidR="00EA3F16" w:rsidRDefault="00EA3F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1A64"/>
    <w:rsid w:val="000D2119"/>
    <w:rsid w:val="000D2653"/>
    <w:rsid w:val="000D5582"/>
    <w:rsid w:val="000D6C46"/>
    <w:rsid w:val="000D7250"/>
    <w:rsid w:val="00101D8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CF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3202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6659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4F0"/>
    <w:rsid w:val="00771E23"/>
    <w:rsid w:val="0077278E"/>
    <w:rsid w:val="00772D9D"/>
    <w:rsid w:val="00777BD5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F7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EBD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49CB"/>
    <w:rsid w:val="00A073DB"/>
    <w:rsid w:val="00A13C11"/>
    <w:rsid w:val="00A1587F"/>
    <w:rsid w:val="00A1600B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491D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C68"/>
    <w:rsid w:val="00D550A3"/>
    <w:rsid w:val="00D56153"/>
    <w:rsid w:val="00D63879"/>
    <w:rsid w:val="00D64B6C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F16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254"/>
    <w:rsid w:val="00FA4424"/>
    <w:rsid w:val="00FA559B"/>
    <w:rsid w:val="00FA5F6D"/>
    <w:rsid w:val="00FA6AFC"/>
    <w:rsid w:val="00FA79F4"/>
    <w:rsid w:val="00FB1093"/>
    <w:rsid w:val="00FB1C26"/>
    <w:rsid w:val="00FB1DE0"/>
    <w:rsid w:val="00FC192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6D66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659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2016-01-26T09:49:00Z</cp:lastPrinted>
  <dcterms:created xsi:type="dcterms:W3CDTF">2016-01-25T09:05:00Z</dcterms:created>
  <dcterms:modified xsi:type="dcterms:W3CDTF">2016-01-26T09:49:00Z</dcterms:modified>
</cp:coreProperties>
</file>