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4D7138">
      <w:pPr>
        <w:pStyle w:val="5"/>
        <w:tabs>
          <w:tab w:val="left" w:pos="3143"/>
        </w:tabs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D7138">
        <w:tab/>
        <w:t>1056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4D7138">
        <w:t>Пхайк</w:t>
      </w:r>
      <w:proofErr w:type="spellEnd"/>
      <w:r w:rsidR="004D7138">
        <w:t xml:space="preserve"> Ана</w:t>
      </w:r>
      <w:r w:rsidR="00EE3E98">
        <w:t>толий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E3E98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медикаментозная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C665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503F2F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503F2F">
        <w:rPr>
          <w:sz w:val="28"/>
          <w:lang w:val="ru-RU"/>
        </w:rPr>
        <w:t xml:space="preserve"> ухудшение зрения, повышение Ад до 180/100 м </w:t>
      </w:r>
      <w:proofErr w:type="spellStart"/>
      <w:r w:rsidR="00503F2F">
        <w:rPr>
          <w:sz w:val="28"/>
          <w:lang w:val="ru-RU"/>
        </w:rPr>
        <w:t>рт</w:t>
      </w:r>
      <w:proofErr w:type="spellEnd"/>
      <w:r w:rsidR="00503F2F">
        <w:rPr>
          <w:sz w:val="28"/>
          <w:lang w:val="ru-RU"/>
        </w:rPr>
        <w:t xml:space="preserve"> </w:t>
      </w:r>
      <w:proofErr w:type="spellStart"/>
      <w:proofErr w:type="gramStart"/>
      <w:r w:rsidR="00503F2F">
        <w:rPr>
          <w:sz w:val="28"/>
          <w:lang w:val="ru-RU"/>
        </w:rPr>
        <w:t>ст</w:t>
      </w:r>
      <w:proofErr w:type="spellEnd"/>
      <w:proofErr w:type="gramEnd"/>
      <w:r w:rsidR="00503F2F">
        <w:rPr>
          <w:sz w:val="28"/>
          <w:lang w:val="ru-RU"/>
        </w:rPr>
        <w:t xml:space="preserve"> , отеки ног, головные боли, ухудшение памяти слуха, слабость, утомляемость.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AE0D04">
        <w:rPr>
          <w:sz w:val="28"/>
          <w:lang w:val="ru-RU"/>
        </w:rPr>
        <w:t>2004</w:t>
      </w:r>
      <w:r w:rsidRPr="004468E8">
        <w:rPr>
          <w:sz w:val="28"/>
          <w:lang w:val="ru-RU"/>
        </w:rPr>
        <w:t xml:space="preserve">г. </w:t>
      </w:r>
      <w:r w:rsidR="00AE0D04">
        <w:rPr>
          <w:sz w:val="28"/>
          <w:lang w:val="ru-RU"/>
        </w:rPr>
        <w:t xml:space="preserve"> при обследовании у окулиста (катаракта ОИ).</w:t>
      </w:r>
      <w:proofErr w:type="gramStart"/>
      <w:r w:rsidR="00AE0D04">
        <w:rPr>
          <w:sz w:val="28"/>
          <w:lang w:val="ru-RU"/>
        </w:rPr>
        <w:t xml:space="preserve"> ,</w:t>
      </w:r>
      <w:proofErr w:type="gramEnd"/>
      <w:r w:rsidR="00AE0D04">
        <w:rPr>
          <w:sz w:val="28"/>
          <w:lang w:val="ru-RU"/>
        </w:rPr>
        <w:t xml:space="preserve"> была назначена диета, затем ССТ 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AE0D04">
        <w:rPr>
          <w:sz w:val="28"/>
          <w:lang w:val="ru-RU"/>
        </w:rPr>
        <w:t>2009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AE0D04">
        <w:rPr>
          <w:sz w:val="28"/>
          <w:lang w:val="ru-RU"/>
        </w:rPr>
        <w:t xml:space="preserve"> Инсуман </w:t>
      </w:r>
      <w:proofErr w:type="spellStart"/>
      <w:r w:rsidR="00AE0D04">
        <w:rPr>
          <w:sz w:val="28"/>
          <w:lang w:val="ru-RU"/>
        </w:rPr>
        <w:t>Комб</w:t>
      </w:r>
      <w:proofErr w:type="spellEnd"/>
      <w:r w:rsidR="00AE0D04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AE0D04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ед., </w:t>
      </w:r>
      <w:r w:rsidR="00AE5F89">
        <w:rPr>
          <w:sz w:val="28"/>
          <w:lang w:val="ru-RU"/>
        </w:rPr>
        <w:t xml:space="preserve">метамин 1000 2р/д.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E5F89">
        <w:rPr>
          <w:sz w:val="28"/>
          <w:lang w:val="ru-RU"/>
        </w:rPr>
        <w:t>10,0-11,0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E5F89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AE5F89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Из гипотензивных принимает</w:t>
      </w:r>
      <w:r w:rsidR="00AE5F89">
        <w:rPr>
          <w:sz w:val="28"/>
          <w:lang w:val="ru-RU"/>
        </w:rPr>
        <w:t xml:space="preserve"> </w:t>
      </w:r>
      <w:proofErr w:type="spellStart"/>
      <w:r w:rsidR="00AE5F89">
        <w:rPr>
          <w:sz w:val="28"/>
          <w:lang w:val="ru-RU"/>
        </w:rPr>
        <w:t>липразид</w:t>
      </w:r>
      <w:proofErr w:type="spellEnd"/>
      <w:r w:rsidR="00AE5F89">
        <w:rPr>
          <w:sz w:val="28"/>
          <w:lang w:val="ru-RU"/>
        </w:rPr>
        <w:t xml:space="preserve"> 10 </w:t>
      </w:r>
      <w:proofErr w:type="gramStart"/>
      <w:r w:rsidR="00AE5F89">
        <w:rPr>
          <w:sz w:val="28"/>
          <w:lang w:val="ru-RU"/>
        </w:rPr>
        <w:t xml:space="preserve">( </w:t>
      </w:r>
      <w:proofErr w:type="gramEnd"/>
      <w:r w:rsidR="00AE5F89">
        <w:rPr>
          <w:sz w:val="28"/>
          <w:lang w:val="ru-RU"/>
        </w:rPr>
        <w:t xml:space="preserve">120) м </w:t>
      </w:r>
      <w:proofErr w:type="spellStart"/>
      <w:r w:rsidR="00AE5F89">
        <w:rPr>
          <w:sz w:val="28"/>
          <w:lang w:val="ru-RU"/>
        </w:rPr>
        <w:t>гутром</w:t>
      </w:r>
      <w:proofErr w:type="spellEnd"/>
      <w:r w:rsidR="00AE5F89">
        <w:rPr>
          <w:sz w:val="28"/>
          <w:lang w:val="ru-RU"/>
        </w:rPr>
        <w:t xml:space="preserve">, эналаприл 10 ,  </w:t>
      </w:r>
      <w:proofErr w:type="spellStart"/>
      <w:r w:rsidR="00AE5F89">
        <w:rPr>
          <w:sz w:val="28"/>
          <w:lang w:val="ru-RU"/>
        </w:rPr>
        <w:t>этсет</w:t>
      </w:r>
      <w:proofErr w:type="spellEnd"/>
      <w:r w:rsidR="00AE5F89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26.07</w:t>
            </w:r>
          </w:p>
        </w:tc>
        <w:tc>
          <w:tcPr>
            <w:tcW w:w="734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5,25</w:t>
            </w:r>
          </w:p>
        </w:tc>
        <w:tc>
          <w:tcPr>
            <w:tcW w:w="734" w:type="dxa"/>
            <w:vAlign w:val="center"/>
          </w:tcPr>
          <w:p w:rsidR="00E940E0" w:rsidRPr="00B52965" w:rsidRDefault="003C56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3,17</w:t>
            </w:r>
          </w:p>
        </w:tc>
        <w:tc>
          <w:tcPr>
            <w:tcW w:w="734" w:type="dxa"/>
          </w:tcPr>
          <w:p w:rsidR="00E940E0" w:rsidRPr="00B52965" w:rsidRDefault="003C562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3C562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135,4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107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3C562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 w:rsidR="00503F2F"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C562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0,041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9,,3</w:t>
            </w:r>
          </w:p>
        </w:tc>
        <w:tc>
          <w:tcPr>
            <w:tcW w:w="992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C562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Энцефалопатия 1, сочетанного генеза, (Диабетическая сосудистая) 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 сенсомоторная форма. ДДПП ПОП, </w:t>
      </w:r>
      <w:proofErr w:type="spellStart"/>
      <w:r>
        <w:rPr>
          <w:sz w:val="28"/>
          <w:lang w:val="ru-RU"/>
        </w:rPr>
        <w:t>протрузии</w:t>
      </w:r>
      <w:proofErr w:type="spellEnd"/>
      <w:r>
        <w:rPr>
          <w:sz w:val="28"/>
          <w:lang w:val="ru-RU"/>
        </w:rPr>
        <w:t xml:space="preserve"> L5-</w:t>
      </w:r>
      <w:r>
        <w:rPr>
          <w:sz w:val="28"/>
          <w:lang w:val="en-US"/>
        </w:rPr>
        <w:t>S</w:t>
      </w:r>
      <w:r>
        <w:rPr>
          <w:sz w:val="28"/>
          <w:lang w:val="ru-RU"/>
        </w:rPr>
        <w:t xml:space="preserve">1 вертеброгенная люмбалгия  ремитирующее течение.   </w:t>
      </w:r>
    </w:p>
    <w:p w:rsidR="001A6BA7" w:rsidRPr="004468E8" w:rsidRDefault="00EE3E98" w:rsidP="00EE3E98">
      <w:pPr>
        <w:ind w:left="-567"/>
        <w:jc w:val="both"/>
        <w:rPr>
          <w:sz w:val="28"/>
          <w:szCs w:val="20"/>
          <w:lang w:val="ru-RU"/>
        </w:rPr>
      </w:pPr>
      <w:r w:rsidRPr="00EE3E98">
        <w:rPr>
          <w:sz w:val="28"/>
          <w:u w:val="single"/>
          <w:lang w:val="ru-RU"/>
        </w:rPr>
        <w:t xml:space="preserve">25.07.17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EE3E98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EE3E98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EE3E98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0,09сф+1,0=0,1-0,2 </w:t>
      </w:r>
      <w:r w:rsidR="005215E7" w:rsidRPr="00EE3E98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EE3E98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0,09сф+1,0=0,1-0,2 </w:t>
      </w:r>
      <w:r w:rsidRPr="00EE3E9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Артифакия </w:t>
      </w:r>
      <w:r w:rsidR="003C5624">
        <w:rPr>
          <w:sz w:val="28"/>
          <w:lang w:val="ru-RU"/>
        </w:rPr>
        <w:t>Положение</w:t>
      </w:r>
      <w:r>
        <w:rPr>
          <w:sz w:val="28"/>
          <w:lang w:val="ru-RU"/>
        </w:rPr>
        <w:t xml:space="preserve"> ИОЛ </w:t>
      </w:r>
      <w:r w:rsidR="003C5624">
        <w:rPr>
          <w:sz w:val="28"/>
          <w:lang w:val="ru-RU"/>
        </w:rPr>
        <w:t>правильное</w:t>
      </w:r>
      <w:r>
        <w:rPr>
          <w:sz w:val="28"/>
          <w:lang w:val="ru-RU"/>
        </w:rPr>
        <w:t xml:space="preserve">. На гл. </w:t>
      </w:r>
      <w:proofErr w:type="gramStart"/>
      <w:r>
        <w:rPr>
          <w:sz w:val="28"/>
          <w:lang w:val="ru-RU"/>
        </w:rPr>
        <w:t>Дне</w:t>
      </w:r>
      <w:proofErr w:type="gramEnd"/>
      <w:r>
        <w:rPr>
          <w:sz w:val="28"/>
          <w:lang w:val="ru-RU"/>
        </w:rPr>
        <w:t xml:space="preserve"> ДЗН </w:t>
      </w:r>
      <w:proofErr w:type="spellStart"/>
      <w:r>
        <w:rPr>
          <w:sz w:val="28"/>
          <w:lang w:val="ru-RU"/>
        </w:rPr>
        <w:t>бл</w:t>
      </w:r>
      <w:proofErr w:type="spellEnd"/>
      <w:r w:rsidR="003C5624">
        <w:rPr>
          <w:sz w:val="28"/>
          <w:lang w:val="ru-RU"/>
        </w:rPr>
        <w:t>.</w:t>
      </w:r>
      <w:r>
        <w:rPr>
          <w:sz w:val="28"/>
          <w:lang w:val="ru-RU"/>
        </w:rPr>
        <w:t xml:space="preserve"> розовый. С сероватым оттенком. Гр четкие</w:t>
      </w:r>
      <w:proofErr w:type="gramStart"/>
      <w:r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А</w:t>
      </w:r>
      <w:proofErr w:type="gramEnd"/>
      <w:r w:rsidR="00B022B7">
        <w:rPr>
          <w:sz w:val="28"/>
          <w:lang w:val="ru-RU"/>
        </w:rPr>
        <w:t>:V 1:2</w:t>
      </w:r>
      <w:r w:rsidR="003C5624">
        <w:rPr>
          <w:sz w:val="28"/>
          <w:lang w:val="ru-RU"/>
        </w:rPr>
        <w:t xml:space="preserve"> артерии сужены, вены полнокровны, ангиосклероз. В макуле без особенностей. 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3C5624">
        <w:rPr>
          <w:sz w:val="28"/>
          <w:lang w:val="ru-RU"/>
        </w:rPr>
        <w:t xml:space="preserve"> Артифакия.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3C562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>Умеренная г</w:t>
      </w:r>
      <w:r w:rsidR="00F7479F" w:rsidRPr="004468E8">
        <w:rPr>
          <w:sz w:val="28"/>
          <w:lang w:val="ru-RU"/>
        </w:rPr>
        <w:t xml:space="preserve">ипертрофия левого желудочка. </w:t>
      </w:r>
    </w:p>
    <w:p w:rsidR="00F7479F" w:rsidRDefault="003C562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="00AE5F89">
        <w:rPr>
          <w:sz w:val="28"/>
          <w:lang w:val="ru-RU"/>
        </w:rPr>
        <w:t>Гипертоническая</w:t>
      </w:r>
      <w:r>
        <w:rPr>
          <w:sz w:val="28"/>
          <w:lang w:val="ru-RU"/>
        </w:rPr>
        <w:t xml:space="preserve"> болезнь II 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2 степени </w:t>
      </w:r>
      <w:r w:rsidR="00AE5F89">
        <w:rPr>
          <w:sz w:val="28"/>
          <w:lang w:val="ru-RU"/>
        </w:rPr>
        <w:t>персистирующая</w:t>
      </w:r>
      <w:r>
        <w:rPr>
          <w:sz w:val="28"/>
          <w:lang w:val="ru-RU"/>
        </w:rPr>
        <w:t xml:space="preserve"> форма </w:t>
      </w:r>
      <w:r w:rsidR="00AE5F89">
        <w:rPr>
          <w:sz w:val="28"/>
          <w:lang w:val="ru-RU"/>
        </w:rPr>
        <w:t xml:space="preserve">фибрилляции </w:t>
      </w:r>
      <w:r>
        <w:rPr>
          <w:sz w:val="28"/>
          <w:lang w:val="ru-RU"/>
        </w:rPr>
        <w:t>предсердий. СН 1. Риск 4.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EE3E98" w:rsidRDefault="00EE3E98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н/к.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IIст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Варикознаяболезнь</w:t>
      </w:r>
      <w:proofErr w:type="spellEnd"/>
      <w:r>
        <w:rPr>
          <w:sz w:val="28"/>
          <w:lang w:val="ru-RU"/>
        </w:rPr>
        <w:t xml:space="preserve"> н/к. </w:t>
      </w:r>
      <w:proofErr w:type="gramStart"/>
      <w:r>
        <w:rPr>
          <w:sz w:val="28"/>
          <w:lang w:val="ru-RU"/>
        </w:rPr>
        <w:t>Варикозное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расшиерние</w:t>
      </w:r>
      <w:proofErr w:type="spellEnd"/>
      <w:r>
        <w:rPr>
          <w:sz w:val="28"/>
          <w:lang w:val="ru-RU"/>
        </w:rPr>
        <w:t xml:space="preserve"> поверхностных вен голени 1 т с двух сторон.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AE5F8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03.08.17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</w:t>
      </w:r>
      <w:r>
        <w:rPr>
          <w:sz w:val="28"/>
          <w:lang w:val="ru-RU"/>
        </w:rPr>
        <w:t xml:space="preserve">ПБА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с/3 справа20-24% </w:t>
      </w:r>
      <w:r w:rsidR="001F6314" w:rsidRPr="00E26D70">
        <w:rPr>
          <w:sz w:val="28"/>
          <w:lang w:val="ru-RU"/>
        </w:rPr>
        <w:t>.</w:t>
      </w:r>
      <w:r w:rsidR="001F6314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bookmarkStart w:id="2" w:name="_GoBack"/>
      <w:bookmarkEnd w:id="2"/>
      <w:r w:rsidRPr="004468E8">
        <w:rPr>
          <w:sz w:val="28"/>
          <w:u w:val="single"/>
          <w:lang w:val="ru-RU"/>
        </w:rPr>
        <w:t xml:space="preserve">УЗИ щит.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AE0D04">
        <w:rPr>
          <w:sz w:val="28"/>
          <w:lang w:val="ru-RU"/>
        </w:rPr>
        <w:t xml:space="preserve">нуклео ЦМФ, актовегин, Инсуман </w:t>
      </w:r>
      <w:proofErr w:type="spellStart"/>
      <w:r w:rsidR="00AE0D04">
        <w:rPr>
          <w:sz w:val="28"/>
          <w:lang w:val="ru-RU"/>
        </w:rPr>
        <w:t>комб</w:t>
      </w:r>
      <w:proofErr w:type="spellEnd"/>
      <w:proofErr w:type="gramStart"/>
      <w:r w:rsidR="00AE0D04">
        <w:rPr>
          <w:sz w:val="28"/>
          <w:lang w:val="ru-RU"/>
        </w:rPr>
        <w:t xml:space="preserve">,, </w:t>
      </w:r>
      <w:proofErr w:type="spellStart"/>
      <w:proofErr w:type="gramEnd"/>
      <w:r w:rsidR="00AE0D04">
        <w:rPr>
          <w:sz w:val="28"/>
          <w:lang w:val="ru-RU"/>
        </w:rPr>
        <w:t>липразид</w:t>
      </w:r>
      <w:proofErr w:type="spellEnd"/>
      <w:r w:rsidR="00AE0D04">
        <w:rPr>
          <w:sz w:val="28"/>
          <w:lang w:val="ru-RU"/>
        </w:rPr>
        <w:t xml:space="preserve">, </w:t>
      </w:r>
      <w:proofErr w:type="spellStart"/>
      <w:r w:rsidR="00AE0D04">
        <w:rPr>
          <w:sz w:val="28"/>
          <w:lang w:val="ru-RU"/>
        </w:rPr>
        <w:t>диаофрмин</w:t>
      </w:r>
      <w:proofErr w:type="spellEnd"/>
      <w:r w:rsidR="00AE0D04">
        <w:rPr>
          <w:sz w:val="28"/>
          <w:lang w:val="ru-RU"/>
        </w:rPr>
        <w:t xml:space="preserve">, </w:t>
      </w:r>
      <w:proofErr w:type="spellStart"/>
      <w:r w:rsidR="00AE0D04">
        <w:rPr>
          <w:sz w:val="28"/>
          <w:lang w:val="ru-RU"/>
        </w:rPr>
        <w:t>аторваков</w:t>
      </w:r>
      <w:proofErr w:type="spellEnd"/>
      <w:r w:rsidR="00AE0D04">
        <w:rPr>
          <w:sz w:val="28"/>
          <w:lang w:val="ru-RU"/>
        </w:rPr>
        <w:t xml:space="preserve">, мильгамма, тиогамма, тиоцетам,  нейрорубин, </w:t>
      </w:r>
    </w:p>
    <w:p w:rsidR="005F2F38" w:rsidRDefault="005F2F38" w:rsidP="00AE0D04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C665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lastRenderedPageBreak/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E0D04">
            <w:rPr>
              <w:lang w:val="ru-RU"/>
            </w:rPr>
            <w:t>Фещук</w:t>
          </w:r>
          <w:proofErr w:type="spellEnd"/>
          <w:r w:rsidR="00AE0D04">
            <w:rPr>
              <w:lang w:val="ru-RU"/>
            </w:rPr>
            <w:t>. И.А.</w:t>
          </w:r>
        </w:sdtContent>
      </w:sdt>
    </w:p>
    <w:p w:rsidR="00BD7E20" w:rsidRPr="00BD7E20" w:rsidRDefault="007C665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E0D04">
            <w:t>Фещук. И.А.</w:t>
          </w:r>
        </w:sdtContent>
      </w:sdt>
    </w:p>
    <w:p w:rsidR="00B52965" w:rsidRPr="004F6116" w:rsidRDefault="00AE0D04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65B" w:rsidRDefault="007C665B" w:rsidP="00080012">
      <w:r>
        <w:separator/>
      </w:r>
    </w:p>
  </w:endnote>
  <w:endnote w:type="continuationSeparator" w:id="0">
    <w:p w:rsidR="007C665B" w:rsidRDefault="007C665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65B" w:rsidRDefault="007C665B" w:rsidP="00080012">
      <w:r>
        <w:separator/>
      </w:r>
    </w:p>
  </w:footnote>
  <w:footnote w:type="continuationSeparator" w:id="0">
    <w:p w:rsidR="007C665B" w:rsidRDefault="007C665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5624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376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D7138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3F2F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665B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120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D04"/>
    <w:rsid w:val="00AE1A60"/>
    <w:rsid w:val="00AE5F89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3E98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26ED2"/>
    <w:rsid w:val="0076178A"/>
    <w:rsid w:val="009428DF"/>
    <w:rsid w:val="00A5560C"/>
    <w:rsid w:val="00AA6B2C"/>
    <w:rsid w:val="00AD1EEC"/>
    <w:rsid w:val="00E6006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2E1F0-44FA-4FB4-9A7A-D6A530C70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2017-08-03T08:05:00Z</dcterms:created>
  <dcterms:modified xsi:type="dcterms:W3CDTF">2017-08-08T05:26:00Z</dcterms:modified>
</cp:coreProperties>
</file>