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44BC7">
        <w:t>1166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F44BC7">
        <w:t>Пошукай</w:t>
      </w:r>
      <w:proofErr w:type="spellEnd"/>
      <w:r w:rsidR="00F44BC7">
        <w:t xml:space="preserve"> Светлана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44BC7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44BC7">
        <w:rPr>
          <w:sz w:val="28"/>
          <w:lang w:val="ru-RU"/>
        </w:rPr>
        <w:t>г. Запорожье ул. К-</w:t>
      </w:r>
      <w:proofErr w:type="spellStart"/>
      <w:r w:rsidR="00F44BC7">
        <w:rPr>
          <w:sz w:val="28"/>
          <w:lang w:val="ru-RU"/>
        </w:rPr>
        <w:t>Карого</w:t>
      </w:r>
      <w:proofErr w:type="spellEnd"/>
      <w:r w:rsidR="00F44BC7">
        <w:rPr>
          <w:sz w:val="28"/>
          <w:lang w:val="ru-RU"/>
        </w:rPr>
        <w:t xml:space="preserve"> 10-3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44BC7">
        <w:rPr>
          <w:sz w:val="28"/>
          <w:lang w:val="ru-RU"/>
        </w:rPr>
        <w:t>н/</w:t>
      </w:r>
      <w:proofErr w:type="gramStart"/>
      <w:r w:rsidR="00F44BC7">
        <w:rPr>
          <w:sz w:val="28"/>
          <w:lang w:val="ru-RU"/>
        </w:rPr>
        <w:t>р</w:t>
      </w:r>
      <w:proofErr w:type="gramEnd"/>
      <w:r w:rsidR="00F44BC7">
        <w:rPr>
          <w:sz w:val="28"/>
          <w:lang w:val="ru-RU"/>
        </w:rPr>
        <w:t xml:space="preserve">, </w:t>
      </w:r>
      <w:proofErr w:type="spellStart"/>
      <w:r w:rsidR="00F44BC7">
        <w:rPr>
          <w:sz w:val="28"/>
          <w:lang w:val="ru-RU"/>
        </w:rPr>
        <w:t>инв</w:t>
      </w:r>
      <w:proofErr w:type="spellEnd"/>
      <w:r w:rsidR="00F44BC7">
        <w:rPr>
          <w:sz w:val="28"/>
          <w:lang w:val="ru-RU"/>
        </w:rPr>
        <w:t xml:space="preserve"> Ш </w:t>
      </w:r>
      <w:proofErr w:type="spellStart"/>
      <w:r w:rsidR="00F44BC7">
        <w:rPr>
          <w:sz w:val="28"/>
          <w:lang w:val="ru-RU"/>
        </w:rPr>
        <w:t>гр</w:t>
      </w:r>
      <w:proofErr w:type="spellEnd"/>
      <w:r w:rsidR="00F44BC7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F44BC7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 xml:space="preserve"> .</w:t>
      </w:r>
      <w:r w:rsidR="00F44BC7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F44BC7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F44BC7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E3F8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BB05DA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B05DA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B05DA"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proofErr w:type="gramStart"/>
      <w:r w:rsidR="00BB05D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BB05DA">
        <w:rPr>
          <w:sz w:val="28"/>
          <w:lang w:val="ru-RU"/>
        </w:rPr>
        <w:t>2008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BB05DA">
        <w:rPr>
          <w:sz w:val="28"/>
          <w:lang w:val="ru-RU"/>
        </w:rPr>
        <w:t>Фармасулин</w:t>
      </w:r>
      <w:proofErr w:type="spellEnd"/>
      <w:r w:rsidR="00BB05DA">
        <w:rPr>
          <w:sz w:val="28"/>
          <w:lang w:val="ru-RU"/>
        </w:rPr>
        <w:t xml:space="preserve"> Н 30/70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B05DA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ед., п/у- </w:t>
      </w:r>
      <w:r w:rsidR="00BB05DA">
        <w:rPr>
          <w:sz w:val="28"/>
          <w:lang w:val="ru-RU"/>
        </w:rPr>
        <w:t xml:space="preserve">36ед.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B05DA">
        <w:rPr>
          <w:sz w:val="28"/>
          <w:lang w:val="ru-RU"/>
        </w:rPr>
        <w:t>10-11</w:t>
      </w:r>
      <w:r w:rsidR="00955A26" w:rsidRPr="004468E8">
        <w:rPr>
          <w:sz w:val="28"/>
          <w:lang w:val="ru-RU"/>
        </w:rPr>
        <w:t xml:space="preserve"> ммоль/л</w:t>
      </w:r>
      <w:proofErr w:type="gramStart"/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proofErr w:type="gramEnd"/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B05DA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Повышение АД в течение </w:t>
      </w:r>
      <w:r w:rsidR="00BB05DA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r w:rsidR="00BB05DA">
        <w:rPr>
          <w:sz w:val="28"/>
          <w:lang w:val="ru-RU"/>
        </w:rPr>
        <w:t xml:space="preserve"> эналаприл 10 г 1/2т 2р/д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B05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E940E0" w:rsidRPr="00B52965" w:rsidRDefault="00BB05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BB05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BB05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B52965" w:rsidRDefault="00BB05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BB05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B05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B05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BB05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BB05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78,0</w:t>
            </w:r>
          </w:p>
        </w:tc>
        <w:tc>
          <w:tcPr>
            <w:tcW w:w="734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6,79</w:t>
            </w:r>
          </w:p>
        </w:tc>
        <w:tc>
          <w:tcPr>
            <w:tcW w:w="734" w:type="dxa"/>
            <w:vAlign w:val="center"/>
          </w:tcPr>
          <w:p w:rsidR="00E940E0" w:rsidRPr="00B52965" w:rsidRDefault="00BB05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4,72</w:t>
            </w:r>
          </w:p>
        </w:tc>
        <w:tc>
          <w:tcPr>
            <w:tcW w:w="734" w:type="dxa"/>
          </w:tcPr>
          <w:p w:rsidR="00E940E0" w:rsidRPr="00B52965" w:rsidRDefault="00BB05D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735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BB05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B05D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22.08</w:t>
      </w:r>
      <w:r w:rsidR="00F44BC7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BB05DA" w:rsidP="00BB05D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23.08.17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72,6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BB05D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F44BC7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1391,1</w:t>
      </w:r>
      <w:r w:rsidR="00871EA5">
        <w:rPr>
          <w:sz w:val="28"/>
          <w:szCs w:val="28"/>
          <w:lang w:val="ru-RU"/>
        </w:rPr>
        <w:t xml:space="preserve">Са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BB05D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F44BC7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0,040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>
        <w:rPr>
          <w:b w:val="0"/>
        </w:rPr>
        <w:t>много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B05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F44BC7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800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B05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F44BC7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B05DA" w:rsidRPr="004468E8" w:rsidTr="00B76356">
        <w:tc>
          <w:tcPr>
            <w:tcW w:w="2518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B05DA" w:rsidRPr="004468E8" w:rsidTr="00B76356">
        <w:tc>
          <w:tcPr>
            <w:tcW w:w="2518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</w:tr>
      <w:tr w:rsidR="00BB05DA" w:rsidRPr="004468E8" w:rsidTr="00B76356">
        <w:tc>
          <w:tcPr>
            <w:tcW w:w="2518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BB05DA" w:rsidRPr="004468E8" w:rsidTr="00B76356">
        <w:tc>
          <w:tcPr>
            <w:tcW w:w="2518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 2.00-9,3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</w:tr>
      <w:tr w:rsidR="00BB05DA" w:rsidRPr="004468E8" w:rsidTr="00B76356">
        <w:tc>
          <w:tcPr>
            <w:tcW w:w="2518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B05DA" w:rsidRPr="004468E8" w:rsidRDefault="00BB05D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B05D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Диабетическая дистальная симметричная полинейропатия н/к, сенсомоторная форма (NSS 3, NDS 4), Состояние после операции по поводу грыжи  дисков L4-S1.(2005).</w:t>
      </w:r>
      <w:proofErr w:type="gramEnd"/>
      <w:r>
        <w:rPr>
          <w:sz w:val="28"/>
          <w:lang w:val="ru-RU"/>
        </w:rPr>
        <w:t xml:space="preserve"> Вертеброгенная люмбалгия, ремитирующее течение </w:t>
      </w:r>
    </w:p>
    <w:p w:rsidR="00BB05DA" w:rsidRDefault="00BB05DA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28.08.17 стандартных проб: ДАНС явные изменения.</w:t>
      </w:r>
    </w:p>
    <w:p w:rsidR="001A6BA7" w:rsidRPr="001264D4" w:rsidRDefault="001264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1264D4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1264D4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1264D4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,5</w:t>
      </w:r>
      <w:proofErr w:type="gramEnd"/>
      <w:r w:rsidR="005215E7" w:rsidRPr="001264D4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1264D4">
        <w:rPr>
          <w:sz w:val="28"/>
          <w:lang w:val="ru-RU"/>
        </w:rPr>
        <w:t xml:space="preserve">= </w:t>
      </w:r>
      <w:r>
        <w:rPr>
          <w:sz w:val="28"/>
          <w:lang w:val="ru-RU"/>
        </w:rPr>
        <w:t>0,7сф + 0,5</w:t>
      </w:r>
      <w:r w:rsidR="005215E7" w:rsidRPr="001264D4">
        <w:rPr>
          <w:sz w:val="28"/>
          <w:lang w:val="ru-RU"/>
        </w:rPr>
        <w:t xml:space="preserve"> </w:t>
      </w:r>
      <w:r w:rsidR="001A6BA7" w:rsidRPr="001264D4">
        <w:rPr>
          <w:sz w:val="28"/>
          <w:lang w:val="ru-RU"/>
        </w:rPr>
        <w:t xml:space="preserve">  ; </w:t>
      </w:r>
    </w:p>
    <w:p w:rsidR="001A6BA7" w:rsidRPr="004468E8" w:rsidRDefault="00AE3F8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264D4">
            <w:rPr>
              <w:sz w:val="28"/>
              <w:lang w:val="ru-RU"/>
            </w:rPr>
            <w:t>Уплотнения 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E15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1264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0-I. Риск 4.  </w:t>
      </w:r>
    </w:p>
    <w:p w:rsidR="00F7479F" w:rsidRPr="008E14D6" w:rsidRDefault="00BB05D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F44B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ровные.</w:t>
      </w:r>
      <w:r w:rsidR="00F44BC7">
        <w:rPr>
          <w:sz w:val="28"/>
          <w:lang w:val="ru-RU"/>
        </w:rPr>
        <w:t xml:space="preserve"> Эхогенность паренхимы </w:t>
      </w:r>
      <w:proofErr w:type="spellStart"/>
      <w:r w:rsidR="00F44BC7">
        <w:rPr>
          <w:sz w:val="28"/>
          <w:lang w:val="ru-RU"/>
        </w:rPr>
        <w:t>парнехимы</w:t>
      </w:r>
      <w:proofErr w:type="spellEnd"/>
      <w:r w:rsidR="00F44BC7">
        <w:rPr>
          <w:sz w:val="28"/>
          <w:lang w:val="ru-RU"/>
        </w:rPr>
        <w:t xml:space="preserve">  </w:t>
      </w:r>
      <w:proofErr w:type="gramStart"/>
      <w:r w:rsidR="00F44BC7">
        <w:rPr>
          <w:sz w:val="28"/>
          <w:lang w:val="ru-RU"/>
        </w:rPr>
        <w:t>обычная</w:t>
      </w:r>
      <w:proofErr w:type="gramEnd"/>
      <w:r w:rsidR="00F44BC7">
        <w:rPr>
          <w:sz w:val="28"/>
          <w:lang w:val="ru-RU"/>
        </w:rPr>
        <w:t xml:space="preserve">. </w:t>
      </w:r>
      <w:proofErr w:type="spellStart"/>
      <w:r w:rsidR="00F44BC7">
        <w:rPr>
          <w:sz w:val="28"/>
          <w:lang w:val="ru-RU"/>
        </w:rPr>
        <w:t>Эхоструктра</w:t>
      </w:r>
      <w:proofErr w:type="spellEnd"/>
      <w:r w:rsidR="00F44BC7">
        <w:rPr>
          <w:sz w:val="28"/>
          <w:lang w:val="ru-RU"/>
        </w:rPr>
        <w:t xml:space="preserve"> крупнозернистая с мелким фиброзом. В </w:t>
      </w:r>
      <w:proofErr w:type="spellStart"/>
      <w:proofErr w:type="gramStart"/>
      <w:r w:rsidR="00F44BC7">
        <w:rPr>
          <w:sz w:val="28"/>
          <w:lang w:val="ru-RU"/>
        </w:rPr>
        <w:t>пр</w:t>
      </w:r>
      <w:proofErr w:type="spellEnd"/>
      <w:proofErr w:type="gramEnd"/>
      <w:r w:rsidR="00F44BC7">
        <w:rPr>
          <w:sz w:val="28"/>
          <w:lang w:val="ru-RU"/>
        </w:rPr>
        <w:t xml:space="preserve"> доле в с/3 гипоэхогенный узел с </w:t>
      </w:r>
      <w:proofErr w:type="spellStart"/>
      <w:r w:rsidR="00F44BC7">
        <w:rPr>
          <w:sz w:val="28"/>
          <w:lang w:val="ru-RU"/>
        </w:rPr>
        <w:t>гидроифльным</w:t>
      </w:r>
      <w:proofErr w:type="spellEnd"/>
      <w:r w:rsidR="00F44BC7">
        <w:rPr>
          <w:sz w:val="28"/>
          <w:lang w:val="ru-RU"/>
        </w:rPr>
        <w:t xml:space="preserve"> ободком 0,52 см. В левой  доле такой же узел у заднего контура 1,45*0,64. </w:t>
      </w:r>
      <w:r w:rsidR="00F7479F" w:rsidRPr="004468E8">
        <w:rPr>
          <w:sz w:val="28"/>
          <w:lang w:val="ru-RU"/>
        </w:rPr>
        <w:t xml:space="preserve"> 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44BC7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F44BC7">
        <w:rPr>
          <w:sz w:val="28"/>
          <w:lang w:val="ru-RU"/>
        </w:rPr>
        <w:t>Фармасулин</w:t>
      </w:r>
      <w:proofErr w:type="spellEnd"/>
      <w:r w:rsidR="00F44BC7">
        <w:rPr>
          <w:sz w:val="28"/>
          <w:lang w:val="ru-RU"/>
        </w:rPr>
        <w:t xml:space="preserve"> Н 30/70, офлоксацин,  </w:t>
      </w:r>
      <w:proofErr w:type="spellStart"/>
      <w:r w:rsidR="00F44BC7">
        <w:rPr>
          <w:sz w:val="28"/>
          <w:lang w:val="ru-RU"/>
        </w:rPr>
        <w:t>метфогамма</w:t>
      </w:r>
      <w:proofErr w:type="spellEnd"/>
      <w:r w:rsidR="00F44BC7">
        <w:rPr>
          <w:sz w:val="28"/>
          <w:lang w:val="ru-RU"/>
        </w:rPr>
        <w:t xml:space="preserve"> берлитион, </w:t>
      </w:r>
      <w:r w:rsidR="00FE15FE">
        <w:rPr>
          <w:sz w:val="28"/>
          <w:lang w:val="ru-RU"/>
        </w:rPr>
        <w:t>витаксон</w:t>
      </w:r>
      <w:r w:rsidR="00F44BC7">
        <w:rPr>
          <w:sz w:val="28"/>
          <w:lang w:val="ru-RU"/>
        </w:rPr>
        <w:t xml:space="preserve">, актовегин, </w:t>
      </w:r>
      <w:proofErr w:type="spellStart"/>
      <w:r w:rsidR="00F44BC7">
        <w:rPr>
          <w:sz w:val="28"/>
          <w:lang w:val="ru-RU"/>
        </w:rPr>
        <w:t>эпле</w:t>
      </w:r>
      <w:bookmarkStart w:id="3" w:name="_GoBack"/>
      <w:bookmarkEnd w:id="3"/>
      <w:r w:rsidR="00F44BC7">
        <w:rPr>
          <w:sz w:val="28"/>
          <w:lang w:val="ru-RU"/>
        </w:rPr>
        <w:t>прес</w:t>
      </w:r>
      <w:proofErr w:type="spellEnd"/>
      <w:r w:rsidR="00F44BC7">
        <w:rPr>
          <w:sz w:val="28"/>
          <w:lang w:val="ru-RU"/>
        </w:rPr>
        <w:t>, розарт</w:t>
      </w:r>
    </w:p>
    <w:p w:rsidR="005F2F38" w:rsidRDefault="005F2F38" w:rsidP="001264D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FE15FE">
        <w:rPr>
          <w:sz w:val="28"/>
          <w:lang w:val="ru-RU"/>
        </w:rPr>
        <w:t>Фармасулин</w:t>
      </w:r>
      <w:proofErr w:type="spellEnd"/>
      <w:r w:rsidR="00FE15FE">
        <w:rPr>
          <w:sz w:val="28"/>
          <w:lang w:val="ru-RU"/>
        </w:rPr>
        <w:t xml:space="preserve"> Н 30/70</w:t>
      </w:r>
      <w:r w:rsidRPr="004F6116">
        <w:rPr>
          <w:lang w:val="ru-RU"/>
        </w:rPr>
        <w:t>п/</w:t>
      </w:r>
      <w:proofErr w:type="gramStart"/>
      <w:r w:rsidRPr="004F6116">
        <w:rPr>
          <w:lang w:val="ru-RU"/>
        </w:rPr>
        <w:t>з-</w:t>
      </w:r>
      <w:proofErr w:type="gramEnd"/>
      <w:r w:rsidRPr="004F6116">
        <w:rPr>
          <w:lang w:val="ru-RU"/>
        </w:rPr>
        <w:t xml:space="preserve">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lastRenderedPageBreak/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E3F8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E15FE" w:rsidRDefault="00F7479F" w:rsidP="00FE15FE">
      <w:pPr>
        <w:numPr>
          <w:ilvl w:val="0"/>
          <w:numId w:val="2"/>
        </w:numPr>
        <w:jc w:val="both"/>
        <w:rPr>
          <w:lang w:val="ru-RU"/>
        </w:rPr>
      </w:pPr>
      <w:r w:rsidRPr="00FE15FE">
        <w:rPr>
          <w:lang w:val="ru-RU"/>
        </w:rPr>
        <w:t>УЗИ щит</w:t>
      </w:r>
      <w:proofErr w:type="gramStart"/>
      <w:r w:rsidRPr="00FE15FE">
        <w:rPr>
          <w:lang w:val="ru-RU"/>
        </w:rPr>
        <w:t>.</w:t>
      </w:r>
      <w:proofErr w:type="gramEnd"/>
      <w:r w:rsidRPr="00FE15FE">
        <w:rPr>
          <w:lang w:val="ru-RU"/>
        </w:rPr>
        <w:t xml:space="preserve"> </w:t>
      </w:r>
      <w:proofErr w:type="gramStart"/>
      <w:r w:rsidRPr="00FE15FE">
        <w:rPr>
          <w:lang w:val="ru-RU"/>
        </w:rPr>
        <w:t>ж</w:t>
      </w:r>
      <w:proofErr w:type="gramEnd"/>
      <w:r w:rsidRPr="00FE15FE">
        <w:rPr>
          <w:lang w:val="ru-RU"/>
        </w:rPr>
        <w:t xml:space="preserve">елезы 1р. в год. </w:t>
      </w:r>
      <w:r w:rsidR="00586E71" w:rsidRPr="00FE15FE">
        <w:rPr>
          <w:lang w:val="ru-RU"/>
        </w:rPr>
        <w:t xml:space="preserve">Контр ТТГ 1р в 6 мес.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F44BC7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F44BC7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F44BC7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B05DA">
            <w:rPr>
              <w:lang w:val="ru-RU"/>
            </w:rPr>
            <w:t>Соловьюк Е.А.</w:t>
          </w:r>
        </w:sdtContent>
      </w:sdt>
    </w:p>
    <w:p w:rsidR="00BD7E20" w:rsidRPr="00BD7E20" w:rsidRDefault="00BB05DA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F86" w:rsidRDefault="00AE3F86" w:rsidP="00080012">
      <w:r>
        <w:separator/>
      </w:r>
    </w:p>
  </w:endnote>
  <w:endnote w:type="continuationSeparator" w:id="0">
    <w:p w:rsidR="00AE3F86" w:rsidRDefault="00AE3F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F86" w:rsidRDefault="00AE3F86" w:rsidP="00080012">
      <w:r>
        <w:separator/>
      </w:r>
    </w:p>
  </w:footnote>
  <w:footnote w:type="continuationSeparator" w:id="0">
    <w:p w:rsidR="00AE3F86" w:rsidRDefault="00AE3F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64D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F86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5DA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44BC7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15FE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78523B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63B61-86FB-4403-87FF-A721C85E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2017-08-29T05:50:00Z</dcterms:created>
  <dcterms:modified xsi:type="dcterms:W3CDTF">2017-08-29T06:21:00Z</dcterms:modified>
</cp:coreProperties>
</file>