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C2515">
        <w:t>1184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9C2515">
        <w:t>Фуштей</w:t>
      </w:r>
      <w:proofErr w:type="spellEnd"/>
      <w:r w:rsidR="009C2515">
        <w:t xml:space="preserve"> </w:t>
      </w:r>
      <w:bookmarkEnd w:id="0"/>
      <w:r w:rsidR="009C2515">
        <w:t>Вера Григорьевна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C2515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C2515">
        <w:rPr>
          <w:sz w:val="28"/>
          <w:lang w:val="ru-RU"/>
        </w:rPr>
        <w:t>г. Запорожье ул.</w:t>
      </w:r>
      <w:r w:rsidR="0020545F">
        <w:rPr>
          <w:sz w:val="28"/>
          <w:lang w:val="ru-RU"/>
        </w:rPr>
        <w:t xml:space="preserve"> </w:t>
      </w:r>
      <w:proofErr w:type="gramStart"/>
      <w:r w:rsidR="009C2515">
        <w:rPr>
          <w:sz w:val="28"/>
          <w:lang w:val="ru-RU"/>
        </w:rPr>
        <w:t>Днепровский</w:t>
      </w:r>
      <w:proofErr w:type="gramEnd"/>
      <w:r w:rsidR="009C2515">
        <w:rPr>
          <w:sz w:val="28"/>
          <w:lang w:val="ru-RU"/>
        </w:rPr>
        <w:t xml:space="preserve"> </w:t>
      </w:r>
      <w:r w:rsidR="0020545F">
        <w:rPr>
          <w:sz w:val="28"/>
          <w:lang w:val="ru-RU"/>
        </w:rPr>
        <w:t>пороги</w:t>
      </w:r>
      <w:r w:rsidR="009C2515">
        <w:rPr>
          <w:sz w:val="28"/>
          <w:lang w:val="ru-RU"/>
        </w:rPr>
        <w:t xml:space="preserve"> 15-82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C2515">
        <w:rPr>
          <w:sz w:val="28"/>
          <w:lang w:val="ru-RU"/>
        </w:rPr>
        <w:t>КУ «ЦПМП № 10», семейный врач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C2515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9C2515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9C2515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9C2515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37DC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9C2515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9C2515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9C2515">
        <w:rPr>
          <w:sz w:val="28"/>
          <w:lang w:val="ru-RU"/>
        </w:rPr>
        <w:t>головные боли, головокружения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C2515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  <w:r w:rsidR="009C2515">
        <w:rPr>
          <w:sz w:val="28"/>
          <w:lang w:val="ru-RU"/>
        </w:rPr>
        <w:t xml:space="preserve"> диетотерапия в течение 6 мес. В дальнейшем в связи с декомпенсацией  назначена ССТ.</w:t>
      </w:r>
      <w:proofErr w:type="gramStart"/>
      <w:r w:rsidR="009C251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В наст. время принимает:  </w:t>
      </w:r>
      <w:r w:rsidR="009C2515">
        <w:rPr>
          <w:sz w:val="28"/>
          <w:lang w:val="ru-RU"/>
        </w:rPr>
        <w:t xml:space="preserve"> метформин 1000 1р/д </w:t>
      </w:r>
      <w:proofErr w:type="spellStart"/>
      <w:r w:rsidR="009C2515">
        <w:rPr>
          <w:sz w:val="28"/>
          <w:lang w:val="ru-RU"/>
        </w:rPr>
        <w:t>веч</w:t>
      </w:r>
      <w:proofErr w:type="spellEnd"/>
      <w:r w:rsidR="009C2515">
        <w:rPr>
          <w:sz w:val="28"/>
          <w:lang w:val="ru-RU"/>
        </w:rPr>
        <w:t>, гликемия амбулаторно 7-10 ммоль/л.</w:t>
      </w:r>
      <w:r w:rsidR="0020545F">
        <w:rPr>
          <w:sz w:val="28"/>
          <w:lang w:val="ru-RU"/>
        </w:rPr>
        <w:t xml:space="preserve"> Боли</w:t>
      </w:r>
      <w:r w:rsidR="009C2515">
        <w:rPr>
          <w:sz w:val="28"/>
          <w:lang w:val="ru-RU"/>
        </w:rPr>
        <w:t xml:space="preserve">, онемение н/к беспокоят в течение года.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C2515">
        <w:rPr>
          <w:sz w:val="28"/>
          <w:lang w:val="ru-RU"/>
        </w:rPr>
        <w:t>7-10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9C2515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9C2515">
        <w:rPr>
          <w:sz w:val="28"/>
          <w:lang w:val="ru-RU"/>
        </w:rPr>
        <w:t>7,0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9C2515">
        <w:rPr>
          <w:sz w:val="28"/>
          <w:lang w:val="ru-RU"/>
        </w:rPr>
        <w:t>2016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C25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B52965" w:rsidRDefault="009C25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9C25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9C25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9C25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9C25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C25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C25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9C25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9C25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940E0" w:rsidRPr="00B52965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B52965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5,67</w:t>
            </w:r>
          </w:p>
        </w:tc>
        <w:tc>
          <w:tcPr>
            <w:tcW w:w="734" w:type="dxa"/>
            <w:vAlign w:val="center"/>
          </w:tcPr>
          <w:p w:rsidR="00E940E0" w:rsidRPr="00B52965" w:rsidRDefault="009C251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B52965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B52965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3,32</w:t>
            </w:r>
          </w:p>
        </w:tc>
        <w:tc>
          <w:tcPr>
            <w:tcW w:w="734" w:type="dxa"/>
          </w:tcPr>
          <w:p w:rsidR="00E940E0" w:rsidRPr="00B52965" w:rsidRDefault="009C251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734" w:type="dxa"/>
          </w:tcPr>
          <w:p w:rsidR="00E940E0" w:rsidRPr="00B52965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52965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B52965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735" w:type="dxa"/>
          </w:tcPr>
          <w:p w:rsidR="00E940E0" w:rsidRPr="00B52965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9C251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28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3,69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9C251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</w:t>
      </w:r>
      <w:r>
        <w:rPr>
          <w:sz w:val="28"/>
          <w:szCs w:val="28"/>
          <w:lang w:val="ru-RU"/>
        </w:rPr>
        <w:t>107,1</w:t>
      </w:r>
      <w:r w:rsidR="00722244" w:rsidRPr="004468E8">
        <w:rPr>
          <w:sz w:val="28"/>
          <w:szCs w:val="28"/>
          <w:lang w:val="ru-RU"/>
        </w:rPr>
        <w:t xml:space="preserve">  %; фибр –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9C2515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9C2515">
        <w:rPr>
          <w:b w:val="0"/>
        </w:rPr>
        <w:t>28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 w:rsidR="009C2515">
        <w:rPr>
          <w:b w:val="0"/>
        </w:rPr>
        <w:t>0-1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 w:rsidR="009C2515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C2515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9C2515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C2515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9C2515">
        <w:rPr>
          <w:sz w:val="28"/>
          <w:highlight w:val="yellow"/>
          <w:lang w:val="ru-RU"/>
        </w:rPr>
        <w:t>глюкозурия</w:t>
      </w:r>
      <w:proofErr w:type="gramStart"/>
      <w:r w:rsidR="00F7479F" w:rsidRPr="009C2515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C2515">
        <w:t>08.17</w:t>
      </w:r>
      <w:r w:rsidR="00A6265A">
        <w:t xml:space="preserve"> </w:t>
      </w:r>
      <w:r w:rsidR="00F7479F" w:rsidRPr="009C2515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C25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4468E8" w:rsidRDefault="009C25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468E8" w:rsidRDefault="009C25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9C25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9C25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C25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  и в/к,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9C2515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337DC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9C25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r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9C2515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9C2515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9C2515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9C251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справа – норма, слева – нарушение </w:t>
      </w:r>
      <w:proofErr w:type="spellStart"/>
      <w:r>
        <w:rPr>
          <w:sz w:val="28"/>
          <w:szCs w:val="20"/>
          <w:lang w:val="ru-RU"/>
        </w:rPr>
        <w:t>крообращения</w:t>
      </w:r>
      <w:proofErr w:type="spellEnd"/>
      <w:r>
        <w:rPr>
          <w:sz w:val="28"/>
          <w:szCs w:val="20"/>
          <w:lang w:val="ru-RU"/>
        </w:rPr>
        <w:t xml:space="preserve"> 1 ст.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пределах  возрастной нормы</w:t>
      </w:r>
      <w:r w:rsidR="005A12C5" w:rsidRPr="005A12C5">
        <w:rPr>
          <w:sz w:val="28"/>
          <w:szCs w:val="20"/>
          <w:lang w:val="ru-RU"/>
        </w:rPr>
        <w:t xml:space="preserve">. Периферическое </w:t>
      </w:r>
      <w:r w:rsidR="005A12C5" w:rsidRPr="005A12C5">
        <w:rPr>
          <w:sz w:val="28"/>
          <w:szCs w:val="20"/>
          <w:lang w:val="ru-RU"/>
        </w:rPr>
        <w:lastRenderedPageBreak/>
        <w:t>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9C2515">
        <w:rPr>
          <w:sz w:val="28"/>
          <w:highlight w:val="yellow"/>
          <w:u w:val="single"/>
          <w:lang w:val="ru-RU"/>
        </w:rPr>
        <w:t>ж</w:t>
      </w:r>
      <w:proofErr w:type="gramEnd"/>
      <w:r w:rsidRPr="009C2515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9C251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37DC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C2515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9C2515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C2515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C2515">
            <w:rPr>
              <w:lang w:val="ru-RU"/>
            </w:rPr>
            <w:t>Соловьюк Е.А.</w:t>
          </w:r>
        </w:sdtContent>
      </w:sdt>
    </w:p>
    <w:p w:rsidR="00BD7E20" w:rsidRPr="00BD7E20" w:rsidRDefault="0020545F" w:rsidP="00BD7E20">
      <w:pPr>
        <w:jc w:val="both"/>
        <w:rPr>
          <w:lang w:val="ru-RU"/>
        </w:rPr>
      </w:pPr>
      <w:r>
        <w:rPr>
          <w:lang w:val="ru-RU"/>
        </w:rPr>
        <w:t xml:space="preserve">И/о зав.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DC7" w:rsidRDefault="00337DC7" w:rsidP="00080012">
      <w:r>
        <w:separator/>
      </w:r>
    </w:p>
  </w:endnote>
  <w:endnote w:type="continuationSeparator" w:id="0">
    <w:p w:rsidR="00337DC7" w:rsidRDefault="00337DC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DC7" w:rsidRDefault="00337DC7" w:rsidP="00080012">
      <w:r>
        <w:separator/>
      </w:r>
    </w:p>
  </w:footnote>
  <w:footnote w:type="continuationSeparator" w:id="0">
    <w:p w:rsidR="00337DC7" w:rsidRDefault="00337DC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45F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DC7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2515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F05D3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4DB7C-561B-48FD-9846-22286C14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2017-08-29T10:25:00Z</dcterms:created>
  <dcterms:modified xsi:type="dcterms:W3CDTF">2017-08-29T10:25:00Z</dcterms:modified>
</cp:coreProperties>
</file>