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F5DF4">
        <w:t>1732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F5DF4">
        <w:t xml:space="preserve">Борцов </w:t>
      </w:r>
      <w:bookmarkEnd w:id="0"/>
      <w:r w:rsidR="008F5DF4">
        <w:t>Юрий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5DF4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F5DF4">
        <w:rPr>
          <w:sz w:val="28"/>
          <w:lang w:val="ru-RU"/>
        </w:rPr>
        <w:t>Акимовский</w:t>
      </w:r>
      <w:proofErr w:type="spellEnd"/>
      <w:r w:rsidR="008F5DF4">
        <w:rPr>
          <w:sz w:val="28"/>
          <w:lang w:val="ru-RU"/>
        </w:rPr>
        <w:t xml:space="preserve"> р-н, </w:t>
      </w:r>
      <w:proofErr w:type="spellStart"/>
      <w:r w:rsidR="008F5DF4">
        <w:rPr>
          <w:sz w:val="28"/>
          <w:lang w:val="ru-RU"/>
        </w:rPr>
        <w:t>пгт</w:t>
      </w:r>
      <w:proofErr w:type="spellEnd"/>
      <w:r w:rsidR="008F5DF4">
        <w:rPr>
          <w:sz w:val="28"/>
          <w:lang w:val="ru-RU"/>
        </w:rPr>
        <w:t xml:space="preserve"> ул. Суворова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5DF4">
        <w:rPr>
          <w:sz w:val="28"/>
          <w:lang w:val="ru-RU"/>
        </w:rPr>
        <w:t>н/</w:t>
      </w:r>
      <w:proofErr w:type="gramStart"/>
      <w:r w:rsidR="008F5DF4">
        <w:rPr>
          <w:sz w:val="28"/>
          <w:lang w:val="ru-RU"/>
        </w:rPr>
        <w:t>р</w:t>
      </w:r>
      <w:proofErr w:type="gramEnd"/>
      <w:r w:rsidR="008F5DF4">
        <w:rPr>
          <w:sz w:val="28"/>
          <w:lang w:val="ru-RU"/>
        </w:rPr>
        <w:t>, н/</w:t>
      </w:r>
      <w:proofErr w:type="spellStart"/>
      <w:r w:rsidR="008F5DF4">
        <w:rPr>
          <w:sz w:val="28"/>
          <w:lang w:val="ru-RU"/>
        </w:rPr>
        <w:t>р,инв</w:t>
      </w:r>
      <w:proofErr w:type="spellEnd"/>
      <w:r w:rsidR="008F5DF4">
        <w:rPr>
          <w:sz w:val="28"/>
          <w:lang w:val="ru-RU"/>
        </w:rPr>
        <w:t xml:space="preserve">  Ш </w:t>
      </w:r>
      <w:proofErr w:type="spellStart"/>
      <w:r w:rsidR="008F5DF4">
        <w:rPr>
          <w:sz w:val="28"/>
          <w:lang w:val="ru-RU"/>
        </w:rPr>
        <w:t>гр</w:t>
      </w:r>
      <w:proofErr w:type="spellEnd"/>
      <w:r w:rsidR="008F5DF4">
        <w:rPr>
          <w:sz w:val="28"/>
          <w:lang w:val="ru-RU"/>
        </w:rPr>
        <w:t xml:space="preserve"> </w:t>
      </w:r>
    </w:p>
    <w:p w:rsidR="00F7479F" w:rsidRPr="008E4E81" w:rsidRDefault="00020E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F5DF4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8F5DF4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20E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020E8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1943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1943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943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9439E" w:rsidP="0019439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92,4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9439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1943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19439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124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6820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82,37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97,9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1943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943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943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9439E" w:rsidP="00FC5396">
      <w:pPr>
        <w:pStyle w:val="5"/>
        <w:ind w:left="-567"/>
      </w:pPr>
      <w:r>
        <w:t>17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1407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1943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407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4). Энцефалопатия 1, сочетанного характера,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</w:t>
      </w:r>
    </w:p>
    <w:p w:rsidR="001A6BA7" w:rsidRPr="004468E8" w:rsidRDefault="001407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>
        <w:rPr>
          <w:sz w:val="28"/>
          <w:lang w:val="ru-RU"/>
        </w:rPr>
        <w:t xml:space="preserve"> ОИ Артифакия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умеренно сужены, извиты, не выраженный </w:t>
      </w:r>
      <w:proofErr w:type="spellStart"/>
      <w:r>
        <w:rPr>
          <w:sz w:val="28"/>
          <w:lang w:val="ru-RU"/>
        </w:rPr>
        <w:t>аниослкероз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1407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407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I. Гипертоническая болезнь II стадии 2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407E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12.12.17.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С-м диабетической стопы 0 </w:t>
      </w:r>
      <w:proofErr w:type="spellStart"/>
      <w:r>
        <w:rPr>
          <w:sz w:val="28"/>
          <w:lang w:val="ru-RU"/>
        </w:rPr>
        <w:t>ст</w:t>
      </w:r>
      <w:proofErr w:type="gramStart"/>
      <w:r>
        <w:rPr>
          <w:sz w:val="28"/>
          <w:lang w:val="ru-RU"/>
        </w:rPr>
        <w:t>,с</w:t>
      </w:r>
      <w:proofErr w:type="gramEnd"/>
      <w:r>
        <w:rPr>
          <w:sz w:val="28"/>
          <w:lang w:val="ru-RU"/>
        </w:rPr>
        <w:t>мешанная</w:t>
      </w:r>
      <w:proofErr w:type="spellEnd"/>
      <w:r>
        <w:rPr>
          <w:sz w:val="28"/>
          <w:lang w:val="ru-RU"/>
        </w:rPr>
        <w:t xml:space="preserve"> форма. СПО (2016) ампутация  II п. обеих стоп.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1407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1407EF">
        <w:rPr>
          <w:sz w:val="28"/>
          <w:lang w:val="ru-RU"/>
        </w:rPr>
        <w:t xml:space="preserve"> </w:t>
      </w:r>
      <w:proofErr w:type="spellStart"/>
      <w:r w:rsidR="001407EF">
        <w:rPr>
          <w:sz w:val="28"/>
          <w:lang w:val="ru-RU"/>
        </w:rPr>
        <w:t>Конутры</w:t>
      </w:r>
      <w:proofErr w:type="spellEnd"/>
      <w:r w:rsidR="001407EF">
        <w:rPr>
          <w:sz w:val="28"/>
          <w:lang w:val="ru-RU"/>
        </w:rPr>
        <w:t xml:space="preserve"> неровные. </w:t>
      </w:r>
      <w:proofErr w:type="spellStart"/>
      <w:r w:rsidR="001407EF">
        <w:rPr>
          <w:sz w:val="28"/>
          <w:lang w:val="ru-RU"/>
        </w:rPr>
        <w:t>Эхоенность</w:t>
      </w:r>
      <w:proofErr w:type="spellEnd"/>
      <w:r w:rsidR="001407EF">
        <w:rPr>
          <w:sz w:val="28"/>
          <w:lang w:val="ru-RU"/>
        </w:rPr>
        <w:t xml:space="preserve"> паренхимы, </w:t>
      </w:r>
      <w:proofErr w:type="gramStart"/>
      <w:r w:rsidR="001407EF">
        <w:rPr>
          <w:sz w:val="28"/>
          <w:lang w:val="ru-RU"/>
        </w:rPr>
        <w:t>снижена</w:t>
      </w:r>
      <w:proofErr w:type="gramEnd"/>
      <w:r w:rsidR="001407EF">
        <w:rPr>
          <w:sz w:val="28"/>
          <w:lang w:val="ru-RU"/>
        </w:rPr>
        <w:t xml:space="preserve">, эхоструктура. Крупнозернистая однородная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20E8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20E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20E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E8D" w:rsidRDefault="00020E8D" w:rsidP="00080012">
      <w:r>
        <w:separator/>
      </w:r>
    </w:p>
  </w:endnote>
  <w:endnote w:type="continuationSeparator" w:id="0">
    <w:p w:rsidR="00020E8D" w:rsidRDefault="00020E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E8D" w:rsidRDefault="00020E8D" w:rsidP="00080012">
      <w:r>
        <w:separator/>
      </w:r>
    </w:p>
  </w:footnote>
  <w:footnote w:type="continuationSeparator" w:id="0">
    <w:p w:rsidR="00020E8D" w:rsidRDefault="00020E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E8D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7E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9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DF4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21E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8F594-2238-4AC2-8427-A7A6D0D3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2017-12-18T14:04:00Z</dcterms:created>
  <dcterms:modified xsi:type="dcterms:W3CDTF">2017-12-18T14:04:00Z</dcterms:modified>
</cp:coreProperties>
</file>