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C4AA4">
        <w:t>1782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15C38">
        <w:t>Безродная</w:t>
      </w:r>
      <w:r w:rsidR="000C4AA4">
        <w:t xml:space="preserve"> Наталья 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4AA4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4AA4">
        <w:rPr>
          <w:sz w:val="28"/>
          <w:lang w:val="ru-RU"/>
        </w:rPr>
        <w:t>Энергодар</w:t>
      </w:r>
      <w:proofErr w:type="gramStart"/>
      <w:r w:rsidR="000C4AA4">
        <w:rPr>
          <w:sz w:val="28"/>
          <w:lang w:val="ru-RU"/>
        </w:rPr>
        <w:t xml:space="preserve"> ,</w:t>
      </w:r>
      <w:proofErr w:type="gramEnd"/>
      <w:r w:rsidR="000C4AA4">
        <w:rPr>
          <w:sz w:val="28"/>
          <w:lang w:val="ru-RU"/>
        </w:rPr>
        <w:t xml:space="preserve">ул. в </w:t>
      </w:r>
      <w:r w:rsidR="00964218">
        <w:rPr>
          <w:sz w:val="28"/>
          <w:lang w:val="ru-RU"/>
        </w:rPr>
        <w:t>Интернационалистов</w:t>
      </w:r>
      <w:r w:rsidR="000C4AA4">
        <w:rPr>
          <w:sz w:val="28"/>
          <w:lang w:val="ru-RU"/>
        </w:rPr>
        <w:t xml:space="preserve"> 28-108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4AA4">
        <w:rPr>
          <w:sz w:val="28"/>
          <w:lang w:val="ru-RU"/>
        </w:rPr>
        <w:t>н/р</w:t>
      </w:r>
      <w:r w:rsidR="00964218">
        <w:rPr>
          <w:sz w:val="28"/>
          <w:lang w:val="ru-RU"/>
        </w:rPr>
        <w:t>.</w:t>
      </w:r>
      <w:r w:rsidR="000C4AA4">
        <w:rPr>
          <w:sz w:val="28"/>
          <w:lang w:val="ru-RU"/>
        </w:rPr>
        <w:t xml:space="preserve"> </w:t>
      </w:r>
    </w:p>
    <w:p w:rsidR="00F7479F" w:rsidRPr="008E4E81" w:rsidRDefault="00EB6DF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Диабетическая ангиопа</w:t>
      </w:r>
      <w:bookmarkStart w:id="1" w:name="_GoBack"/>
      <w:bookmarkEnd w:id="1"/>
      <w:r>
        <w:rPr>
          <w:sz w:val="28"/>
          <w:szCs w:val="28"/>
          <w:lang w:val="ru-RU"/>
        </w:rPr>
        <w:t xml:space="preserve">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B6DF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C4AA4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общую </w:t>
      </w:r>
      <w:r w:rsidR="000C4AA4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C4AA4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0C4A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0C4AA4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C4AA4">
        <w:rPr>
          <w:sz w:val="28"/>
          <w:lang w:val="ru-RU"/>
        </w:rPr>
        <w:t xml:space="preserve"> Генсулин </w:t>
      </w:r>
      <w:proofErr w:type="gramStart"/>
      <w:r w:rsidR="000C4AA4">
        <w:rPr>
          <w:sz w:val="28"/>
          <w:lang w:val="ru-RU"/>
        </w:rPr>
        <w:t>Р</w:t>
      </w:r>
      <w:proofErr w:type="gramEnd"/>
      <w:r w:rsidR="000C4A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0C4AA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п/о- </w:t>
      </w:r>
      <w:r w:rsidR="000C4AA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ед., п/у- </w:t>
      </w:r>
      <w:r w:rsidR="000C4AA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ед., </w:t>
      </w:r>
      <w:r w:rsidR="000C4AA4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0C4AA4">
        <w:rPr>
          <w:sz w:val="28"/>
          <w:lang w:val="ru-RU"/>
        </w:rPr>
        <w:t xml:space="preserve"> –п/з 22-24 </w:t>
      </w:r>
      <w:proofErr w:type="spellStart"/>
      <w:r w:rsidR="000C4AA4">
        <w:rPr>
          <w:sz w:val="28"/>
          <w:lang w:val="ru-RU"/>
        </w:rPr>
        <w:t>ед</w:t>
      </w:r>
      <w:proofErr w:type="spellEnd"/>
      <w:r w:rsidR="000C4AA4">
        <w:rPr>
          <w:sz w:val="28"/>
          <w:lang w:val="ru-RU"/>
        </w:rPr>
        <w:t xml:space="preserve">, п/ 10-12 </w:t>
      </w:r>
      <w:proofErr w:type="spellStart"/>
      <w:r w:rsidR="000C4AA4">
        <w:rPr>
          <w:sz w:val="28"/>
          <w:lang w:val="ru-RU"/>
        </w:rPr>
        <w:t>ед</w:t>
      </w:r>
      <w:proofErr w:type="spellEnd"/>
      <w:r w:rsidR="000C4AA4">
        <w:rPr>
          <w:sz w:val="28"/>
          <w:lang w:val="ru-RU"/>
        </w:rPr>
        <w:t xml:space="preserve">,  софор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C4AA4">
        <w:rPr>
          <w:sz w:val="28"/>
          <w:lang w:val="ru-RU"/>
        </w:rPr>
        <w:t>3,5-12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732F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D732F0">
        <w:rPr>
          <w:sz w:val="28"/>
          <w:lang w:val="ru-RU"/>
        </w:rPr>
        <w:t>18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732F0">
        <w:rPr>
          <w:sz w:val="28"/>
          <w:lang w:val="ru-RU"/>
        </w:rPr>
        <w:t xml:space="preserve"> эналаприл 10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0C4A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816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0C4AA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81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C4AA4" w:rsidRPr="00B52965" w:rsidTr="000C4AA4">
        <w:trPr>
          <w:cantSplit/>
          <w:trHeight w:val="283"/>
        </w:trPr>
        <w:tc>
          <w:tcPr>
            <w:tcW w:w="756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0C4AA4" w:rsidRPr="00B52965" w:rsidRDefault="000C4A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2,83</w:t>
            </w:r>
          </w:p>
        </w:tc>
        <w:tc>
          <w:tcPr>
            <w:tcW w:w="816" w:type="dxa"/>
          </w:tcPr>
          <w:p w:rsidR="000C4AA4" w:rsidRPr="00B52965" w:rsidRDefault="000C4AA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0C4AA4" w:rsidRPr="00B52965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0C4AA4" w:rsidRPr="00B52965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C4A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0C4A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144,3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C4A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proofErr w:type="spellStart"/>
      <w:r>
        <w:rPr>
          <w:b w:val="0"/>
        </w:rPr>
        <w:t>отр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C4A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C4AA4" w:rsidP="00FC5396">
      <w:pPr>
        <w:pStyle w:val="5"/>
        <w:ind w:left="-567"/>
      </w:pPr>
      <w:r>
        <w:t>20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14,3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3BBC" w:rsidRPr="004468E8" w:rsidTr="00B76356">
        <w:tc>
          <w:tcPr>
            <w:tcW w:w="2518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03BBC" w:rsidRPr="004468E8" w:rsidTr="00B76356">
        <w:tc>
          <w:tcPr>
            <w:tcW w:w="2518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003BBC" w:rsidRPr="004468E8" w:rsidTr="00B76356">
        <w:tc>
          <w:tcPr>
            <w:tcW w:w="2518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003BBC" w:rsidRPr="004468E8" w:rsidTr="00B76356">
        <w:tc>
          <w:tcPr>
            <w:tcW w:w="2518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003BBC" w:rsidRPr="004468E8" w:rsidTr="00B76356">
        <w:tc>
          <w:tcPr>
            <w:tcW w:w="2518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003BBC" w:rsidRPr="004468E8" w:rsidRDefault="00003BBC" w:rsidP="000C4AA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003BBC" w:rsidRPr="004468E8" w:rsidRDefault="00003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74E7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0C4AA4" w:rsidP="000C4AA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</w:t>
      </w:r>
      <w:r w:rsidR="00FF7685">
        <w:rPr>
          <w:sz w:val="28"/>
          <w:lang w:val="ru-RU"/>
        </w:rPr>
        <w:t>.</w:t>
      </w:r>
      <w:r>
        <w:rPr>
          <w:sz w:val="28"/>
          <w:lang w:val="ru-RU"/>
        </w:rPr>
        <w:t xml:space="preserve"> ОИ –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сужены,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узкие, вены полнокровные, сосуды извиты,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.  В макуле без особенностей.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0C4A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Default="000C4AA4" w:rsidP="000C4AA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</w:t>
      </w:r>
      <w:r w:rsidR="00003BBC">
        <w:rPr>
          <w:sz w:val="28"/>
          <w:lang w:val="ru-RU"/>
        </w:rPr>
        <w:t>ы</w:t>
      </w:r>
      <w:r>
        <w:rPr>
          <w:sz w:val="28"/>
          <w:lang w:val="ru-RU"/>
        </w:rPr>
        <w:t xml:space="preserve">й кардиосклероз СН 0-1. Гипертоническая болезнь II стадии 2 степени. Гипертензивное сердце СН I. Риск 4.  </w:t>
      </w:r>
    </w:p>
    <w:p w:rsidR="00D732F0" w:rsidRPr="004468E8" w:rsidRDefault="00D732F0" w:rsidP="000C4AA4">
      <w:pPr>
        <w:ind w:left="-567"/>
        <w:jc w:val="both"/>
        <w:rPr>
          <w:sz w:val="28"/>
          <w:szCs w:val="20"/>
          <w:lang w:val="ru-RU"/>
        </w:rPr>
      </w:pPr>
      <w:r w:rsidRPr="00074E7C">
        <w:rPr>
          <w:sz w:val="28"/>
          <w:u w:val="single"/>
          <w:lang w:val="ru-RU"/>
        </w:rPr>
        <w:t>20</w:t>
      </w:r>
      <w:r w:rsidRPr="00074E7C">
        <w:rPr>
          <w:sz w:val="28"/>
          <w:szCs w:val="20"/>
          <w:u w:val="single"/>
          <w:lang w:val="ru-RU"/>
        </w:rPr>
        <w:t>.12.17 ЭХОКС</w:t>
      </w:r>
      <w:r>
        <w:rPr>
          <w:sz w:val="28"/>
          <w:szCs w:val="20"/>
          <w:lang w:val="ru-RU"/>
        </w:rPr>
        <w:t xml:space="preserve">: Соотношение размеров камер сердца и крупных сосудов в норме. Дополнительных токов крови в области перегородок не регистрируется.  Сократительная способность миокарда в норме. Диастолическая дисфункция ЛЖ с нарушением релаксации. </w:t>
      </w:r>
    </w:p>
    <w:p w:rsidR="006C6222" w:rsidRDefault="000C4AA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1F6314" w:rsidRDefault="00503B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</w:t>
      </w:r>
      <w:r w:rsidR="00074E7C">
        <w:rPr>
          <w:sz w:val="28"/>
          <w:lang w:val="ru-RU"/>
        </w:rPr>
        <w:t xml:space="preserve"> </w:t>
      </w:r>
      <w:proofErr w:type="gramStart"/>
      <w:r w:rsidR="00074E7C">
        <w:rPr>
          <w:sz w:val="28"/>
          <w:lang w:val="ru-RU"/>
        </w:rPr>
        <w:t>спастического</w:t>
      </w:r>
      <w:proofErr w:type="gramEnd"/>
      <w:r w:rsidR="00074E7C">
        <w:rPr>
          <w:sz w:val="28"/>
          <w:lang w:val="ru-RU"/>
        </w:rPr>
        <w:t xml:space="preserve"> кровоток</w:t>
      </w:r>
      <w:r>
        <w:rPr>
          <w:sz w:val="28"/>
          <w:lang w:val="ru-RU"/>
        </w:rPr>
        <w:t xml:space="preserve"> по </w:t>
      </w:r>
      <w:r w:rsidR="00074E7C">
        <w:rPr>
          <w:sz w:val="28"/>
          <w:lang w:val="ru-RU"/>
        </w:rPr>
        <w:t>артериям</w:t>
      </w:r>
      <w:r>
        <w:rPr>
          <w:sz w:val="28"/>
          <w:lang w:val="ru-RU"/>
        </w:rPr>
        <w:t xml:space="preserve"> </w:t>
      </w:r>
      <w:r w:rsidR="00074E7C">
        <w:rPr>
          <w:sz w:val="28"/>
          <w:lang w:val="ru-RU"/>
        </w:rPr>
        <w:t>голеней</w:t>
      </w:r>
      <w:r>
        <w:rPr>
          <w:sz w:val="28"/>
          <w:lang w:val="ru-RU"/>
        </w:rPr>
        <w:t xml:space="preserve"> с</w:t>
      </w:r>
      <w:r w:rsidR="00074E7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двух сторон </w:t>
      </w:r>
      <w:r w:rsidR="007804DB" w:rsidRPr="004468E8">
        <w:rPr>
          <w:sz w:val="28"/>
          <w:lang w:val="ru-RU"/>
        </w:rPr>
        <w:t xml:space="preserve"> </w:t>
      </w:r>
      <w:r w:rsidR="007804DB" w:rsidRPr="00E26D70">
        <w:rPr>
          <w:sz w:val="28"/>
          <w:lang w:val="ru-RU"/>
        </w:rPr>
        <w:t xml:space="preserve">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503BFA" w:rsidRDefault="00503BF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фиброзирования поджелудочной железы, функционального раздражения кишечника. Нельзя исключить наличие микролитов в почках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74E7C">
        <w:rPr>
          <w:sz w:val="28"/>
          <w:highlight w:val="yellow"/>
          <w:u w:val="single"/>
          <w:lang w:val="ru-RU"/>
        </w:rPr>
        <w:t>ж</w:t>
      </w:r>
      <w:proofErr w:type="gramEnd"/>
      <w:r w:rsidRPr="00074E7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03BFA">
        <w:rPr>
          <w:sz w:val="28"/>
          <w:lang w:val="ru-RU"/>
        </w:rPr>
        <w:t xml:space="preserve"> глюкофаж, Генсулин Н  эналаприл, диаформин, эспа-липон, тивортин, витаксон, нуклео ЦМФ,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B6DF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B6D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74E7C">
            <w:rPr>
              <w:lang w:val="ru-RU"/>
            </w:rPr>
            <w:t>Фещук</w:t>
          </w:r>
          <w:proofErr w:type="spellEnd"/>
          <w:r w:rsidR="00074E7C">
            <w:rPr>
              <w:lang w:val="ru-RU"/>
            </w:rPr>
            <w:t>. И.А.</w:t>
          </w:r>
        </w:sdtContent>
      </w:sdt>
    </w:p>
    <w:p w:rsidR="00BD7E20" w:rsidRPr="00BD7E20" w:rsidRDefault="00EB6D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74E7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DFE" w:rsidRDefault="00EB6DFE" w:rsidP="00080012">
      <w:r>
        <w:separator/>
      </w:r>
    </w:p>
  </w:endnote>
  <w:endnote w:type="continuationSeparator" w:id="0">
    <w:p w:rsidR="00EB6DFE" w:rsidRDefault="00EB6D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DFE" w:rsidRDefault="00EB6DFE" w:rsidP="00080012">
      <w:r>
        <w:separator/>
      </w:r>
    </w:p>
  </w:footnote>
  <w:footnote w:type="continuationSeparator" w:id="0">
    <w:p w:rsidR="00EB6DFE" w:rsidRDefault="00EB6D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BB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E7C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AA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FA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1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2F0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5C38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DFE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098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788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86609-B520-4E6F-947B-C1E47E00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2017-12-27T07:03:00Z</dcterms:created>
  <dcterms:modified xsi:type="dcterms:W3CDTF">2017-12-27T11:15:00Z</dcterms:modified>
</cp:coreProperties>
</file>