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DB3F69">
        <w:t>827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B3F69">
        <w:t xml:space="preserve">Зайцев </w:t>
      </w:r>
      <w:bookmarkEnd w:id="0"/>
      <w:r w:rsidR="00DB3F69">
        <w:t>Вячеслав Юрьевич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B3F69">
        <w:rPr>
          <w:sz w:val="28"/>
          <w:lang w:val="ru-RU"/>
        </w:rPr>
        <w:t>59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B3F69">
        <w:rPr>
          <w:sz w:val="28"/>
          <w:lang w:val="ru-RU"/>
        </w:rPr>
        <w:t xml:space="preserve">г. Запорожье ул. </w:t>
      </w:r>
      <w:proofErr w:type="gramStart"/>
      <w:r w:rsidR="00DB3F69">
        <w:rPr>
          <w:sz w:val="28"/>
          <w:lang w:val="ru-RU"/>
        </w:rPr>
        <w:t>Украинская</w:t>
      </w:r>
      <w:proofErr w:type="gramEnd"/>
      <w:r w:rsidR="00DB3F69">
        <w:rPr>
          <w:sz w:val="28"/>
          <w:lang w:val="ru-RU"/>
        </w:rPr>
        <w:t xml:space="preserve"> 33-6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B3F69">
        <w:rPr>
          <w:sz w:val="28"/>
          <w:lang w:val="ru-RU"/>
        </w:rPr>
        <w:t xml:space="preserve">пенсионер </w:t>
      </w:r>
      <w:proofErr w:type="spellStart"/>
      <w:proofErr w:type="gramStart"/>
      <w:r w:rsidR="00DB3F69">
        <w:rPr>
          <w:sz w:val="28"/>
          <w:lang w:val="ru-RU"/>
        </w:rPr>
        <w:t>инв</w:t>
      </w:r>
      <w:proofErr w:type="spellEnd"/>
      <w:proofErr w:type="gramEnd"/>
      <w:r w:rsidR="00DB3F69">
        <w:rPr>
          <w:sz w:val="28"/>
          <w:lang w:val="ru-RU"/>
        </w:rPr>
        <w:t xml:space="preserve"> Ш </w:t>
      </w:r>
      <w:proofErr w:type="spellStart"/>
      <w:r w:rsidR="00DB3F69">
        <w:rPr>
          <w:sz w:val="28"/>
          <w:lang w:val="ru-RU"/>
        </w:rPr>
        <w:t>гр</w:t>
      </w:r>
      <w:proofErr w:type="spellEnd"/>
      <w:r w:rsidR="00DB3F69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DB3F69">
        <w:rPr>
          <w:sz w:val="28"/>
          <w:lang w:val="ru-RU"/>
        </w:rPr>
        <w:t>06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DB3F69">
        <w:rPr>
          <w:sz w:val="28"/>
          <w:lang w:val="ru-RU"/>
        </w:rPr>
        <w:t>17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DB3F69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172364">
        <w:rPr>
          <w:color w:val="0000CC"/>
          <w:sz w:val="28"/>
          <w:szCs w:val="28"/>
          <w:lang w:val="ru-RU"/>
        </w:rPr>
        <w:t xml:space="preserve"> (NSS 3</w:t>
      </w:r>
      <w:r w:rsidR="00FE0DCF" w:rsidRPr="00053D68">
        <w:rPr>
          <w:color w:val="0000CC"/>
          <w:sz w:val="28"/>
          <w:szCs w:val="28"/>
          <w:lang w:val="ru-RU"/>
        </w:rPr>
        <w:t xml:space="preserve">, NDS </w:t>
      </w:r>
      <w:r w:rsidR="00172364">
        <w:rPr>
          <w:color w:val="0000CC"/>
          <w:sz w:val="28"/>
          <w:szCs w:val="28"/>
          <w:lang w:val="ru-RU"/>
        </w:rPr>
        <w:t>3</w:t>
      </w:r>
      <w:r w:rsidR="00FE0DCF" w:rsidRPr="00053D68">
        <w:rPr>
          <w:color w:val="0000CC"/>
          <w:sz w:val="28"/>
          <w:szCs w:val="28"/>
          <w:lang w:val="ru-RU"/>
        </w:rPr>
        <w:t xml:space="preserve">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530159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III стадии </w:t>
      </w:r>
      <w:r w:rsidR="00530159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</w:t>
      </w:r>
      <w:r w:rsidR="00530159">
        <w:rPr>
          <w:color w:val="C00000"/>
          <w:sz w:val="28"/>
          <w:szCs w:val="28"/>
          <w:lang w:val="ru-RU"/>
        </w:rPr>
        <w:t>0.</w:t>
      </w:r>
      <w:r w:rsidRPr="00FE0DCF">
        <w:rPr>
          <w:color w:val="C00000"/>
          <w:sz w:val="28"/>
          <w:szCs w:val="28"/>
          <w:lang w:val="ru-RU"/>
        </w:rPr>
        <w:t xml:space="preserve"> Риск 4. </w:t>
      </w:r>
    </w:p>
    <w:p w:rsidR="008C6955" w:rsidRPr="00045532" w:rsidRDefault="00A86BD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72364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172364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</w:p>
    <w:p w:rsidR="001B3CF8" w:rsidRPr="004468E8" w:rsidRDefault="00172364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180/90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>
        <w:rPr>
          <w:sz w:val="28"/>
          <w:lang w:val="ru-RU"/>
        </w:rPr>
        <w:t>головные боли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172364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3955F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3955F2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955F2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proofErr w:type="spellStart"/>
      <w:r w:rsidR="003955F2" w:rsidRPr="004468E8">
        <w:rPr>
          <w:sz w:val="28"/>
          <w:lang w:val="ru-RU"/>
        </w:rPr>
        <w:t>Фармасулин</w:t>
      </w:r>
      <w:proofErr w:type="spellEnd"/>
      <w:r w:rsidR="003955F2" w:rsidRPr="004468E8">
        <w:rPr>
          <w:sz w:val="28"/>
          <w:lang w:val="ru-RU"/>
        </w:rPr>
        <w:t xml:space="preserve"> Н</w:t>
      </w:r>
      <w:r w:rsidR="003955F2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955F2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 ед., п/у- </w:t>
      </w:r>
      <w:r w:rsidR="003955F2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ед., </w:t>
      </w:r>
      <w:proofErr w:type="spellStart"/>
      <w:r w:rsidR="003955F2" w:rsidRPr="004468E8">
        <w:rPr>
          <w:sz w:val="28"/>
          <w:lang w:val="ru-RU"/>
        </w:rPr>
        <w:t>Фармасулин</w:t>
      </w:r>
      <w:proofErr w:type="spellEnd"/>
      <w:r w:rsidR="003955F2" w:rsidRPr="004468E8">
        <w:rPr>
          <w:sz w:val="28"/>
          <w:lang w:val="ru-RU"/>
        </w:rPr>
        <w:t xml:space="preserve"> НNР</w:t>
      </w:r>
      <w:r w:rsidR="003955F2" w:rsidRPr="004468E8">
        <w:rPr>
          <w:sz w:val="28"/>
          <w:lang w:val="ru-RU"/>
        </w:rPr>
        <w:t xml:space="preserve"> </w:t>
      </w:r>
      <w:r w:rsidR="00530159">
        <w:rPr>
          <w:sz w:val="28"/>
          <w:lang w:val="ru-RU"/>
        </w:rPr>
        <w:t xml:space="preserve"> п/з 16 ед. п/у 14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530159">
        <w:rPr>
          <w:sz w:val="28"/>
          <w:lang w:val="ru-RU"/>
        </w:rPr>
        <w:t>8,9-13,6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530159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180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1028" w:type="dxa"/>
          </w:tcPr>
          <w:p w:rsidR="00E940E0" w:rsidRPr="00B52965" w:rsidRDefault="0053015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07.06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97,2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53015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2,12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28,1</w:t>
            </w:r>
          </w:p>
        </w:tc>
        <w:tc>
          <w:tcPr>
            <w:tcW w:w="735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735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0,91</w:t>
            </w:r>
          </w:p>
        </w:tc>
        <w:tc>
          <w:tcPr>
            <w:tcW w:w="735" w:type="dxa"/>
          </w:tcPr>
          <w:p w:rsidR="00E940E0" w:rsidRPr="00B52965" w:rsidRDefault="0053015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BB60ED" w:rsidRPr="004468E8" w:rsidRDefault="0053015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07.06.17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0,4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871EA5" w:rsidRPr="004468E8" w:rsidRDefault="00530159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07.06.17</w:t>
      </w:r>
      <w:r w:rsidR="00871EA5" w:rsidRPr="004468E8">
        <w:rPr>
          <w:sz w:val="28"/>
          <w:szCs w:val="28"/>
          <w:lang w:val="ru-RU"/>
        </w:rPr>
        <w:t xml:space="preserve"> Nа –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</w:t>
      </w:r>
      <w:r>
        <w:rPr>
          <w:sz w:val="28"/>
          <w:szCs w:val="28"/>
          <w:lang w:val="ru-RU"/>
        </w:rPr>
        <w:t>2,2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53015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07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12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530159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0,6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0,051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4468E8" w:rsidRDefault="0053015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72364" w:rsidRPr="00053D68" w:rsidRDefault="00F7479F" w:rsidP="0017236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172364"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="00172364" w:rsidRPr="00053D68">
        <w:rPr>
          <w:color w:val="0000CC"/>
          <w:sz w:val="28"/>
          <w:szCs w:val="28"/>
          <w:lang w:val="ru-RU"/>
        </w:rPr>
        <w:t>к</w:t>
      </w:r>
      <w:proofErr w:type="gramEnd"/>
      <w:r w:rsidR="00172364"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172364">
        <w:rPr>
          <w:color w:val="0000CC"/>
          <w:sz w:val="28"/>
          <w:szCs w:val="28"/>
          <w:lang w:val="ru-RU"/>
        </w:rPr>
        <w:t xml:space="preserve"> (NSS 3</w:t>
      </w:r>
      <w:r w:rsidR="00172364" w:rsidRPr="00053D68">
        <w:rPr>
          <w:color w:val="0000CC"/>
          <w:sz w:val="28"/>
          <w:szCs w:val="28"/>
          <w:lang w:val="ru-RU"/>
        </w:rPr>
        <w:t xml:space="preserve">, NDS </w:t>
      </w:r>
      <w:r w:rsidR="00172364">
        <w:rPr>
          <w:color w:val="0000CC"/>
          <w:sz w:val="28"/>
          <w:szCs w:val="28"/>
          <w:lang w:val="ru-RU"/>
        </w:rPr>
        <w:t>3</w:t>
      </w:r>
      <w:r w:rsidR="00172364" w:rsidRPr="00053D68">
        <w:rPr>
          <w:color w:val="0000CC"/>
          <w:sz w:val="28"/>
          <w:szCs w:val="28"/>
          <w:lang w:val="ru-RU"/>
        </w:rPr>
        <w:t>),   хроническое течение</w:t>
      </w:r>
    </w:p>
    <w:p w:rsidR="001A6BA7" w:rsidRPr="004468E8" w:rsidRDefault="00530159" w:rsidP="00FC5396">
      <w:pPr>
        <w:ind w:left="-567"/>
        <w:jc w:val="both"/>
        <w:rPr>
          <w:sz w:val="28"/>
          <w:szCs w:val="20"/>
          <w:lang w:val="ru-RU"/>
        </w:rPr>
      </w:pPr>
      <w:r w:rsidRPr="00530159">
        <w:rPr>
          <w:sz w:val="28"/>
          <w:u w:val="single"/>
          <w:lang w:val="ru-RU"/>
        </w:rPr>
        <w:t>07.06.17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530159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proofErr w:type="gramStart"/>
      <w:r w:rsidR="00221D97">
        <w:rPr>
          <w:sz w:val="28"/>
          <w:lang w:val="ru-RU"/>
        </w:rPr>
        <w:t>.</w:t>
      </w:r>
      <w:proofErr w:type="gramEnd"/>
      <w:r w:rsidR="00F32AD2" w:rsidRPr="00871EA5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а</w:t>
      </w:r>
      <w:proofErr w:type="gramEnd"/>
      <w:r>
        <w:rPr>
          <w:sz w:val="28"/>
          <w:lang w:val="ru-RU"/>
        </w:rPr>
        <w:t>ртерии сужены.</w:t>
      </w:r>
      <w:r w:rsidR="001A6BA7" w:rsidRPr="004468E8">
        <w:rPr>
          <w:sz w:val="28"/>
          <w:lang w:val="ru-RU"/>
        </w:rPr>
        <w:t xml:space="preserve">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</w:t>
      </w:r>
      <w:r>
        <w:rPr>
          <w:sz w:val="28"/>
          <w:lang w:val="ru-RU"/>
        </w:rPr>
        <w:t xml:space="preserve"> вены значительно расширены, неравномерного калибра, сосуды извиты. </w:t>
      </w:r>
      <w:r w:rsidR="001A6BA7" w:rsidRPr="004468E8">
        <w:rPr>
          <w:sz w:val="28"/>
          <w:lang w:val="ru-RU"/>
        </w:rPr>
        <w:t xml:space="preserve"> </w:t>
      </w:r>
      <w:r w:rsidR="00950B45">
        <w:rPr>
          <w:sz w:val="28"/>
          <w:lang w:val="ru-RU"/>
        </w:rPr>
        <w:t xml:space="preserve"> </w:t>
      </w:r>
      <w:r>
        <w:rPr>
          <w:sz w:val="28"/>
          <w:lang w:val="ru-RU"/>
        </w:rPr>
        <w:t>Единичные микроаневризмы</w:t>
      </w:r>
      <w:r w:rsidR="00871EA5" w:rsidRPr="004468E8">
        <w:rPr>
          <w:sz w:val="28"/>
          <w:lang w:val="ru-RU"/>
        </w:rPr>
        <w:t xml:space="preserve">.  </w:t>
      </w:r>
      <w:r w:rsidR="00B022B7" w:rsidRPr="00530159">
        <w:rPr>
          <w:sz w:val="28"/>
          <w:lang w:val="ru-RU"/>
        </w:rPr>
        <w:t>В</w:t>
      </w:r>
      <w:r w:rsidR="00950B45" w:rsidRPr="00530159">
        <w:rPr>
          <w:sz w:val="28"/>
          <w:lang w:val="ru-RU"/>
        </w:rPr>
        <w:t xml:space="preserve"> </w:t>
      </w:r>
      <w:r w:rsidR="00B022B7" w:rsidRPr="00530159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Миопия ОИ. </w:t>
      </w:r>
    </w:p>
    <w:p w:rsidR="00F7479F" w:rsidRPr="004468E8" w:rsidRDefault="00DB3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530159" w:rsidRPr="00FE0DCF" w:rsidRDefault="00F7479F" w:rsidP="00530159">
      <w:pPr>
        <w:ind w:left="-567"/>
        <w:jc w:val="both"/>
        <w:rPr>
          <w:color w:val="C00000"/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530159" w:rsidRPr="00FE0DCF">
        <w:rPr>
          <w:color w:val="C00000"/>
          <w:sz w:val="28"/>
          <w:szCs w:val="28"/>
          <w:lang w:val="ru-RU"/>
        </w:rPr>
        <w:t xml:space="preserve">Гипертоническая болезнь III стадии </w:t>
      </w:r>
      <w:r w:rsidR="00530159">
        <w:rPr>
          <w:color w:val="C00000"/>
          <w:sz w:val="28"/>
          <w:szCs w:val="28"/>
          <w:lang w:val="ru-RU"/>
        </w:rPr>
        <w:t>2</w:t>
      </w:r>
      <w:r w:rsidR="00530159"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</w:t>
      </w:r>
      <w:r w:rsidR="00530159">
        <w:rPr>
          <w:color w:val="C00000"/>
          <w:sz w:val="28"/>
          <w:szCs w:val="28"/>
          <w:lang w:val="ru-RU"/>
        </w:rPr>
        <w:t>0.</w:t>
      </w:r>
      <w:r w:rsidR="00530159" w:rsidRPr="00FE0DCF">
        <w:rPr>
          <w:color w:val="C00000"/>
          <w:sz w:val="28"/>
          <w:szCs w:val="28"/>
          <w:lang w:val="ru-RU"/>
        </w:rPr>
        <w:t xml:space="preserve"> Риск 4.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530159">
        <w:rPr>
          <w:lang w:val="ru-RU"/>
        </w:rPr>
        <w:t xml:space="preserve"> </w:t>
      </w:r>
      <w:proofErr w:type="spellStart"/>
      <w:r w:rsidR="00530159">
        <w:rPr>
          <w:lang w:val="ru-RU"/>
        </w:rPr>
        <w:t>небивалол</w:t>
      </w:r>
      <w:proofErr w:type="spellEnd"/>
      <w:r w:rsidR="00530159">
        <w:rPr>
          <w:lang w:val="ru-RU"/>
        </w:rPr>
        <w:t xml:space="preserve"> 2,5 мг1р\д, </w:t>
      </w:r>
      <w:r w:rsidR="005F113F">
        <w:rPr>
          <w:lang w:val="ru-RU"/>
        </w:rPr>
        <w:t xml:space="preserve"> нолипрел 1т1р\д</w:t>
      </w:r>
      <w:r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3015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DB3F69" w:rsidRDefault="00DB3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07.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умеренно повышено. Тонус крупных артерий н/к </w:t>
      </w:r>
      <w:r>
        <w:rPr>
          <w:sz w:val="28"/>
          <w:szCs w:val="20"/>
          <w:lang w:val="ru-RU"/>
        </w:rPr>
        <w:t>повышен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  <w:r>
        <w:rPr>
          <w:sz w:val="28"/>
          <w:szCs w:val="20"/>
          <w:u w:val="single"/>
          <w:lang w:val="ru-RU"/>
        </w:rPr>
        <w:t xml:space="preserve"> </w:t>
      </w:r>
      <w:r w:rsidR="005F113F" w:rsidRPr="00DB3F69">
        <w:rPr>
          <w:sz w:val="28"/>
          <w:szCs w:val="20"/>
          <w:lang w:val="ru-RU"/>
        </w:rPr>
        <w:t>Затруднение</w:t>
      </w:r>
      <w:r w:rsidRPr="00DB3F69">
        <w:rPr>
          <w:sz w:val="28"/>
          <w:szCs w:val="20"/>
          <w:lang w:val="ru-RU"/>
        </w:rPr>
        <w:t xml:space="preserve"> венозного оттока слева</w:t>
      </w:r>
    </w:p>
    <w:p w:rsidR="00A9598B" w:rsidRDefault="00DB3F6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12.06.17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r>
        <w:rPr>
          <w:sz w:val="28"/>
          <w:szCs w:val="28"/>
          <w:lang w:val="ru-RU"/>
        </w:rPr>
        <w:t>.</w:t>
      </w:r>
      <w:r w:rsidR="0062738D">
        <w:rPr>
          <w:sz w:val="28"/>
          <w:szCs w:val="28"/>
          <w:lang w:val="ru-RU"/>
        </w:rPr>
        <w:t xml:space="preserve"> </w:t>
      </w:r>
    </w:p>
    <w:p w:rsidR="00F7479F" w:rsidRPr="004468E8" w:rsidRDefault="00DB3F6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06.06.17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15,2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 w:rsidR="00172364">
        <w:rPr>
          <w:sz w:val="28"/>
          <w:lang w:val="ru-RU"/>
        </w:rPr>
        <w:t>11,5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172364">
        <w:rPr>
          <w:sz w:val="28"/>
          <w:lang w:val="ru-RU"/>
        </w:rPr>
        <w:t>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B3F69">
        <w:rPr>
          <w:sz w:val="28"/>
          <w:lang w:val="ru-RU"/>
        </w:rPr>
        <w:t xml:space="preserve"> диалипон, </w:t>
      </w:r>
      <w:proofErr w:type="spellStart"/>
      <w:r w:rsidR="00DB3F69">
        <w:rPr>
          <w:sz w:val="28"/>
          <w:lang w:val="ru-RU"/>
        </w:rPr>
        <w:t>тивомакс</w:t>
      </w:r>
      <w:proofErr w:type="spellEnd"/>
      <w:r w:rsidR="00DB3F69">
        <w:rPr>
          <w:sz w:val="28"/>
          <w:lang w:val="ru-RU"/>
        </w:rPr>
        <w:t>,</w:t>
      </w:r>
      <w:r w:rsidR="00530159">
        <w:rPr>
          <w:sz w:val="28"/>
          <w:lang w:val="ru-RU"/>
        </w:rPr>
        <w:t xml:space="preserve"> </w:t>
      </w:r>
      <w:r w:rsidR="00DB3F69">
        <w:rPr>
          <w:sz w:val="28"/>
          <w:lang w:val="ru-RU"/>
        </w:rPr>
        <w:t xml:space="preserve">стеатель  витаксон,  </w:t>
      </w:r>
      <w:proofErr w:type="spellStart"/>
      <w:r w:rsidR="00DB3F69">
        <w:rPr>
          <w:sz w:val="28"/>
          <w:lang w:val="ru-RU"/>
        </w:rPr>
        <w:t>Фармасулин</w:t>
      </w:r>
      <w:proofErr w:type="spellEnd"/>
      <w:r w:rsidR="00DB3F69">
        <w:rPr>
          <w:sz w:val="28"/>
          <w:lang w:val="ru-RU"/>
        </w:rPr>
        <w:t xml:space="preserve"> </w:t>
      </w:r>
      <w:proofErr w:type="gramStart"/>
      <w:r w:rsidR="00DB3F69">
        <w:rPr>
          <w:sz w:val="28"/>
          <w:lang w:val="ru-RU"/>
        </w:rPr>
        <w:t>Н</w:t>
      </w:r>
      <w:proofErr w:type="gramEnd"/>
      <w:r w:rsidR="00DB3F69">
        <w:rPr>
          <w:sz w:val="28"/>
          <w:lang w:val="ru-RU"/>
        </w:rPr>
        <w:t xml:space="preserve">NP. </w:t>
      </w:r>
      <w:proofErr w:type="spellStart"/>
      <w:r w:rsidR="00DB3F69">
        <w:rPr>
          <w:sz w:val="28"/>
          <w:lang w:val="ru-RU"/>
        </w:rPr>
        <w:t>Фармасулин</w:t>
      </w:r>
      <w:proofErr w:type="spellEnd"/>
      <w:r w:rsidR="00DB3F69">
        <w:rPr>
          <w:sz w:val="28"/>
          <w:lang w:val="ru-RU"/>
        </w:rPr>
        <w:t xml:space="preserve"> Н,</w:t>
      </w:r>
    </w:p>
    <w:p w:rsidR="005F2F38" w:rsidRDefault="005F2F38" w:rsidP="00DB3F69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A86BD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30159">
            <w:rPr>
              <w:lang w:val="ru-RU"/>
            </w:rPr>
            <w:t>Соловьюк Е.А.</w:t>
          </w:r>
        </w:sdtContent>
      </w:sdt>
    </w:p>
    <w:p w:rsidR="00BD7E20" w:rsidRPr="00BD7E20" w:rsidRDefault="00A86BD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30159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BD0" w:rsidRDefault="00A86BD0" w:rsidP="00080012">
      <w:r>
        <w:separator/>
      </w:r>
    </w:p>
  </w:endnote>
  <w:endnote w:type="continuationSeparator" w:id="0">
    <w:p w:rsidR="00A86BD0" w:rsidRDefault="00A86BD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BD0" w:rsidRDefault="00A86BD0" w:rsidP="00080012">
      <w:r>
        <w:separator/>
      </w:r>
    </w:p>
  </w:footnote>
  <w:footnote w:type="continuationSeparator" w:id="0">
    <w:p w:rsidR="00A86BD0" w:rsidRDefault="00A86BD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2364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955F2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0159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113F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A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86BD0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3F6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4C3D45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81FF-9641-4240-9D8E-FA0DD0AA3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2017-06-16T06:24:00Z</dcterms:created>
  <dcterms:modified xsi:type="dcterms:W3CDTF">2017-06-16T06:24:00Z</dcterms:modified>
</cp:coreProperties>
</file>