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23D75">
        <w:t>1571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23D75">
        <w:t xml:space="preserve">Макарова </w:t>
      </w:r>
      <w:bookmarkEnd w:id="0"/>
      <w:r w:rsidR="00723D75">
        <w:t xml:space="preserve">Елена </w:t>
      </w:r>
      <w:r w:rsidR="00CD09A4">
        <w:t>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23D75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23D75">
        <w:rPr>
          <w:sz w:val="28"/>
          <w:lang w:val="ru-RU"/>
        </w:rPr>
        <w:t xml:space="preserve">г. Запорожье ул. </w:t>
      </w:r>
      <w:proofErr w:type="spellStart"/>
      <w:r w:rsidR="00723D75">
        <w:rPr>
          <w:sz w:val="28"/>
          <w:lang w:val="ru-RU"/>
        </w:rPr>
        <w:t>Чаривная</w:t>
      </w:r>
      <w:proofErr w:type="spellEnd"/>
      <w:r w:rsidR="00723D75">
        <w:rPr>
          <w:sz w:val="28"/>
          <w:lang w:val="ru-RU"/>
        </w:rPr>
        <w:t xml:space="preserve"> 149-56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23D75">
        <w:rPr>
          <w:sz w:val="28"/>
          <w:lang w:val="ru-RU"/>
        </w:rPr>
        <w:t>н/</w:t>
      </w:r>
      <w:proofErr w:type="gramStart"/>
      <w:r w:rsidR="00723D75">
        <w:rPr>
          <w:sz w:val="28"/>
          <w:lang w:val="ru-RU"/>
        </w:rPr>
        <w:t>р</w:t>
      </w:r>
      <w:proofErr w:type="gramEnd"/>
      <w:r w:rsidR="00723D75">
        <w:rPr>
          <w:sz w:val="28"/>
          <w:lang w:val="ru-RU"/>
        </w:rPr>
        <w:t xml:space="preserve"> </w:t>
      </w:r>
    </w:p>
    <w:p w:rsidR="00F7479F" w:rsidRPr="008E4E81" w:rsidRDefault="00C2758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2758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23D7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723D7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23D75">
        <w:rPr>
          <w:sz w:val="28"/>
          <w:szCs w:val="28"/>
          <w:lang w:val="ru-RU"/>
        </w:rPr>
        <w:t xml:space="preserve">на </w:t>
      </w:r>
      <w:r w:rsidR="00FA6AFC" w:rsidRPr="00723D75">
        <w:rPr>
          <w:sz w:val="28"/>
          <w:szCs w:val="28"/>
          <w:lang w:val="ru-RU"/>
        </w:rPr>
        <w:t xml:space="preserve">сухость во рту, </w:t>
      </w:r>
      <w:r w:rsidRPr="00723D75">
        <w:rPr>
          <w:sz w:val="28"/>
          <w:szCs w:val="28"/>
          <w:lang w:val="ru-RU"/>
        </w:rPr>
        <w:t>жажду,</w:t>
      </w:r>
      <w:r w:rsidR="005215E7" w:rsidRPr="00723D75">
        <w:rPr>
          <w:sz w:val="28"/>
          <w:szCs w:val="28"/>
          <w:lang w:val="ru-RU"/>
        </w:rPr>
        <w:t xml:space="preserve"> </w:t>
      </w:r>
      <w:r w:rsidRPr="00723D75">
        <w:rPr>
          <w:sz w:val="28"/>
          <w:szCs w:val="28"/>
          <w:lang w:val="ru-RU"/>
        </w:rPr>
        <w:t>полиурию,</w:t>
      </w:r>
      <w:r w:rsidR="005215E7" w:rsidRPr="00723D75">
        <w:rPr>
          <w:sz w:val="28"/>
          <w:szCs w:val="28"/>
          <w:lang w:val="ru-RU"/>
        </w:rPr>
        <w:t xml:space="preserve"> </w:t>
      </w:r>
      <w:r w:rsidRPr="00723D75">
        <w:rPr>
          <w:sz w:val="28"/>
          <w:szCs w:val="28"/>
          <w:lang w:val="ru-RU"/>
        </w:rPr>
        <w:t>ухудшение зрения,</w:t>
      </w:r>
      <w:r w:rsidR="005215E7" w:rsidRPr="00723D75">
        <w:rPr>
          <w:sz w:val="28"/>
          <w:szCs w:val="28"/>
          <w:lang w:val="ru-RU"/>
        </w:rPr>
        <w:t xml:space="preserve"> </w:t>
      </w:r>
      <w:r w:rsidRPr="00723D75">
        <w:rPr>
          <w:sz w:val="28"/>
          <w:szCs w:val="28"/>
          <w:lang w:val="ru-RU"/>
        </w:rPr>
        <w:t xml:space="preserve"> </w:t>
      </w:r>
      <w:r w:rsidR="006442F2" w:rsidRPr="00723D75">
        <w:rPr>
          <w:sz w:val="28"/>
          <w:szCs w:val="28"/>
          <w:lang w:val="ru-RU"/>
        </w:rPr>
        <w:t xml:space="preserve">боли  в н/к, </w:t>
      </w:r>
      <w:r w:rsidRPr="00723D75">
        <w:rPr>
          <w:sz w:val="28"/>
          <w:szCs w:val="28"/>
          <w:lang w:val="ru-RU"/>
        </w:rPr>
        <w:t>судороги,</w:t>
      </w:r>
      <w:r w:rsidR="00364723" w:rsidRPr="00723D75">
        <w:rPr>
          <w:sz w:val="28"/>
          <w:szCs w:val="28"/>
          <w:lang w:val="ru-RU"/>
        </w:rPr>
        <w:t xml:space="preserve"> онемение ног,</w:t>
      </w:r>
      <w:r w:rsidR="005215E7" w:rsidRPr="00723D75">
        <w:rPr>
          <w:sz w:val="28"/>
          <w:szCs w:val="28"/>
          <w:lang w:val="ru-RU"/>
        </w:rPr>
        <w:t xml:space="preserve"> </w:t>
      </w:r>
      <w:r w:rsidR="002A19A6" w:rsidRPr="00723D75">
        <w:rPr>
          <w:sz w:val="28"/>
          <w:szCs w:val="28"/>
          <w:lang w:val="ru-RU"/>
        </w:rPr>
        <w:t>повышение</w:t>
      </w:r>
      <w:r w:rsidRPr="00723D75">
        <w:rPr>
          <w:sz w:val="28"/>
          <w:szCs w:val="28"/>
          <w:lang w:val="ru-RU"/>
        </w:rPr>
        <w:t xml:space="preserve"> </w:t>
      </w:r>
      <w:r w:rsidR="00062453" w:rsidRPr="00723D75">
        <w:rPr>
          <w:sz w:val="28"/>
          <w:szCs w:val="28"/>
          <w:lang w:val="ru-RU"/>
        </w:rPr>
        <w:t xml:space="preserve">АД макс. до </w:t>
      </w:r>
      <w:r w:rsidR="00723D75" w:rsidRPr="00723D75">
        <w:rPr>
          <w:sz w:val="28"/>
          <w:szCs w:val="28"/>
          <w:lang w:val="ru-RU"/>
        </w:rPr>
        <w:t>220/110</w:t>
      </w:r>
      <w:r w:rsidR="007F1CDE" w:rsidRPr="00723D75">
        <w:rPr>
          <w:sz w:val="28"/>
          <w:szCs w:val="28"/>
          <w:lang w:val="ru-RU"/>
        </w:rPr>
        <w:t xml:space="preserve"> </w:t>
      </w:r>
      <w:r w:rsidR="00062453" w:rsidRPr="00723D75">
        <w:rPr>
          <w:sz w:val="28"/>
          <w:szCs w:val="28"/>
          <w:lang w:val="ru-RU"/>
        </w:rPr>
        <w:t xml:space="preserve">мм </w:t>
      </w:r>
      <w:proofErr w:type="spellStart"/>
      <w:r w:rsidR="00062453" w:rsidRPr="00723D75">
        <w:rPr>
          <w:sz w:val="28"/>
          <w:szCs w:val="28"/>
          <w:lang w:val="ru-RU"/>
        </w:rPr>
        <w:t>рт.</w:t>
      </w:r>
      <w:r w:rsidR="002A19A6" w:rsidRPr="00723D75">
        <w:rPr>
          <w:sz w:val="28"/>
          <w:szCs w:val="28"/>
          <w:lang w:val="ru-RU"/>
        </w:rPr>
        <w:t>ст</w:t>
      </w:r>
      <w:proofErr w:type="spellEnd"/>
      <w:r w:rsidR="002A19A6" w:rsidRPr="00723D75">
        <w:rPr>
          <w:sz w:val="28"/>
          <w:szCs w:val="28"/>
          <w:lang w:val="ru-RU"/>
        </w:rPr>
        <w:t>.</w:t>
      </w:r>
      <w:r w:rsidR="00062453" w:rsidRPr="00723D75">
        <w:rPr>
          <w:sz w:val="28"/>
          <w:szCs w:val="28"/>
          <w:lang w:val="ru-RU"/>
        </w:rPr>
        <w:t xml:space="preserve">, </w:t>
      </w:r>
      <w:r w:rsidRPr="00723D75">
        <w:rPr>
          <w:sz w:val="28"/>
          <w:szCs w:val="28"/>
          <w:lang w:val="ru-RU"/>
        </w:rPr>
        <w:t xml:space="preserve">головные боли, головокружение, общую </w:t>
      </w:r>
      <w:r w:rsidR="00723D75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723D75">
        <w:rPr>
          <w:sz w:val="28"/>
          <w:szCs w:val="28"/>
          <w:u w:val="single"/>
          <w:lang w:val="ru-RU"/>
        </w:rPr>
        <w:t>Краткий анамнез</w:t>
      </w:r>
      <w:r w:rsidRPr="00723D75">
        <w:rPr>
          <w:sz w:val="28"/>
          <w:szCs w:val="28"/>
          <w:lang w:val="ru-RU"/>
        </w:rPr>
        <w:t xml:space="preserve">: СД </w:t>
      </w:r>
      <w:r w:rsidR="00867E71" w:rsidRPr="00723D75">
        <w:rPr>
          <w:sz w:val="28"/>
          <w:szCs w:val="28"/>
          <w:lang w:val="ru-RU"/>
        </w:rPr>
        <w:t>выявлен в</w:t>
      </w:r>
      <w:r w:rsidRPr="00723D75">
        <w:rPr>
          <w:sz w:val="28"/>
          <w:szCs w:val="28"/>
          <w:lang w:val="ru-RU"/>
        </w:rPr>
        <w:t xml:space="preserve"> </w:t>
      </w:r>
      <w:r w:rsidR="00723D75">
        <w:rPr>
          <w:sz w:val="28"/>
          <w:szCs w:val="28"/>
          <w:lang w:val="ru-RU"/>
        </w:rPr>
        <w:t>02.2017</w:t>
      </w:r>
      <w:r w:rsidRPr="00723D75">
        <w:rPr>
          <w:sz w:val="28"/>
          <w:szCs w:val="28"/>
          <w:lang w:val="ru-RU"/>
        </w:rPr>
        <w:t>г</w:t>
      </w:r>
      <w:r w:rsidR="00CD09A4">
        <w:rPr>
          <w:sz w:val="28"/>
          <w:szCs w:val="28"/>
          <w:lang w:val="ru-RU"/>
        </w:rPr>
        <w:t>,</w:t>
      </w:r>
      <w:r w:rsidR="00723D75">
        <w:rPr>
          <w:sz w:val="28"/>
          <w:szCs w:val="28"/>
          <w:lang w:val="ru-RU"/>
        </w:rPr>
        <w:t xml:space="preserve"> в </w:t>
      </w:r>
      <w:proofErr w:type="spellStart"/>
      <w:r w:rsidR="00723D75">
        <w:rPr>
          <w:sz w:val="28"/>
          <w:szCs w:val="28"/>
          <w:lang w:val="ru-RU"/>
        </w:rPr>
        <w:t>кетоацидозе</w:t>
      </w:r>
      <w:proofErr w:type="spellEnd"/>
      <w:r w:rsidR="00723D75">
        <w:rPr>
          <w:sz w:val="28"/>
          <w:szCs w:val="28"/>
          <w:lang w:val="ru-RU"/>
        </w:rPr>
        <w:t xml:space="preserve">, получала </w:t>
      </w:r>
      <w:proofErr w:type="spellStart"/>
      <w:r w:rsidR="00723D75">
        <w:rPr>
          <w:sz w:val="28"/>
          <w:szCs w:val="28"/>
          <w:lang w:val="ru-RU"/>
        </w:rPr>
        <w:t>стац</w:t>
      </w:r>
      <w:proofErr w:type="spellEnd"/>
      <w:r w:rsidR="00CD09A4">
        <w:rPr>
          <w:sz w:val="28"/>
          <w:szCs w:val="28"/>
          <w:lang w:val="ru-RU"/>
        </w:rPr>
        <w:t xml:space="preserve"> </w:t>
      </w:r>
      <w:r w:rsidR="00723D75">
        <w:rPr>
          <w:sz w:val="28"/>
          <w:szCs w:val="28"/>
          <w:lang w:val="ru-RU"/>
        </w:rPr>
        <w:t xml:space="preserve">лечение в энд. </w:t>
      </w:r>
      <w:proofErr w:type="spellStart"/>
      <w:proofErr w:type="gramStart"/>
      <w:r w:rsidR="00723D75">
        <w:rPr>
          <w:sz w:val="28"/>
          <w:szCs w:val="28"/>
          <w:lang w:val="ru-RU"/>
        </w:rPr>
        <w:t>отд</w:t>
      </w:r>
      <w:proofErr w:type="spellEnd"/>
      <w:proofErr w:type="gramEnd"/>
      <w:r w:rsidR="00723D75">
        <w:rPr>
          <w:sz w:val="28"/>
          <w:szCs w:val="28"/>
          <w:lang w:val="ru-RU"/>
        </w:rPr>
        <w:t xml:space="preserve"> 4-йБ С-пептид – 0,34 ( 1,1-4,4) от 06.02.17.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23D75">
        <w:rPr>
          <w:sz w:val="28"/>
          <w:lang w:val="ru-RU"/>
        </w:rPr>
        <w:t xml:space="preserve">Инсулар Стабил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23D7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п/у- </w:t>
      </w:r>
      <w:r w:rsidR="00723D7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723D75">
        <w:rPr>
          <w:sz w:val="28"/>
          <w:lang w:val="ru-RU"/>
        </w:rPr>
        <w:t xml:space="preserve"> </w:t>
      </w:r>
      <w:r w:rsidR="00CD09A4">
        <w:rPr>
          <w:sz w:val="28"/>
          <w:lang w:val="ru-RU"/>
        </w:rPr>
        <w:t>диаформин</w:t>
      </w:r>
      <w:r w:rsidR="00723D75">
        <w:rPr>
          <w:sz w:val="28"/>
          <w:lang w:val="ru-RU"/>
        </w:rPr>
        <w:t xml:space="preserve"> 1000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23D75">
        <w:rPr>
          <w:sz w:val="28"/>
          <w:lang w:val="ru-RU"/>
        </w:rPr>
        <w:t>2,8-12,4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723D75">
        <w:rPr>
          <w:sz w:val="28"/>
          <w:lang w:val="ru-RU"/>
        </w:rPr>
        <w:t>.</w:t>
      </w:r>
      <w:r w:rsidRPr="004468E8">
        <w:rPr>
          <w:sz w:val="28"/>
          <w:lang w:val="ru-RU"/>
        </w:rPr>
        <w:t>Госпитализирован</w:t>
      </w:r>
      <w:r w:rsidR="00CD09A4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723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23D7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23D75" w:rsidRPr="00B52965" w:rsidTr="00723D75">
        <w:trPr>
          <w:cantSplit/>
          <w:trHeight w:val="283"/>
        </w:trPr>
        <w:tc>
          <w:tcPr>
            <w:tcW w:w="756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723D75" w:rsidRPr="00B52965" w:rsidRDefault="00723D7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723D75" w:rsidRPr="00B52965" w:rsidRDefault="00723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723D75" w:rsidRPr="00B52965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723D75" w:rsidRPr="00B52965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723D75" w:rsidRPr="00B52965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723D75" w:rsidRPr="00B52965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723D75" w:rsidRPr="00B52965" w:rsidRDefault="00723D75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23D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23D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23D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23D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23D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1,63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23D75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269,4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1079" w:rsidRPr="004468E8" w:rsidTr="00B76356">
        <w:tc>
          <w:tcPr>
            <w:tcW w:w="2518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21079" w:rsidRPr="004468E8" w:rsidTr="00B76356">
        <w:tc>
          <w:tcPr>
            <w:tcW w:w="2518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921079" w:rsidRPr="004468E8" w:rsidTr="00B76356">
        <w:tc>
          <w:tcPr>
            <w:tcW w:w="2518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921079" w:rsidRPr="004468E8" w:rsidTr="00B76356">
        <w:tc>
          <w:tcPr>
            <w:tcW w:w="2518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21079" w:rsidRPr="004468E8" w:rsidRDefault="0092107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210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9210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16.1.117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0,2-0,3 н/к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 xml:space="preserve"> умеренно 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микроаневризмы.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Осложнённая </w:t>
      </w:r>
      <w:r w:rsidR="001A6BA7" w:rsidRPr="004468E8">
        <w:rPr>
          <w:sz w:val="28"/>
          <w:lang w:val="ru-RU"/>
        </w:rPr>
        <w:t xml:space="preserve">катаракта ОИ. Непролиферативная  диабетическая  ретинопатия ОИ. </w:t>
      </w:r>
    </w:p>
    <w:p w:rsidR="00F7479F" w:rsidRPr="004468E8" w:rsidRDefault="009210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9210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921079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23D7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23D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23D7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23D75">
        <w:rPr>
          <w:sz w:val="28"/>
          <w:lang w:val="ru-RU"/>
        </w:rPr>
        <w:t xml:space="preserve">Эхогенность паренхимы </w:t>
      </w:r>
      <w:proofErr w:type="gramStart"/>
      <w:r w:rsidR="00723D7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23D75">
        <w:rPr>
          <w:sz w:val="28"/>
          <w:lang w:val="ru-RU"/>
        </w:rPr>
        <w:t xml:space="preserve"> </w:t>
      </w:r>
      <w:r w:rsidR="00921079">
        <w:rPr>
          <w:sz w:val="28"/>
          <w:lang w:val="ru-RU"/>
        </w:rPr>
        <w:t xml:space="preserve">с множественными </w:t>
      </w:r>
      <w:r w:rsidR="00723D75">
        <w:rPr>
          <w:sz w:val="28"/>
          <w:lang w:val="ru-RU"/>
        </w:rPr>
        <w:t>г</w:t>
      </w:r>
      <w:r w:rsidR="00921079">
        <w:rPr>
          <w:sz w:val="28"/>
          <w:lang w:val="ru-RU"/>
        </w:rPr>
        <w:t>и</w:t>
      </w:r>
      <w:r w:rsidR="00723D75">
        <w:rPr>
          <w:sz w:val="28"/>
          <w:lang w:val="ru-RU"/>
        </w:rPr>
        <w:t xml:space="preserve">дрофильными </w:t>
      </w:r>
      <w:r w:rsidR="00921079">
        <w:rPr>
          <w:sz w:val="28"/>
          <w:lang w:val="ru-RU"/>
        </w:rPr>
        <w:t>очагами</w:t>
      </w:r>
      <w:r w:rsidR="00723D75">
        <w:rPr>
          <w:sz w:val="28"/>
          <w:lang w:val="ru-RU"/>
        </w:rPr>
        <w:t xml:space="preserve"> до 0,45 см. В </w:t>
      </w:r>
      <w:proofErr w:type="spellStart"/>
      <w:r w:rsidR="00723D75">
        <w:rPr>
          <w:sz w:val="28"/>
          <w:lang w:val="ru-RU"/>
        </w:rPr>
        <w:t>пр</w:t>
      </w:r>
      <w:proofErr w:type="spellEnd"/>
      <w:r w:rsidR="00723D75">
        <w:rPr>
          <w:sz w:val="28"/>
          <w:lang w:val="ru-RU"/>
        </w:rPr>
        <w:t xml:space="preserve"> доле в/3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</w:t>
      </w:r>
      <w:r w:rsidR="00723D75"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*</w:t>
      </w:r>
      <w:r w:rsidR="00723D75"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см. </w:t>
      </w:r>
      <w:r w:rsidR="00723D75">
        <w:rPr>
          <w:sz w:val="28"/>
          <w:lang w:val="ru-RU"/>
        </w:rPr>
        <w:t xml:space="preserve"> В левой доле у перешейка такой же узел 1,0*0,66 см.  У заднего конт</w:t>
      </w:r>
      <w:r w:rsidR="00CD09A4">
        <w:rPr>
          <w:sz w:val="28"/>
          <w:lang w:val="ru-RU"/>
        </w:rPr>
        <w:t>ур</w:t>
      </w:r>
      <w:r w:rsidR="00723D75">
        <w:rPr>
          <w:sz w:val="28"/>
          <w:lang w:val="ru-RU"/>
        </w:rPr>
        <w:t xml:space="preserve">а левой доли </w:t>
      </w:r>
      <w:r w:rsidR="00921079">
        <w:rPr>
          <w:sz w:val="28"/>
          <w:lang w:val="ru-RU"/>
        </w:rPr>
        <w:t>такой же</w:t>
      </w:r>
      <w:r w:rsidR="00723D75">
        <w:rPr>
          <w:sz w:val="28"/>
          <w:lang w:val="ru-RU"/>
        </w:rPr>
        <w:t xml:space="preserve"> узел 2,27*4,47</w:t>
      </w:r>
      <w:proofErr w:type="gramStart"/>
      <w:r w:rsidR="00723D75">
        <w:rPr>
          <w:sz w:val="28"/>
          <w:lang w:val="ru-RU"/>
        </w:rPr>
        <w:t xml:space="preserve">  В</w:t>
      </w:r>
      <w:proofErr w:type="gramEnd"/>
      <w:r w:rsidR="00723D75">
        <w:rPr>
          <w:sz w:val="28"/>
          <w:lang w:val="ru-RU"/>
        </w:rPr>
        <w:t xml:space="preserve"> обеих долях несколько таких же </w:t>
      </w:r>
      <w:r w:rsidR="00921079">
        <w:rPr>
          <w:sz w:val="28"/>
          <w:lang w:val="ru-RU"/>
        </w:rPr>
        <w:t>узлов до</w:t>
      </w:r>
      <w:r w:rsidR="00723D75">
        <w:rPr>
          <w:sz w:val="28"/>
          <w:lang w:val="ru-RU"/>
        </w:rPr>
        <w:t xml:space="preserve"> 0,75см.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921079">
        <w:rPr>
          <w:sz w:val="28"/>
          <w:lang w:val="ru-RU"/>
        </w:rPr>
        <w:t>Узлы обеих долей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23D75">
        <w:rPr>
          <w:sz w:val="28"/>
          <w:lang w:val="ru-RU"/>
        </w:rPr>
        <w:t xml:space="preserve"> Инсуман Базал, Инсуман Рапид,   </w:t>
      </w:r>
      <w:proofErr w:type="spellStart"/>
      <w:r w:rsidR="00723D75">
        <w:rPr>
          <w:sz w:val="28"/>
          <w:lang w:val="ru-RU"/>
        </w:rPr>
        <w:t>метфогамма</w:t>
      </w:r>
      <w:proofErr w:type="spellEnd"/>
      <w:r w:rsidR="00723D75">
        <w:rPr>
          <w:sz w:val="28"/>
          <w:lang w:val="ru-RU"/>
        </w:rPr>
        <w:t xml:space="preserve">, </w:t>
      </w:r>
      <w:r w:rsidR="00CD09A4">
        <w:rPr>
          <w:sz w:val="28"/>
          <w:lang w:val="ru-RU"/>
        </w:rPr>
        <w:t>витаксон, пирацетам</w:t>
      </w:r>
      <w:r w:rsidR="00723D75">
        <w:rPr>
          <w:sz w:val="28"/>
          <w:lang w:val="ru-RU"/>
        </w:rPr>
        <w:t>, т-</w:t>
      </w:r>
      <w:proofErr w:type="spellStart"/>
      <w:r w:rsidR="00723D75">
        <w:rPr>
          <w:sz w:val="28"/>
          <w:lang w:val="ru-RU"/>
        </w:rPr>
        <w:t>триомакс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2758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275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09A4">
            <w:rPr>
              <w:lang w:val="ru-RU"/>
            </w:rPr>
            <w:t>Фещук</w:t>
          </w:r>
          <w:proofErr w:type="spellEnd"/>
          <w:r w:rsidR="00CD09A4">
            <w:rPr>
              <w:lang w:val="ru-RU"/>
            </w:rPr>
            <w:t>. И.А.</w:t>
          </w:r>
        </w:sdtContent>
      </w:sdt>
    </w:p>
    <w:p w:rsidR="00BD7E20" w:rsidRPr="00BD7E20" w:rsidRDefault="00C275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09A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587" w:rsidRDefault="00C27587" w:rsidP="00080012">
      <w:r>
        <w:separator/>
      </w:r>
    </w:p>
  </w:endnote>
  <w:endnote w:type="continuationSeparator" w:id="0">
    <w:p w:rsidR="00C27587" w:rsidRDefault="00C275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587" w:rsidRDefault="00C27587" w:rsidP="00080012">
      <w:r>
        <w:separator/>
      </w:r>
    </w:p>
  </w:footnote>
  <w:footnote w:type="continuationSeparator" w:id="0">
    <w:p w:rsidR="00C27587" w:rsidRDefault="00C275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D75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107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58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9A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B54D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1E31-F513-4C61-BAA4-66D3DF86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2017-11-21T07:31:00Z</dcterms:created>
  <dcterms:modified xsi:type="dcterms:W3CDTF">2017-11-21T07:31:00Z</dcterms:modified>
</cp:coreProperties>
</file>