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4C34A4">
        <w:t>1576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4C34A4">
        <w:t>Мелещук</w:t>
      </w:r>
      <w:proofErr w:type="spellEnd"/>
      <w:r w:rsidR="004C34A4">
        <w:t xml:space="preserve"> </w:t>
      </w:r>
      <w:bookmarkEnd w:id="0"/>
      <w:r w:rsidR="006F1B54">
        <w:t xml:space="preserve">Лидия </w:t>
      </w:r>
      <w:r w:rsidR="004C34A4">
        <w:t>Алексеевна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C34A4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C34A4">
        <w:rPr>
          <w:sz w:val="28"/>
          <w:lang w:val="ru-RU"/>
        </w:rPr>
        <w:t>Михайловский р-</w:t>
      </w:r>
      <w:proofErr w:type="spellStart"/>
      <w:r w:rsidR="004C34A4">
        <w:rPr>
          <w:sz w:val="28"/>
          <w:lang w:val="ru-RU"/>
        </w:rPr>
        <w:t>н,с</w:t>
      </w:r>
      <w:proofErr w:type="spellEnd"/>
      <w:r w:rsidR="004C34A4">
        <w:rPr>
          <w:sz w:val="28"/>
          <w:lang w:val="ru-RU"/>
        </w:rPr>
        <w:t>. Высокое ул</w:t>
      </w:r>
      <w:proofErr w:type="gramStart"/>
      <w:r w:rsidR="004C34A4">
        <w:rPr>
          <w:sz w:val="28"/>
          <w:lang w:val="ru-RU"/>
        </w:rPr>
        <w:t>.К</w:t>
      </w:r>
      <w:proofErr w:type="gramEnd"/>
      <w:r w:rsidR="004C34A4">
        <w:rPr>
          <w:sz w:val="28"/>
          <w:lang w:val="ru-RU"/>
        </w:rPr>
        <w:t>осмическая61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C34A4">
        <w:rPr>
          <w:sz w:val="28"/>
          <w:lang w:val="ru-RU"/>
        </w:rPr>
        <w:t>н/</w:t>
      </w:r>
      <w:proofErr w:type="gramStart"/>
      <w:r w:rsidR="004C34A4">
        <w:rPr>
          <w:sz w:val="28"/>
          <w:lang w:val="ru-RU"/>
        </w:rPr>
        <w:t>р</w:t>
      </w:r>
      <w:proofErr w:type="gramEnd"/>
      <w:r w:rsidR="004C34A4">
        <w:rPr>
          <w:sz w:val="28"/>
          <w:lang w:val="ru-RU"/>
        </w:rPr>
        <w:t xml:space="preserve">, </w:t>
      </w:r>
      <w:proofErr w:type="spellStart"/>
      <w:r w:rsidR="004C34A4">
        <w:rPr>
          <w:sz w:val="28"/>
          <w:lang w:val="ru-RU"/>
        </w:rPr>
        <w:t>инв</w:t>
      </w:r>
      <w:proofErr w:type="spellEnd"/>
      <w:r w:rsidR="004C34A4">
        <w:rPr>
          <w:sz w:val="28"/>
          <w:lang w:val="ru-RU"/>
        </w:rPr>
        <w:t xml:space="preserve"> Ш </w:t>
      </w:r>
      <w:proofErr w:type="spellStart"/>
      <w:r w:rsidR="004C34A4">
        <w:rPr>
          <w:sz w:val="28"/>
          <w:lang w:val="ru-RU"/>
        </w:rPr>
        <w:t>гр</w:t>
      </w:r>
      <w:proofErr w:type="spellEnd"/>
      <w:r w:rsidR="004C34A4">
        <w:rPr>
          <w:sz w:val="28"/>
          <w:lang w:val="ru-RU"/>
        </w:rPr>
        <w:t xml:space="preserve">  </w:t>
      </w:r>
    </w:p>
    <w:p w:rsidR="00F7479F" w:rsidRPr="008E4E81" w:rsidRDefault="008C7ED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C34A4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4C34A4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4C34A4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C7ED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C34A4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4C34A4">
        <w:rPr>
          <w:sz w:val="28"/>
          <w:szCs w:val="28"/>
          <w:lang w:val="ru-RU"/>
        </w:rPr>
        <w:t>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4C34A4">
        <w:rPr>
          <w:sz w:val="28"/>
          <w:szCs w:val="28"/>
          <w:lang w:val="ru-RU"/>
        </w:rPr>
        <w:t>170/100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 слабость, быструю утомляемость,</w:t>
      </w:r>
      <w:r w:rsidR="004C34A4">
        <w:rPr>
          <w:sz w:val="28"/>
          <w:szCs w:val="28"/>
          <w:lang w:val="ru-RU"/>
        </w:rPr>
        <w:t xml:space="preserve"> дискомфорт в прекардиальной области, учащенное сердцебиение, повышение</w:t>
      </w:r>
      <w:proofErr w:type="gramStart"/>
      <w:r w:rsidR="004C34A4">
        <w:rPr>
          <w:sz w:val="28"/>
          <w:szCs w:val="28"/>
          <w:lang w:val="ru-RU"/>
        </w:rPr>
        <w:t xml:space="preserve"> Т</w:t>
      </w:r>
      <w:proofErr w:type="gramEnd"/>
      <w:r w:rsidR="004C34A4">
        <w:rPr>
          <w:sz w:val="28"/>
          <w:szCs w:val="28"/>
          <w:lang w:val="ru-RU"/>
        </w:rPr>
        <w:t xml:space="preserve"> тела до 38,5 °С</w:t>
      </w:r>
      <w:r w:rsidRPr="00E54054">
        <w:rPr>
          <w:sz w:val="28"/>
          <w:szCs w:val="28"/>
          <w:lang w:val="ru-RU"/>
        </w:rPr>
        <w:t xml:space="preserve"> </w:t>
      </w:r>
      <w:r w:rsidR="004C34A4">
        <w:rPr>
          <w:sz w:val="28"/>
          <w:szCs w:val="28"/>
          <w:lang w:val="ru-RU"/>
        </w:rPr>
        <w:t xml:space="preserve">отеки н/к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4C34A4">
        <w:rPr>
          <w:sz w:val="28"/>
          <w:szCs w:val="28"/>
          <w:lang w:val="ru-RU"/>
        </w:rPr>
        <w:t>2015</w:t>
      </w:r>
      <w:r w:rsidRPr="00E54054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C34A4">
            <w:rPr>
              <w:sz w:val="28"/>
              <w:szCs w:val="28"/>
              <w:lang w:val="ru-RU"/>
            </w:rPr>
            <w:t xml:space="preserve"> диетотерапия</w:t>
          </w:r>
          <w:r w:rsidR="005A12C5" w:rsidRPr="00E54054">
            <w:rPr>
              <w:sz w:val="28"/>
              <w:szCs w:val="28"/>
              <w:lang w:val="ru-RU"/>
            </w:rPr>
            <w:t>.</w:t>
          </w:r>
        </w:sdtContent>
      </w:sdt>
      <w:r w:rsidRPr="004468E8">
        <w:rPr>
          <w:sz w:val="28"/>
          <w:lang w:val="ru-RU"/>
        </w:rPr>
        <w:t xml:space="preserve"> </w:t>
      </w:r>
      <w:proofErr w:type="gramStart"/>
      <w:r w:rsidR="00BF2FA1">
        <w:rPr>
          <w:sz w:val="28"/>
          <w:lang w:val="ru-RU"/>
        </w:rPr>
        <w:t xml:space="preserve">С </w:t>
      </w:r>
      <w:r w:rsidR="004C34A4">
        <w:rPr>
          <w:sz w:val="28"/>
          <w:lang w:val="ru-RU"/>
        </w:rPr>
        <w:t>2016</w:t>
      </w:r>
      <w:r w:rsidR="00BF2FA1">
        <w:rPr>
          <w:sz w:val="28"/>
          <w:lang w:val="ru-RU"/>
        </w:rPr>
        <w:t xml:space="preserve"> в связи с декомпенсацией СД переведен </w:t>
      </w:r>
      <w:r w:rsidR="004C34A4">
        <w:rPr>
          <w:sz w:val="28"/>
          <w:lang w:val="ru-RU"/>
        </w:rPr>
        <w:t xml:space="preserve"> на прием ССТ.</w:t>
      </w:r>
      <w:proofErr w:type="gramEnd"/>
      <w:r w:rsidR="004C34A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4C34A4">
        <w:rPr>
          <w:sz w:val="28"/>
          <w:lang w:val="ru-RU"/>
        </w:rPr>
        <w:t xml:space="preserve">амарил М2/500 2р/д,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C34A4">
        <w:rPr>
          <w:sz w:val="28"/>
          <w:lang w:val="ru-RU"/>
        </w:rPr>
        <w:t>9-11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4C34A4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4C34A4">
        <w:rPr>
          <w:sz w:val="28"/>
          <w:lang w:val="ru-RU"/>
        </w:rPr>
        <w:t>7,4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4C34A4">
        <w:rPr>
          <w:sz w:val="28"/>
          <w:lang w:val="ru-RU"/>
        </w:rPr>
        <w:t xml:space="preserve">02.11.17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C34A4">
        <w:rPr>
          <w:sz w:val="28"/>
          <w:lang w:val="ru-RU"/>
        </w:rPr>
        <w:t>2007</w:t>
      </w:r>
      <w:r w:rsidRPr="004468E8">
        <w:rPr>
          <w:sz w:val="28"/>
          <w:lang w:val="ru-RU"/>
        </w:rPr>
        <w:t xml:space="preserve">г. Повышение АД в течение </w:t>
      </w:r>
      <w:r w:rsidR="004C34A4"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4C34A4">
        <w:rPr>
          <w:sz w:val="28"/>
          <w:lang w:val="ru-RU"/>
        </w:rPr>
        <w:t>валодин</w:t>
      </w:r>
      <w:proofErr w:type="spellEnd"/>
      <w:r w:rsidR="004C34A4">
        <w:rPr>
          <w:sz w:val="28"/>
          <w:lang w:val="ru-RU"/>
        </w:rPr>
        <w:t xml:space="preserve"> 5/801р/д. </w:t>
      </w:r>
      <w:proofErr w:type="spellStart"/>
      <w:r w:rsidR="004C34A4">
        <w:rPr>
          <w:sz w:val="28"/>
          <w:lang w:val="ru-RU"/>
        </w:rPr>
        <w:t>Послеопераицонный</w:t>
      </w:r>
      <w:proofErr w:type="spellEnd"/>
      <w:r w:rsidR="004C34A4">
        <w:rPr>
          <w:sz w:val="28"/>
          <w:lang w:val="ru-RU"/>
        </w:rPr>
        <w:t xml:space="preserve"> гипотиреоз с2004 ( в2004 тиреоидэктомия) ПЗ№ 5621-18 от 25.02.17 –Фолликулярной </w:t>
      </w:r>
      <w:proofErr w:type="spellStart"/>
      <w:r w:rsidR="004C34A4">
        <w:rPr>
          <w:sz w:val="28"/>
          <w:lang w:val="ru-RU"/>
        </w:rPr>
        <w:t>Сг</w:t>
      </w:r>
      <w:proofErr w:type="spellEnd"/>
      <w:r w:rsidR="004C34A4">
        <w:rPr>
          <w:sz w:val="28"/>
          <w:lang w:val="ru-RU"/>
        </w:rPr>
        <w:t xml:space="preserve"> щит</w:t>
      </w:r>
      <w:proofErr w:type="gramStart"/>
      <w:r w:rsidR="004C34A4">
        <w:rPr>
          <w:sz w:val="28"/>
          <w:lang w:val="ru-RU"/>
        </w:rPr>
        <w:t>.</w:t>
      </w:r>
      <w:proofErr w:type="gramEnd"/>
      <w:r w:rsidR="004C34A4">
        <w:rPr>
          <w:sz w:val="28"/>
          <w:lang w:val="ru-RU"/>
        </w:rPr>
        <w:t xml:space="preserve"> </w:t>
      </w:r>
      <w:proofErr w:type="gramStart"/>
      <w:r w:rsidR="004C34A4">
        <w:rPr>
          <w:sz w:val="28"/>
          <w:lang w:val="ru-RU"/>
        </w:rPr>
        <w:t>ж</w:t>
      </w:r>
      <w:proofErr w:type="gramEnd"/>
      <w:r w:rsidR="004C34A4">
        <w:rPr>
          <w:sz w:val="28"/>
          <w:lang w:val="ru-RU"/>
        </w:rPr>
        <w:t xml:space="preserve">елезы.  В послеоперационном периоде назначен прием эутирокс 100/125 мкг. ТТГ  от 03.2017 – 1,95 </w:t>
      </w:r>
      <w:proofErr w:type="gramStart"/>
      <w:r w:rsidR="004C34A4">
        <w:rPr>
          <w:sz w:val="28"/>
          <w:lang w:val="ru-RU"/>
        </w:rPr>
        <w:t xml:space="preserve">( </w:t>
      </w:r>
      <w:proofErr w:type="gramEnd"/>
      <w:r w:rsidR="004C34A4">
        <w:rPr>
          <w:sz w:val="28"/>
          <w:lang w:val="ru-RU"/>
        </w:rPr>
        <w:t xml:space="preserve">0,4-4,0).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B366C" w:rsidRPr="00B52965" w:rsidTr="00B52965"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816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CB366C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816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CB366C" w:rsidRPr="00B52965" w:rsidTr="00CB366C">
        <w:trPr>
          <w:cantSplit/>
          <w:trHeight w:val="283"/>
        </w:trPr>
        <w:tc>
          <w:tcPr>
            <w:tcW w:w="756" w:type="dxa"/>
          </w:tcPr>
          <w:p w:rsidR="00CB366C" w:rsidRPr="00B52965" w:rsidRDefault="00CB36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734" w:type="dxa"/>
          </w:tcPr>
          <w:p w:rsidR="00CB366C" w:rsidRPr="00B52965" w:rsidRDefault="00CB36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816" w:type="dxa"/>
          </w:tcPr>
          <w:p w:rsidR="00CB366C" w:rsidRPr="00B52965" w:rsidRDefault="00CB366C" w:rsidP="00CB366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CB366C" w:rsidRPr="00B52965" w:rsidRDefault="00CB366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  <w:vAlign w:val="center"/>
          </w:tcPr>
          <w:p w:rsidR="00CB366C" w:rsidRPr="00B52965" w:rsidRDefault="00CB366C" w:rsidP="00C81B4E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CB366C" w:rsidRPr="00B52965" w:rsidRDefault="00CB366C" w:rsidP="00C81B4E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24,9</w:t>
            </w:r>
          </w:p>
        </w:tc>
        <w:tc>
          <w:tcPr>
            <w:tcW w:w="735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CB366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1,7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CB366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CB366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</w:t>
      </w:r>
      <w:r>
        <w:rPr>
          <w:sz w:val="28"/>
          <w:szCs w:val="28"/>
          <w:lang w:val="ru-RU"/>
        </w:rPr>
        <w:t>84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4,2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 w:rsidR="00CB366C">
        <w:rPr>
          <w:sz w:val="28"/>
          <w:lang w:val="ru-RU"/>
        </w:rPr>
        <w:t>3500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4C34A4" w:rsidRPr="004468E8" w:rsidRDefault="004C34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</w:t>
      </w:r>
      <w:r w:rsidRPr="004C34A4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11.17 МРТ головного </w:t>
      </w:r>
      <w:proofErr w:type="spellStart"/>
      <w:r>
        <w:rPr>
          <w:sz w:val="28"/>
          <w:szCs w:val="20"/>
          <w:lang w:val="ru-RU"/>
        </w:rPr>
        <w:t>мозка</w:t>
      </w:r>
      <w:proofErr w:type="spellEnd"/>
      <w:r>
        <w:rPr>
          <w:sz w:val="28"/>
          <w:szCs w:val="20"/>
          <w:lang w:val="ru-RU"/>
        </w:rPr>
        <w:t xml:space="preserve">:  МРТ </w:t>
      </w:r>
      <w:proofErr w:type="spellStart"/>
      <w:r>
        <w:rPr>
          <w:sz w:val="28"/>
          <w:szCs w:val="20"/>
          <w:lang w:val="ru-RU"/>
        </w:rPr>
        <w:t>карна</w:t>
      </w:r>
      <w:proofErr w:type="spell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дисциркуляорной</w:t>
      </w:r>
      <w:proofErr w:type="spellEnd"/>
      <w:r>
        <w:rPr>
          <w:sz w:val="28"/>
          <w:szCs w:val="20"/>
          <w:lang w:val="ru-RU"/>
        </w:rPr>
        <w:t xml:space="preserve"> энцефалопатии 1 на фоне начальной </w:t>
      </w:r>
      <w:proofErr w:type="spellStart"/>
      <w:r>
        <w:rPr>
          <w:sz w:val="28"/>
          <w:szCs w:val="20"/>
          <w:lang w:val="ru-RU"/>
        </w:rPr>
        <w:t>церебральнйатрофии</w:t>
      </w:r>
      <w:proofErr w:type="spellEnd"/>
      <w:r>
        <w:rPr>
          <w:sz w:val="28"/>
          <w:szCs w:val="20"/>
          <w:lang w:val="ru-RU"/>
        </w:rPr>
        <w:t xml:space="preserve">, косвенные </w:t>
      </w:r>
      <w:proofErr w:type="spellStart"/>
      <w:r>
        <w:rPr>
          <w:sz w:val="28"/>
          <w:szCs w:val="20"/>
          <w:lang w:val="ru-RU"/>
        </w:rPr>
        <w:t>признмеианомальноорасплажения</w:t>
      </w:r>
      <w:proofErr w:type="spellEnd"/>
      <w:r>
        <w:rPr>
          <w:sz w:val="28"/>
          <w:szCs w:val="20"/>
          <w:lang w:val="ru-RU"/>
        </w:rPr>
        <w:t xml:space="preserve"> артерий ВБС</w:t>
      </w:r>
      <w:proofErr w:type="gramStart"/>
      <w:r>
        <w:rPr>
          <w:sz w:val="28"/>
          <w:szCs w:val="20"/>
          <w:lang w:val="ru-RU"/>
        </w:rPr>
        <w:t xml:space="preserve"> .</w:t>
      </w:r>
      <w:proofErr w:type="gramEnd"/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8C7ED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4C34A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C34A4">
        <w:rPr>
          <w:sz w:val="28"/>
          <w:lang w:val="ru-RU"/>
        </w:rPr>
        <w:t xml:space="preserve"> амарил, </w:t>
      </w:r>
      <w:proofErr w:type="spellStart"/>
      <w:r w:rsidR="004C34A4">
        <w:rPr>
          <w:sz w:val="28"/>
          <w:lang w:val="ru-RU"/>
        </w:rPr>
        <w:t>люкофаж</w:t>
      </w:r>
      <w:proofErr w:type="spellEnd"/>
      <w:r w:rsidR="004C34A4">
        <w:rPr>
          <w:sz w:val="28"/>
          <w:lang w:val="ru-RU"/>
        </w:rPr>
        <w:t xml:space="preserve">, </w:t>
      </w:r>
      <w:proofErr w:type="spellStart"/>
      <w:r w:rsidR="004C34A4">
        <w:rPr>
          <w:sz w:val="28"/>
          <w:lang w:val="ru-RU"/>
        </w:rPr>
        <w:t>валодип</w:t>
      </w:r>
      <w:proofErr w:type="gramStart"/>
      <w:r w:rsidR="004C34A4">
        <w:rPr>
          <w:sz w:val="28"/>
          <w:lang w:val="ru-RU"/>
        </w:rPr>
        <w:t>,э</w:t>
      </w:r>
      <w:proofErr w:type="gramEnd"/>
      <w:r w:rsidR="004C34A4">
        <w:rPr>
          <w:sz w:val="28"/>
          <w:lang w:val="ru-RU"/>
        </w:rPr>
        <w:t>утирокс</w:t>
      </w:r>
      <w:proofErr w:type="spellEnd"/>
      <w:r w:rsidR="004C34A4">
        <w:rPr>
          <w:sz w:val="28"/>
          <w:lang w:val="ru-RU"/>
        </w:rPr>
        <w:t xml:space="preserve">,  </w:t>
      </w:r>
      <w:proofErr w:type="spellStart"/>
      <w:r w:rsidR="004C34A4">
        <w:rPr>
          <w:sz w:val="28"/>
          <w:lang w:val="ru-RU"/>
        </w:rPr>
        <w:t>диалипон,актовегин</w:t>
      </w:r>
      <w:proofErr w:type="spellEnd"/>
      <w:r w:rsidR="004C34A4">
        <w:rPr>
          <w:sz w:val="28"/>
          <w:lang w:val="ru-RU"/>
        </w:rPr>
        <w:t>, эссенциале,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C7ED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C7ED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8C7ED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ED9" w:rsidRDefault="008C7ED9" w:rsidP="00080012">
      <w:r>
        <w:separator/>
      </w:r>
    </w:p>
  </w:endnote>
  <w:endnote w:type="continuationSeparator" w:id="0">
    <w:p w:rsidR="008C7ED9" w:rsidRDefault="008C7ED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ED9" w:rsidRDefault="008C7ED9" w:rsidP="00080012">
      <w:r>
        <w:separator/>
      </w:r>
    </w:p>
  </w:footnote>
  <w:footnote w:type="continuationSeparator" w:id="0">
    <w:p w:rsidR="008C7ED9" w:rsidRDefault="008C7ED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4A4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1B54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C7ED9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66C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A0990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8D5AC-8A8D-4C90-831E-F7CD0AFC8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1868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2017-11-21T08:06:00Z</dcterms:created>
  <dcterms:modified xsi:type="dcterms:W3CDTF">2017-11-21T08:06:00Z</dcterms:modified>
</cp:coreProperties>
</file>