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1E4250">
        <w:t>1586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1E4250">
        <w:t>Плутахина</w:t>
      </w:r>
      <w:proofErr w:type="spellEnd"/>
      <w:r w:rsidR="001E4250">
        <w:t xml:space="preserve"> Валентина Афанасьевна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E4250">
        <w:rPr>
          <w:sz w:val="28"/>
          <w:lang w:val="ru-RU"/>
        </w:rPr>
        <w:t>57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E4250">
        <w:rPr>
          <w:sz w:val="28"/>
          <w:lang w:val="ru-RU"/>
        </w:rPr>
        <w:t>г. Энергодар ул. Централня8-54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E4250">
        <w:rPr>
          <w:sz w:val="28"/>
          <w:lang w:val="ru-RU"/>
        </w:rPr>
        <w:t xml:space="preserve">пенсионер </w:t>
      </w:r>
    </w:p>
    <w:p w:rsidR="00F7479F" w:rsidRPr="008E4E81" w:rsidRDefault="004123C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1E4250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1E4250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</w:t>
      </w:r>
      <w:bookmarkStart w:id="1" w:name="_GoBack"/>
      <w:bookmarkEnd w:id="1"/>
      <w:r w:rsidRPr="00FE0DCF">
        <w:rPr>
          <w:sz w:val="26"/>
          <w:szCs w:val="26"/>
          <w:lang w:val="ru-RU"/>
        </w:rPr>
        <w:t>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123C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…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5F62F7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5F62F7">
        <w:rPr>
          <w:sz w:val="28"/>
          <w:szCs w:val="28"/>
          <w:lang w:val="ru-RU"/>
        </w:rPr>
        <w:t>210/110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5F62F7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5F62F7">
        <w:rPr>
          <w:sz w:val="28"/>
          <w:szCs w:val="28"/>
          <w:lang w:val="ru-RU"/>
        </w:rPr>
        <w:t>2007</w:t>
      </w:r>
      <w:r w:rsidRPr="00E54054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="005F62F7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5F62F7">
        <w:rPr>
          <w:sz w:val="28"/>
          <w:lang w:val="ru-RU"/>
        </w:rPr>
        <w:t xml:space="preserve"> диапирид 3мг утром, диаформин 1000 2р/д  </w:t>
      </w:r>
      <w:r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F62F7">
        <w:rPr>
          <w:sz w:val="28"/>
          <w:lang w:val="ru-RU"/>
        </w:rPr>
        <w:t>8,0-9,0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E4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1028" w:type="dxa"/>
          </w:tcPr>
          <w:p w:rsidR="00E940E0" w:rsidRPr="00B52965" w:rsidRDefault="001E4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B52965" w:rsidRDefault="001E4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3B6C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B52965" w:rsidRDefault="003B6C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3B6C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B6C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3B6C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52965" w:rsidRDefault="003B6C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3B6C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734" w:type="dxa"/>
          </w:tcPr>
          <w:p w:rsidR="00E940E0" w:rsidRPr="00B52965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B52965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4,02</w:t>
            </w:r>
          </w:p>
        </w:tc>
        <w:tc>
          <w:tcPr>
            <w:tcW w:w="734" w:type="dxa"/>
            <w:vAlign w:val="center"/>
          </w:tcPr>
          <w:p w:rsidR="00E940E0" w:rsidRPr="00B52965" w:rsidRDefault="001E425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2,02</w:t>
            </w:r>
          </w:p>
        </w:tc>
        <w:tc>
          <w:tcPr>
            <w:tcW w:w="734" w:type="dxa"/>
          </w:tcPr>
          <w:p w:rsidR="00E940E0" w:rsidRPr="00B52965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E940E0" w:rsidRPr="00B52965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B52965" w:rsidRDefault="001E425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B52965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67,1</w:t>
            </w:r>
          </w:p>
        </w:tc>
        <w:tc>
          <w:tcPr>
            <w:tcW w:w="734" w:type="dxa"/>
          </w:tcPr>
          <w:p w:rsidR="00E940E0" w:rsidRPr="00B52965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B52965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0,85</w:t>
            </w:r>
          </w:p>
        </w:tc>
        <w:tc>
          <w:tcPr>
            <w:tcW w:w="735" w:type="dxa"/>
          </w:tcPr>
          <w:p w:rsidR="00E940E0" w:rsidRPr="00B52965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52965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3B6C3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14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9,8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5F62F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Pr="004468E8" w:rsidRDefault="003B6C3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4,24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1,19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98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5F62F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5F62F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11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5F62F7" w:rsidP="00FC5396">
      <w:pPr>
        <w:pStyle w:val="5"/>
        <w:ind w:left="-567"/>
      </w:pPr>
      <w:r>
        <w:t>16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125,0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F62F7" w:rsidRPr="004468E8" w:rsidTr="00B76356">
        <w:tc>
          <w:tcPr>
            <w:tcW w:w="2518" w:type="dxa"/>
          </w:tcPr>
          <w:p w:rsidR="005F62F7" w:rsidRPr="004468E8" w:rsidRDefault="005F62F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5F62F7" w:rsidRPr="004468E8" w:rsidRDefault="005F62F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F62F7" w:rsidRPr="004468E8" w:rsidRDefault="005F62F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5F62F7" w:rsidRPr="004468E8" w:rsidRDefault="005F62F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5F62F7" w:rsidRPr="004468E8" w:rsidRDefault="005F62F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5F62F7" w:rsidRPr="004468E8" w:rsidRDefault="005F62F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5F62F7" w:rsidRPr="004468E8" w:rsidTr="00B76356">
        <w:tc>
          <w:tcPr>
            <w:tcW w:w="2518" w:type="dxa"/>
          </w:tcPr>
          <w:p w:rsidR="005F62F7" w:rsidRPr="004468E8" w:rsidRDefault="005F62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5F62F7" w:rsidRPr="004468E8" w:rsidRDefault="005F62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5F62F7" w:rsidRPr="004468E8" w:rsidRDefault="005F62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5F62F7" w:rsidRPr="004468E8" w:rsidRDefault="005F62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5F62F7" w:rsidRPr="004468E8" w:rsidRDefault="005F62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5F62F7" w:rsidRPr="004468E8" w:rsidTr="00B76356">
        <w:tc>
          <w:tcPr>
            <w:tcW w:w="2518" w:type="dxa"/>
          </w:tcPr>
          <w:p w:rsidR="005F62F7" w:rsidRPr="004468E8" w:rsidRDefault="005F62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5F62F7" w:rsidRPr="004468E8" w:rsidRDefault="005F62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5F62F7" w:rsidRPr="004468E8" w:rsidRDefault="005F62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5F62F7" w:rsidRPr="004468E8" w:rsidRDefault="005F62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5F62F7" w:rsidRPr="004468E8" w:rsidRDefault="005F62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</w:tr>
      <w:tr w:rsidR="005F62F7" w:rsidRPr="004468E8" w:rsidTr="00B76356">
        <w:tc>
          <w:tcPr>
            <w:tcW w:w="2518" w:type="dxa"/>
          </w:tcPr>
          <w:p w:rsidR="005F62F7" w:rsidRPr="004468E8" w:rsidRDefault="005F62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</w:t>
            </w:r>
          </w:p>
        </w:tc>
        <w:tc>
          <w:tcPr>
            <w:tcW w:w="992" w:type="dxa"/>
          </w:tcPr>
          <w:p w:rsidR="005F62F7" w:rsidRPr="004468E8" w:rsidRDefault="005F62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5F62F7" w:rsidRPr="004468E8" w:rsidRDefault="005F62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5F62F7" w:rsidRPr="004468E8" w:rsidRDefault="005F62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5F62F7" w:rsidRPr="004468E8" w:rsidRDefault="005F62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</w:tbl>
    <w:p w:rsidR="00F7479F" w:rsidRPr="004468E8" w:rsidRDefault="001E42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5), </w:t>
      </w:r>
    </w:p>
    <w:p w:rsidR="001A6BA7" w:rsidRPr="004468E8" w:rsidRDefault="001E42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 </w:t>
      </w:r>
      <w:r w:rsidR="001A6BA7" w:rsidRPr="004468E8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>сосуды суж</w:t>
      </w:r>
      <w:r w:rsidR="005F62F7">
        <w:rPr>
          <w:sz w:val="28"/>
          <w:lang w:val="ru-RU"/>
        </w:rPr>
        <w:t>е</w:t>
      </w:r>
      <w:r>
        <w:rPr>
          <w:sz w:val="28"/>
          <w:lang w:val="ru-RU"/>
        </w:rPr>
        <w:t>ны,</w:t>
      </w:r>
      <w:r w:rsidR="005F62F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вены </w:t>
      </w:r>
      <w:r w:rsidR="005F62F7">
        <w:rPr>
          <w:sz w:val="28"/>
          <w:lang w:val="ru-RU"/>
        </w:rPr>
        <w:t>полнокровные</w:t>
      </w:r>
      <w:r>
        <w:rPr>
          <w:sz w:val="28"/>
          <w:lang w:val="ru-RU"/>
        </w:rPr>
        <w:t xml:space="preserve">, слегка извиты, склерозированы,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1E42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</w:t>
      </w:r>
      <w:r>
        <w:rPr>
          <w:sz w:val="28"/>
          <w:lang w:val="ru-RU"/>
        </w:rPr>
        <w:t xml:space="preserve">  Гипертрофия левого желудочка. Изменения миокарда  </w:t>
      </w:r>
      <w:r w:rsidR="005F62F7">
        <w:rPr>
          <w:sz w:val="28"/>
          <w:lang w:val="ru-RU"/>
        </w:rPr>
        <w:t>боковой</w:t>
      </w:r>
      <w:r>
        <w:rPr>
          <w:sz w:val="28"/>
          <w:lang w:val="ru-RU"/>
        </w:rPr>
        <w:t xml:space="preserve"> стенки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5F62F7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1E425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1E4250" w:rsidRDefault="001E42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14.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</w:t>
      </w:r>
      <w:r w:rsidR="005A12C5" w:rsidRPr="001E4250">
        <w:rPr>
          <w:sz w:val="28"/>
          <w:szCs w:val="20"/>
          <w:lang w:val="ru-RU"/>
        </w:rPr>
        <w:t xml:space="preserve">.  </w:t>
      </w:r>
      <w:r w:rsidRPr="001E4250">
        <w:rPr>
          <w:sz w:val="28"/>
          <w:szCs w:val="20"/>
          <w:lang w:val="ru-RU"/>
        </w:rPr>
        <w:t xml:space="preserve"> Затруднение  венозного оттока слева.</w:t>
      </w:r>
    </w:p>
    <w:p w:rsidR="00F7479F" w:rsidRPr="004468E8" w:rsidRDefault="001E42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02.06.17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15,6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1E425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ПО сравнению с УЗИ о 01.2013 размеры железы увеличились. Контуры ровные. Эхогенность паренхимы местами </w:t>
      </w:r>
      <w:proofErr w:type="gramStart"/>
      <w:r>
        <w:rPr>
          <w:sz w:val="28"/>
          <w:lang w:val="ru-RU"/>
        </w:rPr>
        <w:t>снижена</w:t>
      </w:r>
      <w:proofErr w:type="gramEnd"/>
      <w:r>
        <w:rPr>
          <w:sz w:val="28"/>
          <w:lang w:val="ru-RU"/>
        </w:rPr>
        <w:t>. Эхоструктура крупнозернистая с мелким фиброзов, и гидрофильными очагами  до</w:t>
      </w:r>
      <w:proofErr w:type="gramStart"/>
      <w:r>
        <w:rPr>
          <w:sz w:val="28"/>
          <w:lang w:val="ru-RU"/>
        </w:rPr>
        <w:t>0</w:t>
      </w:r>
      <w:proofErr w:type="gramEnd"/>
      <w:r>
        <w:rPr>
          <w:sz w:val="28"/>
          <w:lang w:val="ru-RU"/>
        </w:rPr>
        <w:t>,5 см. В пр. доле в с/3 изоэхогенный  узел с гидрфоильнымободком1,1*0,7см. В левой доли такой же узел 1,16*0,63 см. Регионарные л/узлы не визуализируются.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Узлы обеих долей.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1E4250">
        <w:rPr>
          <w:sz w:val="28"/>
          <w:lang w:val="ru-RU"/>
        </w:rPr>
        <w:t xml:space="preserve"> нуклео ЦМФ,</w:t>
      </w:r>
      <w:r w:rsidR="005F62F7">
        <w:rPr>
          <w:sz w:val="28"/>
          <w:lang w:val="ru-RU"/>
        </w:rPr>
        <w:t xml:space="preserve"> </w:t>
      </w:r>
      <w:proofErr w:type="spellStart"/>
      <w:r w:rsidR="001E4250">
        <w:rPr>
          <w:sz w:val="28"/>
          <w:lang w:val="ru-RU"/>
        </w:rPr>
        <w:t>аторвакор</w:t>
      </w:r>
      <w:proofErr w:type="spellEnd"/>
      <w:r w:rsidR="001E4250">
        <w:rPr>
          <w:sz w:val="28"/>
          <w:lang w:val="ru-RU"/>
        </w:rPr>
        <w:t xml:space="preserve">, </w:t>
      </w:r>
      <w:proofErr w:type="spellStart"/>
      <w:r w:rsidR="001E4250">
        <w:rPr>
          <w:sz w:val="28"/>
          <w:lang w:val="ru-RU"/>
        </w:rPr>
        <w:t>метфогамма</w:t>
      </w:r>
      <w:proofErr w:type="spellEnd"/>
      <w:r w:rsidR="001E4250">
        <w:rPr>
          <w:sz w:val="28"/>
          <w:lang w:val="ru-RU"/>
        </w:rPr>
        <w:t xml:space="preserve">, диапирид,  </w:t>
      </w:r>
      <w:r w:rsidR="005F62F7">
        <w:rPr>
          <w:sz w:val="28"/>
          <w:lang w:val="ru-RU"/>
        </w:rPr>
        <w:t>витаксон</w:t>
      </w:r>
      <w:r w:rsidR="001E4250">
        <w:rPr>
          <w:sz w:val="28"/>
          <w:lang w:val="ru-RU"/>
        </w:rPr>
        <w:t>, актовегин, магникор,</w:t>
      </w:r>
      <w:r w:rsidR="005F62F7">
        <w:rPr>
          <w:sz w:val="28"/>
          <w:lang w:val="ru-RU"/>
        </w:rPr>
        <w:t xml:space="preserve"> </w:t>
      </w:r>
      <w:proofErr w:type="spellStart"/>
      <w:r w:rsidR="001E4250">
        <w:rPr>
          <w:sz w:val="28"/>
          <w:lang w:val="ru-RU"/>
        </w:rPr>
        <w:t>торадив</w:t>
      </w:r>
      <w:proofErr w:type="spellEnd"/>
      <w:r w:rsidR="001E4250">
        <w:rPr>
          <w:sz w:val="28"/>
          <w:lang w:val="ru-RU"/>
        </w:rPr>
        <w:t>, валериана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4123C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123C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r w:rsidR="00E47C2A" w:rsidRPr="004F6116">
        <w:rPr>
          <w:lang w:val="ru-RU"/>
        </w:rPr>
        <w:t>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 xml:space="preserve">р/д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</w:t>
      </w:r>
      <w:proofErr w:type="gramStart"/>
      <w:r w:rsidRPr="00E9696F">
        <w:rPr>
          <w:lang w:val="ru-RU"/>
        </w:rPr>
        <w:t>:</w:t>
      </w:r>
      <w:r w:rsidR="004529B5" w:rsidRPr="00E9696F">
        <w:rPr>
          <w:lang w:val="ru-RU"/>
        </w:rPr>
        <w:t xml:space="preserve">, </w:t>
      </w:r>
      <w:proofErr w:type="gramEnd"/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F62F7">
            <w:rPr>
              <w:lang w:val="ru-RU"/>
            </w:rPr>
            <w:t>Фещук</w:t>
          </w:r>
          <w:proofErr w:type="spellEnd"/>
          <w:r w:rsidR="005F62F7">
            <w:rPr>
              <w:lang w:val="ru-RU"/>
            </w:rPr>
            <w:t>. И.А.</w:t>
          </w:r>
        </w:sdtContent>
      </w:sdt>
    </w:p>
    <w:p w:rsidR="00BD7E20" w:rsidRPr="00BD7E20" w:rsidRDefault="004123C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F62F7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3C3" w:rsidRDefault="004123C3" w:rsidP="00080012">
      <w:r>
        <w:separator/>
      </w:r>
    </w:p>
  </w:endnote>
  <w:endnote w:type="continuationSeparator" w:id="0">
    <w:p w:rsidR="004123C3" w:rsidRDefault="004123C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3C3" w:rsidRDefault="004123C3" w:rsidP="00080012">
      <w:r>
        <w:separator/>
      </w:r>
    </w:p>
  </w:footnote>
  <w:footnote w:type="continuationSeparator" w:id="0">
    <w:p w:rsidR="004123C3" w:rsidRDefault="004123C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4250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6C3E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23C3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5F62F7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1716A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351AE-DD6B-4960-9835-4B19A0E2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3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2017-11-22T14:06:00Z</dcterms:created>
  <dcterms:modified xsi:type="dcterms:W3CDTF">2017-11-23T07:30:00Z</dcterms:modified>
</cp:coreProperties>
</file>