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D74A7">
        <w:t>1376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D74A7">
        <w:t>Коршинский</w:t>
      </w:r>
      <w:proofErr w:type="spellEnd"/>
      <w:r w:rsidR="00ED74A7">
        <w:t xml:space="preserve"> Михаил Владимирович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74A7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D74A7">
        <w:rPr>
          <w:sz w:val="28"/>
          <w:lang w:val="ru-RU"/>
        </w:rPr>
        <w:t>Г-Польский р-</w:t>
      </w:r>
      <w:proofErr w:type="spellStart"/>
      <w:r w:rsidR="00ED74A7">
        <w:rPr>
          <w:sz w:val="28"/>
          <w:lang w:val="ru-RU"/>
        </w:rPr>
        <w:t>н</w:t>
      </w:r>
      <w:proofErr w:type="gramStart"/>
      <w:r w:rsidR="00ED74A7">
        <w:rPr>
          <w:sz w:val="28"/>
          <w:lang w:val="ru-RU"/>
        </w:rPr>
        <w:t>,с</w:t>
      </w:r>
      <w:proofErr w:type="spellEnd"/>
      <w:proofErr w:type="gramEnd"/>
      <w:r w:rsidR="00ED74A7">
        <w:rPr>
          <w:sz w:val="28"/>
          <w:lang w:val="ru-RU"/>
        </w:rPr>
        <w:t xml:space="preserve">. </w:t>
      </w:r>
      <w:proofErr w:type="spellStart"/>
      <w:r w:rsidR="00ED74A7">
        <w:rPr>
          <w:sz w:val="28"/>
          <w:lang w:val="ru-RU"/>
        </w:rPr>
        <w:t>Тимировка</w:t>
      </w:r>
      <w:proofErr w:type="spellEnd"/>
      <w:r w:rsidR="00ED74A7">
        <w:rPr>
          <w:sz w:val="28"/>
          <w:lang w:val="ru-RU"/>
        </w:rPr>
        <w:t xml:space="preserve"> ул. Зеленая 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D74A7">
        <w:rPr>
          <w:sz w:val="28"/>
          <w:lang w:val="ru-RU"/>
        </w:rPr>
        <w:t xml:space="preserve">ПСП «Мир», водитель транспортного средства </w:t>
      </w:r>
    </w:p>
    <w:p w:rsidR="00F7479F" w:rsidRPr="008E4E81" w:rsidRDefault="00933C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D74A7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ED74A7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33CA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7476DC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7476DC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476DC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>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7476D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7476DC">
        <w:rPr>
          <w:sz w:val="28"/>
          <w:lang w:val="ru-RU"/>
        </w:rPr>
        <w:t>Диабетон</w:t>
      </w:r>
      <w:proofErr w:type="spellEnd"/>
      <w:r w:rsidR="007476DC">
        <w:rPr>
          <w:sz w:val="28"/>
          <w:lang w:val="ru-RU"/>
        </w:rPr>
        <w:t xml:space="preserve"> MR  90 мг.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C663E">
        <w:rPr>
          <w:sz w:val="28"/>
          <w:lang w:val="ru-RU"/>
        </w:rPr>
        <w:t>15,8-20,6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C663E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7476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</w:tr>
    </w:tbl>
    <w:p w:rsidR="00E940E0" w:rsidRDefault="00297E5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10.10.17 С-пептид – 9,6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F7479F" w:rsidRPr="004468E8" w:rsidRDefault="007476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7476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476DC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476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0,176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297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97E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FF7685" w:rsidRDefault="00297E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.</w:t>
      </w:r>
    </w:p>
    <w:p w:rsidR="00297E52" w:rsidRDefault="00933C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97E52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297E52">
        <w:rPr>
          <w:sz w:val="28"/>
          <w:lang w:val="ru-RU"/>
        </w:rPr>
        <w:t xml:space="preserve">артерии умеренно сужены.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297E52">
        <w:rPr>
          <w:sz w:val="28"/>
          <w:lang w:val="ru-RU"/>
        </w:rPr>
        <w:t>.</w:t>
      </w:r>
    </w:p>
    <w:p w:rsidR="00F7479F" w:rsidRPr="004468E8" w:rsidRDefault="007476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Умеренная гипотрофия левого желудочка.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297E5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DC663E">
        <w:rPr>
          <w:sz w:val="28"/>
          <w:lang w:val="ru-RU"/>
        </w:rPr>
        <w:t>а</w:t>
      </w:r>
      <w:proofErr w:type="gramEnd"/>
      <w:r w:rsidR="00DC663E">
        <w:rPr>
          <w:sz w:val="28"/>
          <w:lang w:val="ru-RU"/>
        </w:rPr>
        <w:t>нгиопатия</w:t>
      </w:r>
      <w:r>
        <w:rPr>
          <w:sz w:val="28"/>
          <w:lang w:val="ru-RU"/>
        </w:rPr>
        <w:t xml:space="preserve"> </w:t>
      </w:r>
      <w:r w:rsidR="00DC663E">
        <w:rPr>
          <w:sz w:val="28"/>
          <w:lang w:val="ru-RU"/>
        </w:rPr>
        <w:t>сетчатки</w:t>
      </w:r>
      <w:r>
        <w:rPr>
          <w:sz w:val="28"/>
          <w:lang w:val="ru-RU"/>
        </w:rPr>
        <w:t xml:space="preserve">. Риск 4.  </w:t>
      </w:r>
    </w:p>
    <w:p w:rsidR="007476DC" w:rsidRDefault="007476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</w:t>
      </w:r>
      <w:r w:rsidRPr="007476DC">
        <w:rPr>
          <w:sz w:val="28"/>
          <w:lang w:val="ru-RU"/>
        </w:rPr>
        <w:t>.</w:t>
      </w:r>
      <w:r>
        <w:rPr>
          <w:sz w:val="28"/>
          <w:lang w:val="ru-RU"/>
        </w:rPr>
        <w:t>10.17Фг ОГК№ 107239: без патологии</w:t>
      </w:r>
    </w:p>
    <w:p w:rsidR="00F7479F" w:rsidRPr="008E14D6" w:rsidRDefault="00DC66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97E5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97E5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297E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7476D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476DC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bookmarkEnd w:id="5"/>
    <w:p w:rsidR="00F7479F" w:rsidRPr="004F6116" w:rsidRDefault="00933CA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33C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DC663E">
        <w:rPr>
          <w:lang w:val="ru-RU"/>
        </w:rPr>
        <w:t>05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DC663E">
        <w:rPr>
          <w:lang w:val="ru-RU"/>
        </w:rPr>
        <w:t>17</w:t>
      </w:r>
      <w:r w:rsidRPr="004F6116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C663E">
        <w:rPr>
          <w:lang w:val="ru-RU"/>
        </w:rPr>
        <w:t>18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663E">
            <w:rPr>
              <w:lang w:val="ru-RU"/>
            </w:rPr>
            <w:t>Фещук</w:t>
          </w:r>
          <w:proofErr w:type="spellEnd"/>
          <w:r w:rsidR="00DC663E">
            <w:rPr>
              <w:lang w:val="ru-RU"/>
            </w:rPr>
            <w:t>. И.А.</w:t>
          </w:r>
        </w:sdtContent>
      </w:sdt>
    </w:p>
    <w:p w:rsidR="00BD7E20" w:rsidRPr="00BD7E20" w:rsidRDefault="00933C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663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A3" w:rsidRDefault="00933CA3" w:rsidP="00080012">
      <w:r>
        <w:separator/>
      </w:r>
    </w:p>
  </w:endnote>
  <w:endnote w:type="continuationSeparator" w:id="0">
    <w:p w:rsidR="00933CA3" w:rsidRDefault="00933C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A3" w:rsidRDefault="00933CA3" w:rsidP="00080012">
      <w:r>
        <w:separator/>
      </w:r>
    </w:p>
  </w:footnote>
  <w:footnote w:type="continuationSeparator" w:id="0">
    <w:p w:rsidR="00933CA3" w:rsidRDefault="00933C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EB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E5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6D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CA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63E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4A7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202ED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4982B-1F7F-4E46-85ED-B7BB3321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2017-10-13T08:05:00Z</dcterms:created>
  <dcterms:modified xsi:type="dcterms:W3CDTF">2017-10-13T11:03:00Z</dcterms:modified>
</cp:coreProperties>
</file>