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F22D4">
        <w:t>1249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4F22D4">
        <w:t>Язвинская</w:t>
      </w:r>
      <w:proofErr w:type="spellEnd"/>
      <w:r w:rsidR="004F22D4">
        <w:t xml:space="preserve"> Елена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F22D4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F22D4">
        <w:rPr>
          <w:sz w:val="28"/>
          <w:lang w:val="ru-RU"/>
        </w:rPr>
        <w:t>Бердянский р-н,</w:t>
      </w:r>
      <w:proofErr w:type="gramStart"/>
      <w:r w:rsidR="004F22D4">
        <w:rPr>
          <w:sz w:val="28"/>
          <w:lang w:val="ru-RU"/>
        </w:rPr>
        <w:t xml:space="preserve"> .</w:t>
      </w:r>
      <w:proofErr w:type="gramEnd"/>
      <w:r w:rsidR="004F22D4">
        <w:rPr>
          <w:sz w:val="28"/>
          <w:lang w:val="ru-RU"/>
        </w:rPr>
        <w:t>с Луначарского ул. Космическая 38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F22D4">
        <w:rPr>
          <w:sz w:val="28"/>
          <w:lang w:val="ru-RU"/>
        </w:rPr>
        <w:t>ПСП «Приморский»</w:t>
      </w:r>
      <w:r w:rsidR="005B3F76">
        <w:rPr>
          <w:sz w:val="28"/>
          <w:lang w:val="ru-RU"/>
        </w:rPr>
        <w:t xml:space="preserve"> </w:t>
      </w:r>
      <w:proofErr w:type="spellStart"/>
      <w:r w:rsidR="004F22D4">
        <w:rPr>
          <w:sz w:val="28"/>
          <w:lang w:val="ru-RU"/>
        </w:rPr>
        <w:t>реализатор</w:t>
      </w:r>
      <w:proofErr w:type="spellEnd"/>
    </w:p>
    <w:p w:rsidR="00F7479F" w:rsidRPr="008E4E81" w:rsidRDefault="005F054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Находилась</w:t>
      </w:r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F22D4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4F22D4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4F22D4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F22D4">
            <w:rPr>
              <w:sz w:val="28"/>
              <w:lang w:val="ru-RU"/>
            </w:rPr>
            <w:t>диаб</w:t>
          </w:r>
          <w:proofErr w:type="spellEnd"/>
          <w:r w:rsidR="004F22D4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5F054D" w:rsidRPr="00065604" w:rsidRDefault="00F7479F" w:rsidP="0006560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F22D4">
        <w:rPr>
          <w:sz w:val="26"/>
          <w:szCs w:val="26"/>
          <w:lang w:val="ru-RU"/>
        </w:rPr>
        <w:t>2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F22D4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F054D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5F054D">
        <w:rPr>
          <w:sz w:val="28"/>
          <w:lang w:val="ru-RU"/>
        </w:rPr>
        <w:t xml:space="preserve">Диабетическая дистальная симметричная </w:t>
      </w:r>
      <w:proofErr w:type="spellStart"/>
      <w:r w:rsidR="005F054D">
        <w:rPr>
          <w:sz w:val="28"/>
          <w:lang w:val="ru-RU"/>
        </w:rPr>
        <w:t>полинейропатия</w:t>
      </w:r>
      <w:proofErr w:type="spellEnd"/>
      <w:r w:rsidR="005F054D">
        <w:rPr>
          <w:sz w:val="28"/>
          <w:lang w:val="ru-RU"/>
        </w:rPr>
        <w:t xml:space="preserve"> н/</w:t>
      </w:r>
      <w:proofErr w:type="gramStart"/>
      <w:r w:rsidR="005F054D">
        <w:rPr>
          <w:sz w:val="28"/>
          <w:lang w:val="ru-RU"/>
        </w:rPr>
        <w:t>к</w:t>
      </w:r>
      <w:proofErr w:type="gramEnd"/>
      <w:r w:rsidR="005F054D">
        <w:rPr>
          <w:sz w:val="28"/>
          <w:lang w:val="ru-RU"/>
        </w:rPr>
        <w:t>, сенсомоторная форма (NSS 5, NDS 5)</w:t>
      </w:r>
      <w:r w:rsidR="005F054D">
        <w:rPr>
          <w:sz w:val="28"/>
          <w:lang w:val="ru-RU"/>
        </w:rPr>
        <w:t>.</w:t>
      </w:r>
      <w:r w:rsidR="005F054D" w:rsidRPr="005F054D">
        <w:rPr>
          <w:sz w:val="28"/>
          <w:szCs w:val="28"/>
          <w:lang w:val="ru-RU"/>
        </w:rPr>
        <w:t xml:space="preserve"> </w:t>
      </w:r>
      <w:r w:rsidR="005F054D" w:rsidRPr="00DE288F">
        <w:rPr>
          <w:sz w:val="28"/>
          <w:szCs w:val="28"/>
          <w:lang w:val="ru-RU"/>
        </w:rPr>
        <w:t>Диаб</w:t>
      </w:r>
      <w:r w:rsidR="005F054D">
        <w:rPr>
          <w:sz w:val="28"/>
          <w:szCs w:val="28"/>
          <w:lang w:val="ru-RU"/>
        </w:rPr>
        <w:t>етическая</w:t>
      </w:r>
      <w:r w:rsidR="005F054D" w:rsidRPr="00DE288F">
        <w:rPr>
          <w:sz w:val="28"/>
          <w:szCs w:val="28"/>
          <w:lang w:val="ru-RU"/>
        </w:rPr>
        <w:t xml:space="preserve"> </w:t>
      </w:r>
      <w:proofErr w:type="spellStart"/>
      <w:r w:rsidR="005F054D" w:rsidRPr="00DE288F">
        <w:rPr>
          <w:sz w:val="28"/>
          <w:szCs w:val="28"/>
          <w:lang w:val="ru-RU"/>
        </w:rPr>
        <w:t>ангиопатия</w:t>
      </w:r>
      <w:proofErr w:type="spellEnd"/>
      <w:r w:rsidR="005F054D" w:rsidRPr="00DE288F">
        <w:rPr>
          <w:sz w:val="28"/>
          <w:szCs w:val="28"/>
          <w:lang w:val="ru-RU"/>
        </w:rPr>
        <w:t xml:space="preserve"> артерий н/к. </w:t>
      </w:r>
      <w:proofErr w:type="spellStart"/>
      <w:r w:rsidR="005F054D" w:rsidRPr="00FE0DCF">
        <w:rPr>
          <w:color w:val="17365D" w:themeColor="text2" w:themeShade="BF"/>
          <w:sz w:val="28"/>
          <w:szCs w:val="28"/>
          <w:lang w:val="ru-RU"/>
        </w:rPr>
        <w:t>Непролиферативная</w:t>
      </w:r>
      <w:proofErr w:type="spellEnd"/>
      <w:r w:rsidR="005F054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 </w:t>
      </w:r>
      <w:proofErr w:type="spellStart"/>
      <w:r w:rsidR="005F054D"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5F054D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869128409"/>
          <w:placeholder>
            <w:docPart w:val="92BB77AF63AE43FDA438F79FAB8EEF1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F054D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5F054D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5F054D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5F054D" w:rsidRPr="00065604">
        <w:rPr>
          <w:sz w:val="28"/>
          <w:szCs w:val="28"/>
          <w:lang w:val="ru-RU"/>
        </w:rPr>
        <w:t xml:space="preserve">Ожирение II ст. (ИМТ </w:t>
      </w:r>
      <w:r w:rsidR="005F054D" w:rsidRPr="00065604">
        <w:rPr>
          <w:sz w:val="28"/>
          <w:szCs w:val="28"/>
          <w:lang w:val="ru-RU"/>
        </w:rPr>
        <w:t xml:space="preserve"> 37,4 </w:t>
      </w:r>
      <w:r w:rsidR="005F054D" w:rsidRPr="00065604">
        <w:rPr>
          <w:sz w:val="28"/>
          <w:szCs w:val="28"/>
          <w:lang w:val="ru-RU"/>
        </w:rPr>
        <w:t xml:space="preserve">кг/м2) </w:t>
      </w:r>
      <w:proofErr w:type="spellStart"/>
      <w:r w:rsidR="005F054D" w:rsidRPr="00065604">
        <w:rPr>
          <w:sz w:val="28"/>
          <w:szCs w:val="28"/>
          <w:lang w:val="ru-RU"/>
        </w:rPr>
        <w:t>алим</w:t>
      </w:r>
      <w:proofErr w:type="spellEnd"/>
      <w:proofErr w:type="gramStart"/>
      <w:r w:rsidR="005F054D" w:rsidRPr="00065604">
        <w:rPr>
          <w:sz w:val="28"/>
          <w:szCs w:val="28"/>
          <w:lang w:val="ru-RU"/>
        </w:rPr>
        <w:t>.-</w:t>
      </w:r>
      <w:proofErr w:type="gramEnd"/>
      <w:r w:rsidR="005F054D" w:rsidRPr="00065604">
        <w:rPr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5F054D" w:rsidRPr="00065604">
        <w:rPr>
          <w:sz w:val="28"/>
          <w:szCs w:val="28"/>
          <w:lang w:val="ru-RU"/>
        </w:rPr>
        <w:t xml:space="preserve">Смешанный зоб </w:t>
      </w:r>
      <w:r w:rsidR="005F054D" w:rsidRPr="00065604">
        <w:rPr>
          <w:sz w:val="28"/>
          <w:szCs w:val="28"/>
          <w:lang w:val="en-US"/>
        </w:rPr>
        <w:t>II</w:t>
      </w:r>
      <w:r w:rsidR="005F054D" w:rsidRPr="0006560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F054D" w:rsidRPr="00065604">
        <w:rPr>
          <w:sz w:val="28"/>
          <w:szCs w:val="28"/>
          <w:lang w:val="ru-RU"/>
        </w:rPr>
        <w:t>ст</w:t>
      </w:r>
      <w:proofErr w:type="spellEnd"/>
      <w:proofErr w:type="gramEnd"/>
      <w:r w:rsidR="005F054D" w:rsidRPr="00065604">
        <w:rPr>
          <w:sz w:val="28"/>
          <w:szCs w:val="28"/>
          <w:lang w:val="ru-RU"/>
        </w:rPr>
        <w:t xml:space="preserve">, узел левой доли, </w:t>
      </w:r>
      <w:r w:rsidR="00065604" w:rsidRPr="00065604">
        <w:rPr>
          <w:sz w:val="28"/>
          <w:szCs w:val="28"/>
          <w:lang w:val="ru-RU"/>
        </w:rPr>
        <w:t xml:space="preserve">с аутоиммунным компонентом, </w:t>
      </w:r>
      <w:proofErr w:type="spellStart"/>
      <w:r w:rsidR="005F054D" w:rsidRPr="00065604">
        <w:rPr>
          <w:sz w:val="28"/>
          <w:szCs w:val="28"/>
          <w:lang w:val="ru-RU"/>
        </w:rPr>
        <w:t>субклинческий</w:t>
      </w:r>
      <w:proofErr w:type="spellEnd"/>
      <w:r w:rsidR="005F054D" w:rsidRPr="00065604">
        <w:rPr>
          <w:sz w:val="28"/>
          <w:szCs w:val="28"/>
          <w:lang w:val="ru-RU"/>
        </w:rPr>
        <w:t xml:space="preserve"> </w:t>
      </w:r>
      <w:proofErr w:type="spellStart"/>
      <w:r w:rsidR="005F054D" w:rsidRPr="00065604">
        <w:rPr>
          <w:sz w:val="28"/>
          <w:szCs w:val="28"/>
          <w:lang w:val="ru-RU"/>
        </w:rPr>
        <w:t>тиретоксикоз</w:t>
      </w:r>
      <w:proofErr w:type="spellEnd"/>
      <w:r w:rsidR="005F054D" w:rsidRPr="00065604">
        <w:rPr>
          <w:sz w:val="28"/>
          <w:szCs w:val="28"/>
          <w:lang w:val="ru-RU"/>
        </w:rPr>
        <w:t>, впервые выявленный.</w:t>
      </w:r>
      <w:r w:rsidR="005F054D" w:rsidRPr="005F054D">
        <w:rPr>
          <w:sz w:val="28"/>
          <w:lang w:val="ru-RU"/>
        </w:rPr>
        <w:t xml:space="preserve"> </w:t>
      </w:r>
      <w:r w:rsidR="005F054D" w:rsidRPr="004F22D4">
        <w:rPr>
          <w:sz w:val="28"/>
          <w:lang w:val="ru-RU"/>
        </w:rPr>
        <w:t>Гип</w:t>
      </w:r>
      <w:r w:rsidR="005F054D">
        <w:rPr>
          <w:sz w:val="28"/>
          <w:lang w:val="ru-RU"/>
        </w:rPr>
        <w:t>ертоническая болезнь II стадии 3</w:t>
      </w:r>
      <w:r w:rsidR="005F054D" w:rsidRPr="004F22D4">
        <w:rPr>
          <w:sz w:val="28"/>
          <w:lang w:val="ru-RU"/>
        </w:rPr>
        <w:t xml:space="preserve"> степени. Гипе</w:t>
      </w:r>
      <w:r w:rsidR="005F054D">
        <w:rPr>
          <w:sz w:val="28"/>
          <w:lang w:val="ru-RU"/>
        </w:rPr>
        <w:t>ртензивное сердце СН I. Риск 4.</w:t>
      </w:r>
      <w:r w:rsidR="005F054D">
        <w:rPr>
          <w:sz w:val="28"/>
          <w:lang w:val="ru-RU"/>
        </w:rPr>
        <w:t xml:space="preserve"> </w:t>
      </w:r>
      <w:r w:rsidR="005F054D">
        <w:rPr>
          <w:sz w:val="28"/>
          <w:lang w:val="ru-RU"/>
        </w:rPr>
        <w:t xml:space="preserve">ЖКБ хронический  калькулезный холецистит вне обострения. </w:t>
      </w:r>
    </w:p>
    <w:p w:rsidR="0074562C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77469E">
        <w:rPr>
          <w:sz w:val="28"/>
          <w:lang w:val="ru-RU"/>
        </w:rPr>
        <w:t xml:space="preserve"> выраженную слабость, сухость во рту, полиурию. Бо</w:t>
      </w:r>
      <w:r w:rsidR="005F054D">
        <w:rPr>
          <w:sz w:val="28"/>
          <w:lang w:val="ru-RU"/>
        </w:rPr>
        <w:t>л</w:t>
      </w:r>
      <w:r w:rsidR="0077469E">
        <w:rPr>
          <w:sz w:val="28"/>
          <w:lang w:val="ru-RU"/>
        </w:rPr>
        <w:t xml:space="preserve">и в  ногах, усилившиеся в течение последних 6 </w:t>
      </w:r>
      <w:proofErr w:type="spellStart"/>
      <w:proofErr w:type="gramStart"/>
      <w:r w:rsidR="0077469E">
        <w:rPr>
          <w:sz w:val="28"/>
          <w:lang w:val="ru-RU"/>
        </w:rPr>
        <w:t>мес</w:t>
      </w:r>
      <w:proofErr w:type="spellEnd"/>
      <w:proofErr w:type="gramEnd"/>
      <w:r w:rsidR="0077469E">
        <w:rPr>
          <w:sz w:val="28"/>
          <w:lang w:val="ru-RU"/>
        </w:rPr>
        <w:t>, периодически боли в грудном отделе позвоночника, отеки ног к вечеру</w:t>
      </w:r>
      <w:r w:rsidR="005F054D">
        <w:rPr>
          <w:sz w:val="28"/>
          <w:lang w:val="ru-RU"/>
        </w:rPr>
        <w:t>,</w:t>
      </w:r>
      <w:r w:rsidR="0077469E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7469E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77469E">
        <w:rPr>
          <w:sz w:val="28"/>
          <w:lang w:val="ru-RU"/>
        </w:rPr>
        <w:t>головные боли</w:t>
      </w:r>
      <w:r w:rsidR="00053D68">
        <w:rPr>
          <w:sz w:val="28"/>
          <w:lang w:val="ru-RU"/>
        </w:rPr>
        <w:t>.</w:t>
      </w:r>
    </w:p>
    <w:p w:rsidR="00991A00" w:rsidRPr="00065604" w:rsidRDefault="001B3CF8" w:rsidP="00065604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7469E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</w:t>
      </w:r>
      <w:r w:rsidR="0077469E">
        <w:rPr>
          <w:sz w:val="28"/>
          <w:lang w:val="ru-RU"/>
        </w:rPr>
        <w:t xml:space="preserve"> С</w:t>
      </w:r>
      <w:r w:rsidR="00991A00">
        <w:rPr>
          <w:sz w:val="28"/>
          <w:lang w:val="ru-RU"/>
        </w:rPr>
        <w:t xml:space="preserve"> диабетическими</w:t>
      </w:r>
      <w:r w:rsidR="0077469E">
        <w:rPr>
          <w:sz w:val="28"/>
          <w:lang w:val="ru-RU"/>
        </w:rPr>
        <w:t xml:space="preserve"> жалобами</w:t>
      </w:r>
      <w:r w:rsidR="00991A00">
        <w:rPr>
          <w:sz w:val="28"/>
          <w:lang w:val="ru-RU"/>
        </w:rPr>
        <w:t xml:space="preserve"> </w:t>
      </w:r>
      <w:r w:rsidR="0077469E">
        <w:rPr>
          <w:sz w:val="28"/>
          <w:lang w:val="ru-RU"/>
        </w:rPr>
        <w:t>самостоятельн</w:t>
      </w:r>
      <w:r w:rsidR="00991A00">
        <w:rPr>
          <w:sz w:val="28"/>
          <w:lang w:val="ru-RU"/>
        </w:rPr>
        <w:t>о</w:t>
      </w:r>
      <w:r w:rsidR="0077469E">
        <w:rPr>
          <w:sz w:val="28"/>
          <w:lang w:val="ru-RU"/>
        </w:rPr>
        <w:t xml:space="preserve"> обратилась в терапевту п</w:t>
      </w:r>
      <w:r w:rsidR="005F054D">
        <w:rPr>
          <w:sz w:val="28"/>
          <w:lang w:val="ru-RU"/>
        </w:rPr>
        <w:t>о м</w:t>
      </w:r>
      <w:r w:rsidR="0077469E">
        <w:rPr>
          <w:sz w:val="28"/>
          <w:lang w:val="ru-RU"/>
        </w:rPr>
        <w:t xml:space="preserve">/ж, выявлена гипергликемия 11,0 </w:t>
      </w:r>
      <w:proofErr w:type="spellStart"/>
      <w:r w:rsidR="0077469E">
        <w:rPr>
          <w:sz w:val="28"/>
          <w:lang w:val="ru-RU"/>
        </w:rPr>
        <w:t>мль</w:t>
      </w:r>
      <w:proofErr w:type="spellEnd"/>
      <w:r w:rsidR="0077469E">
        <w:rPr>
          <w:sz w:val="28"/>
          <w:lang w:val="ru-RU"/>
        </w:rPr>
        <w:t>/л, был</w:t>
      </w:r>
      <w:r w:rsidR="005F054D">
        <w:rPr>
          <w:sz w:val="28"/>
          <w:lang w:val="ru-RU"/>
        </w:rPr>
        <w:t xml:space="preserve"> </w:t>
      </w:r>
      <w:r w:rsidR="0077469E">
        <w:rPr>
          <w:sz w:val="28"/>
          <w:lang w:val="ru-RU"/>
        </w:rPr>
        <w:t xml:space="preserve">назначен </w:t>
      </w:r>
      <w:proofErr w:type="spellStart"/>
      <w:r w:rsidR="0077469E">
        <w:rPr>
          <w:sz w:val="28"/>
          <w:lang w:val="ru-RU"/>
        </w:rPr>
        <w:t>сиофор</w:t>
      </w:r>
      <w:proofErr w:type="spellEnd"/>
      <w:r w:rsidR="0077469E">
        <w:rPr>
          <w:sz w:val="28"/>
          <w:lang w:val="ru-RU"/>
        </w:rPr>
        <w:t xml:space="preserve"> 1000 мг по ½ т 2р/</w:t>
      </w:r>
      <w:proofErr w:type="spellStart"/>
      <w:r w:rsidR="0077469E">
        <w:rPr>
          <w:sz w:val="28"/>
          <w:lang w:val="ru-RU"/>
        </w:rPr>
        <w:t>д</w:t>
      </w:r>
      <w:proofErr w:type="gramStart"/>
      <w:r w:rsidR="0077469E">
        <w:rPr>
          <w:sz w:val="28"/>
          <w:lang w:val="ru-RU"/>
        </w:rPr>
        <w:t>,з</w:t>
      </w:r>
      <w:proofErr w:type="gramEnd"/>
      <w:r w:rsidR="0077469E">
        <w:rPr>
          <w:sz w:val="28"/>
          <w:lang w:val="ru-RU"/>
        </w:rPr>
        <w:t>атем</w:t>
      </w:r>
      <w:proofErr w:type="spellEnd"/>
      <w:r w:rsidR="005F054D">
        <w:rPr>
          <w:sz w:val="28"/>
          <w:lang w:val="ru-RU"/>
        </w:rPr>
        <w:t xml:space="preserve"> </w:t>
      </w:r>
      <w:proofErr w:type="spellStart"/>
      <w:r w:rsidR="005F054D">
        <w:rPr>
          <w:sz w:val="28"/>
          <w:lang w:val="ru-RU"/>
        </w:rPr>
        <w:t>олтар</w:t>
      </w:r>
      <w:proofErr w:type="spellEnd"/>
      <w:r w:rsidR="005F054D">
        <w:rPr>
          <w:sz w:val="28"/>
          <w:lang w:val="ru-RU"/>
        </w:rPr>
        <w:t>(</w:t>
      </w:r>
      <w:proofErr w:type="spellStart"/>
      <w:r w:rsidR="0077469E">
        <w:rPr>
          <w:sz w:val="28"/>
          <w:lang w:val="ru-RU"/>
        </w:rPr>
        <w:t>глимакс</w:t>
      </w:r>
      <w:proofErr w:type="spellEnd"/>
      <w:r w:rsidR="005F054D">
        <w:rPr>
          <w:sz w:val="28"/>
          <w:lang w:val="ru-RU"/>
        </w:rPr>
        <w:t>) 3 мг</w:t>
      </w:r>
      <w:r w:rsidR="0077469E">
        <w:rPr>
          <w:sz w:val="28"/>
          <w:lang w:val="ru-RU"/>
        </w:rPr>
        <w:t>, зате</w:t>
      </w:r>
      <w:r w:rsidR="005F054D">
        <w:rPr>
          <w:sz w:val="28"/>
          <w:lang w:val="ru-RU"/>
        </w:rPr>
        <w:t xml:space="preserve">м </w:t>
      </w:r>
      <w:proofErr w:type="spellStart"/>
      <w:r w:rsidR="005F054D">
        <w:rPr>
          <w:sz w:val="28"/>
          <w:lang w:val="ru-RU"/>
        </w:rPr>
        <w:t>дуглимакс</w:t>
      </w:r>
      <w:proofErr w:type="spellEnd"/>
      <w:r w:rsidR="005F054D">
        <w:rPr>
          <w:sz w:val="28"/>
          <w:lang w:val="ru-RU"/>
        </w:rPr>
        <w:t xml:space="preserve"> 2/500 1т утром + </w:t>
      </w:r>
      <w:proofErr w:type="spellStart"/>
      <w:r w:rsidR="005F054D">
        <w:rPr>
          <w:sz w:val="28"/>
          <w:lang w:val="ru-RU"/>
        </w:rPr>
        <w:t>г</w:t>
      </w:r>
      <w:r w:rsidR="0077469E">
        <w:rPr>
          <w:sz w:val="28"/>
          <w:lang w:val="ru-RU"/>
        </w:rPr>
        <w:t>лимакс</w:t>
      </w:r>
      <w:proofErr w:type="spellEnd"/>
      <w:r w:rsidR="005F054D">
        <w:rPr>
          <w:sz w:val="28"/>
          <w:lang w:val="ru-RU"/>
        </w:rPr>
        <w:t xml:space="preserve"> 2 мг</w:t>
      </w:r>
      <w:r w:rsidR="0077469E">
        <w:rPr>
          <w:sz w:val="28"/>
          <w:lang w:val="ru-RU"/>
        </w:rPr>
        <w:t xml:space="preserve"> вечером + </w:t>
      </w:r>
      <w:proofErr w:type="spellStart"/>
      <w:r w:rsidR="0077469E">
        <w:rPr>
          <w:sz w:val="28"/>
          <w:lang w:val="ru-RU"/>
        </w:rPr>
        <w:t>воксид</w:t>
      </w:r>
      <w:proofErr w:type="spellEnd"/>
      <w:r w:rsidR="005F054D">
        <w:rPr>
          <w:sz w:val="28"/>
          <w:lang w:val="ru-RU"/>
        </w:rPr>
        <w:t xml:space="preserve"> </w:t>
      </w:r>
      <w:r w:rsidR="0077469E">
        <w:rPr>
          <w:sz w:val="28"/>
          <w:lang w:val="ru-RU"/>
        </w:rPr>
        <w:t xml:space="preserve">1т 2р/д. С </w:t>
      </w:r>
      <w:r w:rsidR="00065604">
        <w:rPr>
          <w:sz w:val="28"/>
          <w:lang w:val="ru-RU"/>
        </w:rPr>
        <w:t>0</w:t>
      </w:r>
      <w:r w:rsidR="0077469E">
        <w:rPr>
          <w:sz w:val="28"/>
          <w:lang w:val="ru-RU"/>
        </w:rPr>
        <w:t>4.2017</w:t>
      </w:r>
      <w:r w:rsidR="00065604">
        <w:rPr>
          <w:sz w:val="28"/>
          <w:lang w:val="ru-RU"/>
        </w:rPr>
        <w:t xml:space="preserve"> и по настоящее время принимает:</w:t>
      </w:r>
      <w:r w:rsidR="0077469E">
        <w:rPr>
          <w:sz w:val="28"/>
          <w:lang w:val="ru-RU"/>
        </w:rPr>
        <w:t xml:space="preserve"> </w:t>
      </w:r>
      <w:proofErr w:type="spellStart"/>
      <w:r w:rsidR="0077469E">
        <w:rPr>
          <w:sz w:val="28"/>
          <w:lang w:val="ru-RU"/>
        </w:rPr>
        <w:t>метамин</w:t>
      </w:r>
      <w:proofErr w:type="spellEnd"/>
      <w:r w:rsidR="0077469E">
        <w:rPr>
          <w:sz w:val="28"/>
          <w:lang w:val="ru-RU"/>
        </w:rPr>
        <w:t xml:space="preserve"> 1000 2р/д+ </w:t>
      </w:r>
      <w:proofErr w:type="spellStart"/>
      <w:r w:rsidR="00991A00">
        <w:rPr>
          <w:sz w:val="28"/>
          <w:lang w:val="ru-RU"/>
        </w:rPr>
        <w:t>диаглизид</w:t>
      </w:r>
      <w:proofErr w:type="spellEnd"/>
      <w:r w:rsidR="005F054D">
        <w:rPr>
          <w:sz w:val="28"/>
          <w:lang w:val="ru-RU"/>
        </w:rPr>
        <w:t xml:space="preserve"> </w:t>
      </w:r>
      <w:r w:rsidR="005F054D">
        <w:rPr>
          <w:sz w:val="28"/>
          <w:lang w:val="en-US"/>
        </w:rPr>
        <w:t>MR</w:t>
      </w:r>
      <w:r w:rsidR="005F054D">
        <w:rPr>
          <w:sz w:val="28"/>
          <w:lang w:val="ru-RU"/>
        </w:rPr>
        <w:t xml:space="preserve"> 60</w:t>
      </w:r>
      <w:r w:rsidR="0077469E">
        <w:rPr>
          <w:sz w:val="28"/>
          <w:lang w:val="ru-RU"/>
        </w:rPr>
        <w:t xml:space="preserve"> 1т</w:t>
      </w:r>
      <w:r w:rsidR="005F054D">
        <w:rPr>
          <w:sz w:val="28"/>
          <w:lang w:val="ru-RU"/>
        </w:rPr>
        <w:t>*</w:t>
      </w:r>
      <w:r w:rsidR="0077469E">
        <w:rPr>
          <w:sz w:val="28"/>
          <w:lang w:val="ru-RU"/>
        </w:rPr>
        <w:t xml:space="preserve">2р/д. </w:t>
      </w:r>
      <w:r w:rsidRPr="004468E8">
        <w:rPr>
          <w:sz w:val="28"/>
          <w:lang w:val="ru-RU"/>
        </w:rPr>
        <w:t xml:space="preserve">  Гликемия </w:t>
      </w:r>
      <w:r w:rsidR="00955A26" w:rsidRPr="004468E8">
        <w:rPr>
          <w:sz w:val="28"/>
          <w:lang w:val="ru-RU"/>
        </w:rPr>
        <w:t>–</w:t>
      </w:r>
      <w:r w:rsidR="00991A00">
        <w:rPr>
          <w:sz w:val="28"/>
          <w:lang w:val="ru-RU"/>
        </w:rPr>
        <w:t>8,9-16,0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 xml:space="preserve">с -  </w:t>
      </w:r>
      <w:r w:rsidR="00991A00">
        <w:rPr>
          <w:sz w:val="28"/>
          <w:lang w:val="ru-RU"/>
        </w:rPr>
        <w:t>11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991A00">
        <w:rPr>
          <w:sz w:val="28"/>
          <w:lang w:val="ru-RU"/>
        </w:rPr>
        <w:t>06.2017</w:t>
      </w:r>
      <w:r w:rsidR="004A4A54" w:rsidRPr="004468E8">
        <w:rPr>
          <w:sz w:val="28"/>
          <w:lang w:val="ru-RU"/>
        </w:rPr>
        <w:t xml:space="preserve">. </w:t>
      </w:r>
      <w:proofErr w:type="gramStart"/>
      <w:r w:rsidR="00991A00" w:rsidRPr="004468E8">
        <w:rPr>
          <w:sz w:val="28"/>
          <w:lang w:val="ru-RU"/>
        </w:rPr>
        <w:t>Госпитализирован</w:t>
      </w:r>
      <w:r w:rsidR="005F054D">
        <w:rPr>
          <w:sz w:val="28"/>
          <w:lang w:val="ru-RU"/>
        </w:rPr>
        <w:t>а</w:t>
      </w:r>
      <w:proofErr w:type="gramEnd"/>
      <w:r w:rsidR="00991A00" w:rsidRPr="004468E8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991A00">
        <w:rPr>
          <w:sz w:val="28"/>
          <w:lang w:val="ru-RU"/>
        </w:rPr>
        <w:t xml:space="preserve"> </w:t>
      </w:r>
    </w:p>
    <w:p w:rsidR="004B44D6" w:rsidRPr="004468E8" w:rsidRDefault="00991A00" w:rsidP="00FC5396">
      <w:pPr>
        <w:ind w:left="-567"/>
        <w:jc w:val="both"/>
        <w:rPr>
          <w:sz w:val="28"/>
          <w:szCs w:val="20"/>
          <w:lang w:val="ru-RU"/>
        </w:rPr>
      </w:pPr>
      <w:r w:rsidRPr="00991A00">
        <w:rPr>
          <w:sz w:val="28"/>
          <w:u w:val="single"/>
          <w:lang w:val="ru-RU"/>
        </w:rPr>
        <w:t>Анамнез жизни:</w:t>
      </w:r>
      <w:r w:rsidRPr="004468E8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Повышение АД в течение </w:t>
      </w:r>
      <w:r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>
        <w:rPr>
          <w:sz w:val="28"/>
          <w:lang w:val="ru-RU"/>
        </w:rPr>
        <w:t>бисопролол</w:t>
      </w:r>
      <w:proofErr w:type="spellEnd"/>
      <w:r>
        <w:rPr>
          <w:sz w:val="28"/>
          <w:lang w:val="ru-RU"/>
        </w:rPr>
        <w:t xml:space="preserve"> 10 мг веч</w:t>
      </w:r>
      <w:r w:rsidR="005F054D">
        <w:rPr>
          <w:sz w:val="28"/>
          <w:lang w:val="ru-RU"/>
        </w:rPr>
        <w:t xml:space="preserve">ером, </w:t>
      </w:r>
      <w:proofErr w:type="spellStart"/>
      <w:r w:rsidR="005F054D">
        <w:rPr>
          <w:sz w:val="28"/>
          <w:lang w:val="ru-RU"/>
        </w:rPr>
        <w:t>гидрохлортиаз</w:t>
      </w:r>
      <w:r>
        <w:rPr>
          <w:sz w:val="28"/>
          <w:lang w:val="ru-RU"/>
        </w:rPr>
        <w:t>ид</w:t>
      </w:r>
      <w:proofErr w:type="spellEnd"/>
      <w:r>
        <w:rPr>
          <w:sz w:val="28"/>
          <w:lang w:val="ru-RU"/>
        </w:rPr>
        <w:t xml:space="preserve"> 25 мг 1т  утром. </w:t>
      </w:r>
      <w:proofErr w:type="gramStart"/>
      <w:r>
        <w:rPr>
          <w:sz w:val="28"/>
          <w:lang w:val="ru-RU"/>
        </w:rPr>
        <w:t>Узловой зоб с 2016</w:t>
      </w:r>
      <w:r w:rsidR="005F054D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 ТАПБ (2013- -цитологическая картина соответствует узловому зобу  кистозной  дегенерацией узла.</w:t>
      </w:r>
      <w:proofErr w:type="gramEnd"/>
      <w:r>
        <w:rPr>
          <w:sz w:val="28"/>
          <w:lang w:val="ru-RU"/>
        </w:rPr>
        <w:t xml:space="preserve">  </w:t>
      </w:r>
      <w:r w:rsidR="004B44D6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>АТ ТПО –</w:t>
      </w:r>
      <w:r>
        <w:rPr>
          <w:sz w:val="28"/>
          <w:lang w:val="ru-RU"/>
        </w:rPr>
        <w:t>120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от </w:t>
      </w:r>
      <w:r>
        <w:rPr>
          <w:sz w:val="28"/>
          <w:lang w:val="ru-RU"/>
        </w:rPr>
        <w:t>03.2014</w:t>
      </w:r>
      <w:r w:rsidR="004B44D6">
        <w:rPr>
          <w:sz w:val="28"/>
          <w:lang w:val="ru-RU"/>
        </w:rPr>
        <w:t xml:space="preserve"> .</w:t>
      </w:r>
      <w:r>
        <w:rPr>
          <w:sz w:val="28"/>
          <w:lang w:val="ru-RU"/>
        </w:rPr>
        <w:t xml:space="preserve"> ЖКБ ок</w:t>
      </w:r>
      <w:r w:rsidR="005F054D">
        <w:rPr>
          <w:sz w:val="28"/>
          <w:lang w:val="ru-RU"/>
        </w:rPr>
        <w:t>о</w:t>
      </w:r>
      <w:r>
        <w:rPr>
          <w:sz w:val="28"/>
          <w:lang w:val="ru-RU"/>
        </w:rPr>
        <w:t>ло 30 лет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7469E" w:rsidRPr="00B52965" w:rsidTr="00B52965"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7469E" w:rsidRDefault="0077469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77469E" w:rsidRPr="00B52965" w:rsidTr="00B52965">
        <w:trPr>
          <w:cantSplit/>
          <w:trHeight w:val="283"/>
        </w:trPr>
        <w:tc>
          <w:tcPr>
            <w:tcW w:w="734" w:type="dxa"/>
          </w:tcPr>
          <w:p w:rsidR="0077469E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77469E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77469E" w:rsidRPr="00B52965" w:rsidRDefault="0077469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77469E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24,4</w:t>
            </w:r>
          </w:p>
        </w:tc>
        <w:tc>
          <w:tcPr>
            <w:tcW w:w="735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5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7469E" w:rsidRPr="00B52965" w:rsidRDefault="007746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065604" w:rsidRPr="00B52965" w:rsidTr="00B52965">
        <w:trPr>
          <w:cantSplit/>
          <w:trHeight w:val="283"/>
        </w:trPr>
        <w:tc>
          <w:tcPr>
            <w:tcW w:w="734" w:type="dxa"/>
          </w:tcPr>
          <w:p w:rsidR="00065604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604">
              <w:rPr>
                <w:highlight w:val="yellow"/>
                <w:lang w:val="ru-RU"/>
              </w:rPr>
              <w:t>19.09</w:t>
            </w:r>
          </w:p>
        </w:tc>
        <w:tc>
          <w:tcPr>
            <w:tcW w:w="734" w:type="dxa"/>
          </w:tcPr>
          <w:p w:rsidR="00065604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5604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65604" w:rsidRDefault="000656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65604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5604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5604" w:rsidRDefault="0006560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65604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5604" w:rsidRPr="00B52965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5604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5604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5604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5604" w:rsidRPr="00B52965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5604" w:rsidRPr="00B52965" w:rsidRDefault="000656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77469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14.07.17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18,0</w:t>
      </w:r>
      <w:r w:rsidR="005F054D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77469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4F22D4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77469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11</w:t>
      </w:r>
      <w:r w:rsidR="00B72843">
        <w:rPr>
          <w:bCs/>
          <w:sz w:val="28"/>
          <w:lang w:val="ru-RU"/>
        </w:rPr>
        <w:t>.</w:t>
      </w:r>
      <w:r w:rsidR="004F22D4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62</w:t>
      </w:r>
      <w:r w:rsidR="00F7479F" w:rsidRPr="004468E8">
        <w:rPr>
          <w:bCs/>
          <w:sz w:val="28"/>
          <w:lang w:val="ru-RU"/>
        </w:rPr>
        <w:t xml:space="preserve">мкмоль/л;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5775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112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77469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12</w:t>
      </w:r>
      <w:r w:rsidR="00B72843">
        <w:rPr>
          <w:b w:val="0"/>
        </w:rPr>
        <w:t>.</w:t>
      </w:r>
      <w:r w:rsidR="004F22D4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</w:t>
      </w:r>
      <w:r>
        <w:rPr>
          <w:b w:val="0"/>
        </w:rPr>
        <w:t>0-1</w:t>
      </w:r>
      <w:r w:rsidR="0052757A" w:rsidRPr="004468E8">
        <w:rPr>
          <w:b w:val="0"/>
        </w:rPr>
        <w:t xml:space="preserve">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746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4F22D4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7469E" w:rsidP="00FC5396">
      <w:pPr>
        <w:pStyle w:val="5"/>
        <w:ind w:left="-567"/>
      </w:pPr>
      <w:r>
        <w:t>14</w:t>
      </w:r>
      <w:r w:rsidR="00B72843">
        <w:t>.</w:t>
      </w:r>
      <w:r w:rsidR="004F22D4">
        <w:t>09.17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29,0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7469E" w:rsidRPr="004468E8" w:rsidTr="00B76356">
        <w:tc>
          <w:tcPr>
            <w:tcW w:w="2518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7469E" w:rsidRPr="004468E8" w:rsidTr="00B76356">
        <w:tc>
          <w:tcPr>
            <w:tcW w:w="2518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77469E" w:rsidRPr="004468E8" w:rsidTr="00B76356">
        <w:tc>
          <w:tcPr>
            <w:tcW w:w="2518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7469E" w:rsidRPr="004468E8" w:rsidTr="00B76356">
        <w:tc>
          <w:tcPr>
            <w:tcW w:w="2518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77469E" w:rsidRPr="004468E8" w:rsidTr="00B76356">
        <w:tc>
          <w:tcPr>
            <w:tcW w:w="2518" w:type="dxa"/>
          </w:tcPr>
          <w:p w:rsidR="0077469E" w:rsidRPr="00065604" w:rsidRDefault="005F054D" w:rsidP="00B76356">
            <w:pPr>
              <w:rPr>
                <w:sz w:val="28"/>
                <w:szCs w:val="28"/>
                <w:highlight w:val="yellow"/>
                <w:lang w:val="ru-RU"/>
              </w:rPr>
            </w:pPr>
            <w:r w:rsidRPr="00065604">
              <w:rPr>
                <w:sz w:val="28"/>
                <w:szCs w:val="28"/>
                <w:highlight w:val="yellow"/>
                <w:lang w:val="ru-RU"/>
              </w:rPr>
              <w:t>18.09</w:t>
            </w: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7469E" w:rsidRPr="004468E8" w:rsidRDefault="0077469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F054D" w:rsidRPr="004468E8" w:rsidTr="00B76356">
        <w:tc>
          <w:tcPr>
            <w:tcW w:w="2518" w:type="dxa"/>
          </w:tcPr>
          <w:p w:rsidR="005F054D" w:rsidRPr="00065604" w:rsidRDefault="005F054D" w:rsidP="00B76356">
            <w:pPr>
              <w:rPr>
                <w:sz w:val="28"/>
                <w:szCs w:val="28"/>
                <w:highlight w:val="yellow"/>
                <w:lang w:val="ru-RU"/>
              </w:rPr>
            </w:pPr>
            <w:r w:rsidRPr="00065604">
              <w:rPr>
                <w:sz w:val="28"/>
                <w:szCs w:val="28"/>
                <w:highlight w:val="yellow"/>
                <w:lang w:val="ru-RU"/>
              </w:rPr>
              <w:t>19.09</w:t>
            </w:r>
          </w:p>
        </w:tc>
        <w:tc>
          <w:tcPr>
            <w:tcW w:w="992" w:type="dxa"/>
          </w:tcPr>
          <w:p w:rsidR="005F054D" w:rsidRPr="004468E8" w:rsidRDefault="005F05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F054D" w:rsidRPr="004468E8" w:rsidRDefault="005F05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F054D" w:rsidRPr="004468E8" w:rsidRDefault="005F05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F054D" w:rsidRPr="004468E8" w:rsidRDefault="005F054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F22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5, NDS 5), Рек келтикан 1т 3р/д, актовегин 1т 3р/д </w:t>
      </w:r>
    </w:p>
    <w:p w:rsidR="001A6BA7" w:rsidRPr="00FF7685" w:rsidRDefault="004F22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</w:t>
      </w:r>
      <w:r w:rsidR="004F22D4">
        <w:rPr>
          <w:sz w:val="28"/>
          <w:lang w:val="ru-RU"/>
        </w:rPr>
        <w:t xml:space="preserve"> неравномерного </w:t>
      </w:r>
      <w:r w:rsidR="00991A00">
        <w:rPr>
          <w:sz w:val="28"/>
          <w:lang w:val="ru-RU"/>
        </w:rPr>
        <w:t>калибра</w:t>
      </w:r>
      <w:r w:rsidR="004F22D4">
        <w:rPr>
          <w:sz w:val="28"/>
          <w:lang w:val="ru-RU"/>
        </w:rPr>
        <w:t>, извит</w:t>
      </w:r>
      <w:r w:rsidR="00991A00">
        <w:rPr>
          <w:sz w:val="28"/>
          <w:lang w:val="ru-RU"/>
        </w:rPr>
        <w:t>ы</w:t>
      </w:r>
      <w:r w:rsidR="004F22D4">
        <w:rPr>
          <w:sz w:val="28"/>
          <w:lang w:val="ru-RU"/>
        </w:rPr>
        <w:t>,</w:t>
      </w:r>
      <w:r w:rsidR="00991A00">
        <w:rPr>
          <w:sz w:val="28"/>
          <w:lang w:val="ru-RU"/>
        </w:rPr>
        <w:t xml:space="preserve"> </w:t>
      </w:r>
      <w:r w:rsidR="004F22D4">
        <w:rPr>
          <w:sz w:val="28"/>
          <w:lang w:val="ru-RU"/>
        </w:rPr>
        <w:t xml:space="preserve">склерозированы, вены полнокровны, </w:t>
      </w:r>
      <w:proofErr w:type="gramStart"/>
      <w:r w:rsidR="004F22D4">
        <w:rPr>
          <w:sz w:val="28"/>
          <w:lang w:val="ru-RU"/>
        </w:rPr>
        <w:t>с-м</w:t>
      </w:r>
      <w:proofErr w:type="gramEnd"/>
      <w:r w:rsidR="004F22D4">
        <w:rPr>
          <w:sz w:val="28"/>
          <w:lang w:val="ru-RU"/>
        </w:rPr>
        <w:t xml:space="preserve"> </w:t>
      </w:r>
      <w:proofErr w:type="spellStart"/>
      <w:r w:rsidR="004F22D4">
        <w:rPr>
          <w:sz w:val="28"/>
          <w:lang w:val="ru-RU"/>
        </w:rPr>
        <w:t>Салюс</w:t>
      </w:r>
      <w:proofErr w:type="spellEnd"/>
      <w:r w:rsidR="004F22D4">
        <w:rPr>
          <w:sz w:val="28"/>
          <w:lang w:val="ru-RU"/>
        </w:rPr>
        <w:t xml:space="preserve"> 1- II  ст.</w:t>
      </w:r>
      <w:r w:rsidR="00950B45">
        <w:rPr>
          <w:sz w:val="28"/>
          <w:lang w:val="ru-RU"/>
        </w:rPr>
        <w:t xml:space="preserve"> </w:t>
      </w:r>
      <w:r w:rsidR="004F22D4">
        <w:rPr>
          <w:sz w:val="28"/>
          <w:lang w:val="ru-RU"/>
        </w:rPr>
        <w:t>Единичные микроаневризмы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4F22D4" w:rsidRPr="004468E8" w:rsidRDefault="004F22D4" w:rsidP="004F22D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E02C1CB4B6604B54945F25FD523C7BA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</w:p>
    <w:p w:rsidR="004F22D4" w:rsidRPr="004468E8" w:rsidRDefault="004F22D4" w:rsidP="004F22D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14.09.17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156221476"/>
          <w:placeholder>
            <w:docPart w:val="0D42EB3856974038936A80A5BE5F777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065604" w:rsidRDefault="004F22D4" w:rsidP="00065604">
      <w:pPr>
        <w:ind w:left="-567"/>
        <w:jc w:val="both"/>
        <w:rPr>
          <w:sz w:val="28"/>
          <w:lang w:val="ru-RU"/>
        </w:rPr>
      </w:pPr>
      <w:r w:rsidRPr="004F22D4">
        <w:rPr>
          <w:sz w:val="28"/>
          <w:u w:val="single"/>
          <w:lang w:val="ru-RU"/>
        </w:rPr>
        <w:t xml:space="preserve">13.09.17 </w:t>
      </w:r>
      <w:r w:rsidRPr="004F22D4">
        <w:rPr>
          <w:u w:val="single"/>
          <w:lang w:val="ru-RU"/>
        </w:rPr>
        <w:t>кардиолог:</w:t>
      </w:r>
      <w:r>
        <w:rPr>
          <w:sz w:val="28"/>
          <w:u w:val="single"/>
          <w:lang w:val="ru-RU"/>
        </w:rPr>
        <w:t xml:space="preserve"> </w:t>
      </w:r>
      <w:r w:rsidRPr="004F22D4">
        <w:rPr>
          <w:sz w:val="28"/>
          <w:lang w:val="ru-RU"/>
        </w:rPr>
        <w:t xml:space="preserve"> Гипертоническая болезнь II стадии 2 степени. Гипе</w:t>
      </w:r>
      <w:r>
        <w:rPr>
          <w:sz w:val="28"/>
          <w:lang w:val="ru-RU"/>
        </w:rPr>
        <w:t>ртензивное сердце СН I. Риск 4.</w:t>
      </w:r>
      <w:r w:rsidR="00F7479F" w:rsidRPr="004468E8">
        <w:rPr>
          <w:sz w:val="28"/>
          <w:lang w:val="ru-RU"/>
        </w:rPr>
        <w:t xml:space="preserve">: </w:t>
      </w:r>
      <w:r w:rsidR="00B52965" w:rsidRPr="004F6116">
        <w:rPr>
          <w:lang w:val="ru-RU"/>
        </w:rPr>
        <w:t>Рек</w:t>
      </w:r>
      <w:proofErr w:type="gramStart"/>
      <w:r w:rsidR="00B52965" w:rsidRPr="004F6116">
        <w:rPr>
          <w:lang w:val="ru-RU"/>
        </w:rPr>
        <w:t>.</w:t>
      </w:r>
      <w:proofErr w:type="gramEnd"/>
      <w:r w:rsidR="00B52965" w:rsidRPr="004F6116">
        <w:rPr>
          <w:lang w:val="ru-RU"/>
        </w:rPr>
        <w:t xml:space="preserve"> </w:t>
      </w:r>
      <w:proofErr w:type="gramStart"/>
      <w:r w:rsidR="00B52965" w:rsidRPr="004F6116">
        <w:rPr>
          <w:lang w:val="ru-RU"/>
        </w:rPr>
        <w:t>к</w:t>
      </w:r>
      <w:proofErr w:type="gramEnd"/>
      <w:r w:rsidR="00B52965" w:rsidRPr="004F6116">
        <w:rPr>
          <w:lang w:val="ru-RU"/>
        </w:rPr>
        <w:t xml:space="preserve">ардиолога: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но</w:t>
      </w:r>
      <w:r w:rsidR="005F054D">
        <w:rPr>
          <w:lang w:val="ru-RU"/>
        </w:rPr>
        <w:t>л</w:t>
      </w:r>
      <w:r>
        <w:rPr>
          <w:lang w:val="ru-RU"/>
        </w:rPr>
        <w:t>ипрел</w:t>
      </w:r>
      <w:proofErr w:type="spellEnd"/>
      <w:r>
        <w:rPr>
          <w:lang w:val="ru-RU"/>
        </w:rPr>
        <w:t xml:space="preserve"> форте 1т 1р/д</w:t>
      </w:r>
      <w:r w:rsidR="00B52965"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F7479F" w:rsidRPr="008E14D6" w:rsidRDefault="004F22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4F22D4" w:rsidRDefault="004F22D4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</w:t>
      </w:r>
      <w:proofErr w:type="spellStart"/>
      <w:r w:rsidR="00E26D70" w:rsidRPr="008E14D6">
        <w:rPr>
          <w:sz w:val="28"/>
          <w:lang w:val="ru-RU"/>
        </w:rPr>
        <w:t>ангиопатия</w:t>
      </w:r>
      <w:proofErr w:type="spellEnd"/>
      <w:r w:rsidR="00E26D70" w:rsidRPr="008E14D6">
        <w:rPr>
          <w:sz w:val="28"/>
          <w:lang w:val="ru-RU"/>
        </w:rPr>
        <w:t xml:space="preserve">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II</w:t>
      </w:r>
      <w:proofErr w:type="gramEnd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 ЖКБ хронический  калькулезный холецистит вне обострения. </w:t>
      </w:r>
    </w:p>
    <w:p w:rsidR="005A12C5" w:rsidRPr="004468E8" w:rsidRDefault="0077469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</w:t>
      </w:r>
      <w:r w:rsidR="004F22D4">
        <w:rPr>
          <w:sz w:val="28"/>
          <w:szCs w:val="20"/>
          <w:u w:val="single"/>
          <w:lang w:val="ru-RU"/>
        </w:rPr>
        <w:t>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 w:rsidR="004F22D4"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F22D4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F22D4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746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11.09.17.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 w:rsidR="004F22D4"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 w:rsidR="004F22D4">
        <w:rPr>
          <w:sz w:val="28"/>
          <w:lang w:val="ru-RU"/>
        </w:rPr>
        <w:t>13,1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4F22D4" w:rsidP="0077469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11.2013 размеры железы </w:t>
      </w:r>
      <w:r w:rsidR="00991A00">
        <w:rPr>
          <w:sz w:val="28"/>
          <w:lang w:val="ru-RU"/>
        </w:rPr>
        <w:t>практически прежние</w:t>
      </w:r>
      <w:r>
        <w:rPr>
          <w:sz w:val="28"/>
          <w:lang w:val="ru-RU"/>
        </w:rPr>
        <w:t xml:space="preserve">. Контуры ровные. Эхогенность паренхимы </w:t>
      </w:r>
      <w:proofErr w:type="gramStart"/>
      <w:r>
        <w:rPr>
          <w:sz w:val="28"/>
          <w:lang w:val="ru-RU"/>
        </w:rPr>
        <w:t>обычная</w:t>
      </w:r>
      <w:proofErr w:type="gramEnd"/>
      <w:r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991A00" w:rsidRPr="004468E8">
        <w:rPr>
          <w:sz w:val="28"/>
          <w:lang w:val="ru-RU"/>
        </w:rPr>
        <w:t>крупнозернистая,</w:t>
      </w:r>
      <w:r w:rsidR="00991A00">
        <w:rPr>
          <w:sz w:val="28"/>
          <w:lang w:val="ru-RU"/>
        </w:rPr>
        <w:t xml:space="preserve"> в</w:t>
      </w:r>
      <w:r>
        <w:rPr>
          <w:sz w:val="28"/>
          <w:lang w:val="ru-RU"/>
        </w:rPr>
        <w:t xml:space="preserve"> целом </w:t>
      </w:r>
      <w:r w:rsidR="00F7479F" w:rsidRPr="004468E8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однородная. В левой </w:t>
      </w:r>
      <w:r w:rsidR="0077469E">
        <w:rPr>
          <w:sz w:val="28"/>
          <w:lang w:val="ru-RU"/>
        </w:rPr>
        <w:t xml:space="preserve"> доле изоэхогенный узел с </w:t>
      </w:r>
      <w:r w:rsidR="00F7479F" w:rsidRPr="004468E8">
        <w:rPr>
          <w:sz w:val="28"/>
          <w:lang w:val="ru-RU"/>
        </w:rPr>
        <w:t xml:space="preserve">гидрофильным ободком   </w:t>
      </w:r>
      <w:r w:rsidR="0077469E"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>*</w:t>
      </w:r>
      <w:r w:rsidR="0077469E">
        <w:rPr>
          <w:sz w:val="28"/>
          <w:lang w:val="ru-RU"/>
        </w:rPr>
        <w:t>1,84</w:t>
      </w:r>
      <w:r w:rsidR="00F7479F" w:rsidRPr="004468E8">
        <w:rPr>
          <w:sz w:val="28"/>
          <w:lang w:val="ru-RU"/>
        </w:rPr>
        <w:t xml:space="preserve"> см. </w:t>
      </w:r>
      <w:r w:rsidR="0077469E">
        <w:rPr>
          <w:sz w:val="28"/>
          <w:lang w:val="ru-RU"/>
        </w:rPr>
        <w:t>с кистозной дегенерацией.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77469E">
        <w:rPr>
          <w:sz w:val="28"/>
          <w:lang w:val="ru-RU"/>
        </w:rPr>
        <w:t xml:space="preserve">Узел левой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65604">
        <w:rPr>
          <w:sz w:val="28"/>
          <w:highlight w:val="yellow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065604">
        <w:rPr>
          <w:sz w:val="28"/>
          <w:lang w:val="ru-RU"/>
        </w:rPr>
        <w:t xml:space="preserve"> </w:t>
      </w:r>
      <w:proofErr w:type="spellStart"/>
      <w:r w:rsidR="00065604">
        <w:rPr>
          <w:sz w:val="28"/>
          <w:lang w:val="ru-RU"/>
        </w:rPr>
        <w:t>физиолечение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 xml:space="preserve">:  СД </w:t>
      </w:r>
      <w:proofErr w:type="spellStart"/>
      <w:r w:rsidRPr="005F2F38">
        <w:rPr>
          <w:sz w:val="28"/>
          <w:lang w:val="ru-RU"/>
        </w:rPr>
        <w:t>субкомпенсирован</w:t>
      </w:r>
      <w:proofErr w:type="spellEnd"/>
      <w:r w:rsidRPr="005F2F38">
        <w:rPr>
          <w:sz w:val="28"/>
          <w:lang w:val="ru-RU"/>
        </w:rPr>
        <w:t xml:space="preserve">, </w:t>
      </w:r>
      <w:r w:rsidR="00065604">
        <w:rPr>
          <w:sz w:val="28"/>
          <w:lang w:val="ru-RU"/>
        </w:rPr>
        <w:t>сухость во рту, жажда не беспокоит, уменьшилась общая слабость, однако сохраняется выраженный болевой синдром в н/</w:t>
      </w:r>
      <w:proofErr w:type="gramStart"/>
      <w:r w:rsidR="00065604">
        <w:rPr>
          <w:sz w:val="28"/>
          <w:lang w:val="ru-RU"/>
        </w:rPr>
        <w:t>к</w:t>
      </w:r>
      <w:proofErr w:type="gramEnd"/>
      <w:r w:rsidR="00065604">
        <w:rPr>
          <w:sz w:val="28"/>
          <w:lang w:val="ru-RU"/>
        </w:rPr>
        <w:t xml:space="preserve">, </w:t>
      </w:r>
      <w:proofErr w:type="gramStart"/>
      <w:r w:rsidR="00065604">
        <w:rPr>
          <w:sz w:val="28"/>
          <w:lang w:val="ru-RU"/>
        </w:rPr>
        <w:t>онемение</w:t>
      </w:r>
      <w:proofErr w:type="gramEnd"/>
      <w:r w:rsidR="00065604">
        <w:rPr>
          <w:sz w:val="28"/>
          <w:lang w:val="ru-RU"/>
        </w:rPr>
        <w:t xml:space="preserve"> пальцев стоп, </w:t>
      </w:r>
      <w:r w:rsidRPr="005F2F38">
        <w:rPr>
          <w:sz w:val="28"/>
          <w:lang w:val="ru-RU"/>
        </w:rPr>
        <w:t xml:space="preserve">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  <w:r w:rsidR="00065604">
        <w:rPr>
          <w:lang w:val="ru-RU"/>
        </w:rPr>
        <w:t xml:space="preserve"> по 2 </w:t>
      </w:r>
      <w:proofErr w:type="spellStart"/>
      <w:proofErr w:type="gramStart"/>
      <w:r w:rsidR="00065604">
        <w:rPr>
          <w:lang w:val="ru-RU"/>
        </w:rPr>
        <w:t>таб</w:t>
      </w:r>
      <w:proofErr w:type="spellEnd"/>
      <w:proofErr w:type="gramEnd"/>
      <w:r w:rsidR="00065604">
        <w:rPr>
          <w:lang w:val="ru-RU"/>
        </w:rPr>
        <w:t xml:space="preserve"> за 30 мин до еды</w:t>
      </w:r>
    </w:p>
    <w:p w:rsidR="00F7479F" w:rsidRDefault="00065604" w:rsidP="007E6EDD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метамин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4F6116">
        <w:rPr>
          <w:lang w:val="ru-RU"/>
        </w:rPr>
        <w:t>диаф</w:t>
      </w:r>
      <w:r>
        <w:rPr>
          <w:lang w:val="ru-RU"/>
        </w:rPr>
        <w:t>ормин</w:t>
      </w:r>
      <w:proofErr w:type="spellEnd"/>
      <w:proofErr w:type="gramStart"/>
      <w:r>
        <w:rPr>
          <w:lang w:val="ru-RU"/>
        </w:rPr>
        <w:t xml:space="preserve"> ,</w:t>
      </w:r>
      <w:proofErr w:type="spellStart"/>
      <w:proofErr w:type="gramEnd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="00F7479F" w:rsidRPr="004F6116">
        <w:rPr>
          <w:lang w:val="ru-RU"/>
        </w:rPr>
        <w:t xml:space="preserve"> 1т. *2р/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</w:p>
    <w:p w:rsidR="00065604" w:rsidRPr="004F6116" w:rsidRDefault="00065604" w:rsidP="007E6EDD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10 мг 1 т 1р/день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06560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суприлекс</w:t>
      </w:r>
      <w:proofErr w:type="spellEnd"/>
      <w:r>
        <w:rPr>
          <w:lang w:val="ru-RU"/>
        </w:rPr>
        <w:t xml:space="preserve"> 1 т 3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/день -1 </w:t>
      </w:r>
      <w:proofErr w:type="spellStart"/>
      <w:r>
        <w:rPr>
          <w:lang w:val="ru-RU"/>
        </w:rPr>
        <w:t>мес</w:t>
      </w:r>
      <w:proofErr w:type="spellEnd"/>
    </w:p>
    <w:p w:rsidR="00065604" w:rsidRPr="00065604" w:rsidRDefault="00065604" w:rsidP="0006560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B28F506C44634F8C8F3161368A8F64BA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Pr="00065604">
            <w:rPr>
              <w:lang w:val="ru-RU"/>
            </w:rPr>
            <w:t>Диалипон</w:t>
          </w:r>
          <w:proofErr w:type="spellEnd"/>
          <w:r w:rsidRPr="00065604">
            <w:rPr>
              <w:lang w:val="ru-RU"/>
            </w:rPr>
            <w:t xml:space="preserve"> </w:t>
          </w:r>
        </w:sdtContent>
      </w:sdt>
      <w:r w:rsidRPr="00065604">
        <w:rPr>
          <w:lang w:val="ru-RU"/>
        </w:rPr>
        <w:t xml:space="preserve"> 600 мг/</w:t>
      </w:r>
      <w:proofErr w:type="spellStart"/>
      <w:r w:rsidRPr="00065604">
        <w:rPr>
          <w:lang w:val="ru-RU"/>
        </w:rPr>
        <w:t>сут</w:t>
      </w:r>
      <w:proofErr w:type="spellEnd"/>
      <w:r w:rsidRPr="00065604">
        <w:rPr>
          <w:lang w:val="ru-RU"/>
        </w:rPr>
        <w:t xml:space="preserve">. 2-3 мес., </w:t>
      </w:r>
      <w:proofErr w:type="spellStart"/>
      <w:r w:rsidRPr="00065604">
        <w:rPr>
          <w:lang w:val="ru-RU"/>
        </w:rPr>
        <w:t>нейрокобал</w:t>
      </w:r>
      <w:proofErr w:type="spellEnd"/>
      <w:r w:rsidRPr="00065604">
        <w:rPr>
          <w:lang w:val="ru-RU"/>
        </w:rPr>
        <w:t xml:space="preserve"> </w:t>
      </w:r>
      <w:r w:rsidRPr="00065604">
        <w:rPr>
          <w:lang w:val="ru-RU"/>
        </w:rPr>
        <w:t xml:space="preserve">1т.*3р/д., </w:t>
      </w:r>
      <w:proofErr w:type="spellStart"/>
      <w:r>
        <w:rPr>
          <w:lang w:val="ru-RU"/>
        </w:rPr>
        <w:t>келтикан</w:t>
      </w:r>
      <w:proofErr w:type="spellEnd"/>
      <w:r>
        <w:rPr>
          <w:lang w:val="ru-RU"/>
        </w:rPr>
        <w:t xml:space="preserve"> 1 к 3р/д-1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</w:p>
    <w:p w:rsidR="00F7479F" w:rsidRPr="00065604" w:rsidRDefault="00D77197" w:rsidP="00065604">
      <w:pPr>
        <w:numPr>
          <w:ilvl w:val="0"/>
          <w:numId w:val="2"/>
        </w:numPr>
        <w:jc w:val="both"/>
        <w:rPr>
          <w:lang w:val="ru-RU"/>
        </w:rPr>
      </w:pPr>
      <w:r w:rsidRPr="00065604">
        <w:rPr>
          <w:highlight w:val="yellow"/>
          <w:lang w:val="ru-RU"/>
        </w:rPr>
        <w:t>Гипотензивная терапия</w:t>
      </w:r>
      <w:r w:rsidRPr="00065604">
        <w:rPr>
          <w:lang w:val="ru-RU"/>
        </w:rPr>
        <w:t>: э</w:t>
      </w:r>
      <w:r w:rsidR="00F7479F" w:rsidRPr="00065604">
        <w:rPr>
          <w:lang w:val="ru-RU"/>
        </w:rPr>
        <w:t>налаприл 5 мг утром,</w:t>
      </w:r>
      <w:r w:rsidRPr="00065604">
        <w:rPr>
          <w:lang w:val="ru-RU"/>
        </w:rPr>
        <w:t xml:space="preserve"> </w:t>
      </w:r>
      <w:proofErr w:type="spellStart"/>
      <w:r w:rsidRPr="00065604">
        <w:rPr>
          <w:lang w:val="ru-RU"/>
        </w:rPr>
        <w:t>индапрес</w:t>
      </w:r>
      <w:proofErr w:type="spellEnd"/>
      <w:r w:rsidRPr="00065604">
        <w:rPr>
          <w:lang w:val="ru-RU"/>
        </w:rPr>
        <w:t xml:space="preserve"> (</w:t>
      </w:r>
      <w:proofErr w:type="spellStart"/>
      <w:r w:rsidRPr="00065604">
        <w:rPr>
          <w:lang w:val="ru-RU"/>
        </w:rPr>
        <w:t>индап</w:t>
      </w:r>
      <w:proofErr w:type="spellEnd"/>
      <w:r w:rsidRPr="00065604">
        <w:rPr>
          <w:lang w:val="ru-RU"/>
        </w:rPr>
        <w:t xml:space="preserve">) 2,5 мг утром, </w:t>
      </w:r>
      <w:r w:rsidR="00F7479F" w:rsidRPr="00065604">
        <w:rPr>
          <w:lang w:val="ru-RU"/>
        </w:rPr>
        <w:t xml:space="preserve"> кардиомагнил  1 т. вечер. Контр. АД. </w:t>
      </w:r>
    </w:p>
    <w:p w:rsidR="00F7479F" w:rsidRPr="004F6116" w:rsidRDefault="0006560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УЗИ щит. железы 1р. в год, АТ </w:t>
      </w:r>
      <w:proofErr w:type="spellStart"/>
      <w:r>
        <w:rPr>
          <w:lang w:val="ru-RU"/>
        </w:rPr>
        <w:t>рТТГ</w:t>
      </w:r>
      <w:proofErr w:type="spellEnd"/>
      <w:r w:rsidR="0057381E">
        <w:rPr>
          <w:lang w:val="ru-RU"/>
        </w:rPr>
        <w:t xml:space="preserve">, контроль ТТГ, Т4 </w:t>
      </w:r>
      <w:proofErr w:type="spellStart"/>
      <w:proofErr w:type="gramStart"/>
      <w:r w:rsidR="0057381E">
        <w:rPr>
          <w:lang w:val="ru-RU"/>
        </w:rPr>
        <w:t>св</w:t>
      </w:r>
      <w:proofErr w:type="spellEnd"/>
      <w:proofErr w:type="gramEnd"/>
      <w:r w:rsidR="0057381E">
        <w:rPr>
          <w:lang w:val="ru-RU"/>
        </w:rPr>
        <w:t xml:space="preserve"> через 1 </w:t>
      </w:r>
      <w:proofErr w:type="spellStart"/>
      <w:r w:rsidR="0057381E">
        <w:rPr>
          <w:lang w:val="ru-RU"/>
        </w:rPr>
        <w:t>мес</w:t>
      </w:r>
      <w:proofErr w:type="spellEnd"/>
      <w:r w:rsidR="0057381E">
        <w:rPr>
          <w:lang w:val="ru-RU"/>
        </w:rPr>
        <w:t xml:space="preserve"> для уточнения диагноза и решения вопроса о назначении </w:t>
      </w:r>
      <w:proofErr w:type="spellStart"/>
      <w:r w:rsidR="0057381E">
        <w:rPr>
          <w:lang w:val="ru-RU"/>
        </w:rPr>
        <w:t>тиреостатической</w:t>
      </w:r>
      <w:proofErr w:type="spellEnd"/>
      <w:r w:rsidR="0057381E">
        <w:rPr>
          <w:lang w:val="ru-RU"/>
        </w:rPr>
        <w:t xml:space="preserve"> терапии.</w:t>
      </w:r>
    </w:p>
    <w:p w:rsidR="00F7479F" w:rsidRDefault="0057381E" w:rsidP="00BA42D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Л/н</w:t>
      </w:r>
      <w:r w:rsidR="00A368D2"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="00A368D2"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="00A368D2"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="00A368D2" w:rsidRPr="004F6116">
        <w:rPr>
          <w:lang w:val="ru-RU"/>
        </w:rPr>
        <w:t xml:space="preserve">с  </w:t>
      </w:r>
      <w:r w:rsidR="00991A00">
        <w:rPr>
          <w:lang w:val="ru-RU"/>
        </w:rPr>
        <w:t>08</w:t>
      </w:r>
      <w:r w:rsidR="00A368D2" w:rsidRPr="004F6116">
        <w:rPr>
          <w:lang w:val="ru-RU"/>
        </w:rPr>
        <w:t>.</w:t>
      </w:r>
      <w:r w:rsidR="004F22D4">
        <w:rPr>
          <w:lang w:val="ru-RU"/>
        </w:rPr>
        <w:t>09.17</w:t>
      </w:r>
      <w:r w:rsidR="00E447D4" w:rsidRPr="004F6116">
        <w:rPr>
          <w:lang w:val="ru-RU"/>
        </w:rPr>
        <w:t xml:space="preserve"> по  </w:t>
      </w:r>
      <w:r w:rsidR="00991A00">
        <w:rPr>
          <w:lang w:val="ru-RU"/>
        </w:rPr>
        <w:t>19</w:t>
      </w:r>
      <w:r w:rsidR="00E447D4" w:rsidRPr="004F6116">
        <w:rPr>
          <w:lang w:val="ru-RU"/>
        </w:rPr>
        <w:t>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991A00">
        <w:rPr>
          <w:lang w:val="ru-RU"/>
        </w:rPr>
        <w:t>20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л/н</w:t>
      </w:r>
      <w:r w:rsidR="00B022B7" w:rsidRPr="00B022B7">
        <w:rPr>
          <w:lang w:val="ru-RU"/>
        </w:rPr>
        <w:t xml:space="preserve"> серия </w:t>
      </w:r>
      <w:r w:rsidR="00991A00">
        <w:rPr>
          <w:lang w:val="ru-RU"/>
        </w:rPr>
        <w:t>АДГ</w:t>
      </w:r>
      <w:r w:rsidR="00991A0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  <w:r>
        <w:rPr>
          <w:lang w:val="ru-RU"/>
        </w:rPr>
        <w:t xml:space="preserve"> путевка №</w:t>
      </w:r>
      <w:bookmarkStart w:id="5" w:name="_GoBack"/>
      <w:bookmarkEnd w:id="5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F22D4">
            <w:rPr>
              <w:lang w:val="ru-RU"/>
            </w:rPr>
            <w:t>Севумян К.Ю.</w:t>
          </w:r>
        </w:sdtContent>
      </w:sdt>
    </w:p>
    <w:p w:rsidR="00BD7E20" w:rsidRPr="00BD7E20" w:rsidRDefault="000F4AF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F22D4">
            <w:t>Еременко</w:t>
          </w:r>
          <w:proofErr w:type="spellEnd"/>
          <w:r w:rsidR="004F22D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AFE" w:rsidRDefault="000F4AFE" w:rsidP="00080012">
      <w:r>
        <w:separator/>
      </w:r>
    </w:p>
  </w:endnote>
  <w:endnote w:type="continuationSeparator" w:id="0">
    <w:p w:rsidR="000F4AFE" w:rsidRDefault="000F4A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AFE" w:rsidRDefault="000F4AFE" w:rsidP="00080012">
      <w:r>
        <w:separator/>
      </w:r>
    </w:p>
  </w:footnote>
  <w:footnote w:type="continuationSeparator" w:id="0">
    <w:p w:rsidR="000F4AFE" w:rsidRDefault="000F4A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5604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4AFE"/>
    <w:rsid w:val="00110FA9"/>
    <w:rsid w:val="00111614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2D4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381E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F76"/>
    <w:rsid w:val="005B5E68"/>
    <w:rsid w:val="005D6604"/>
    <w:rsid w:val="005E47A1"/>
    <w:rsid w:val="005E5048"/>
    <w:rsid w:val="005F054D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69E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A00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C13AB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C13AB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2C1CB4B6604B54945F25FD523C7B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25B399-86FC-43F4-8274-8FA6E6DA3144}"/>
      </w:docPartPr>
      <w:docPartBody>
        <w:p w:rsidR="00711602" w:rsidRDefault="00C13AB7" w:rsidP="00C13AB7">
          <w:pPr>
            <w:pStyle w:val="E02C1CB4B6604B54945F25FD523C7BA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D42EB3856974038936A80A5BE5F7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4457CE-32A8-4274-8F10-211C4629875B}"/>
      </w:docPartPr>
      <w:docPartBody>
        <w:p w:rsidR="00711602" w:rsidRDefault="00C13AB7" w:rsidP="00C13AB7">
          <w:pPr>
            <w:pStyle w:val="0D42EB3856974038936A80A5BE5F777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BB77AF63AE43FDA438F79FAB8EE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ECDF5F-68A1-4207-9FE9-2FF814B0B19A}"/>
      </w:docPartPr>
      <w:docPartBody>
        <w:p w:rsidR="00000000" w:rsidRDefault="00711602" w:rsidP="00711602">
          <w:pPr>
            <w:pStyle w:val="92BB77AF63AE43FDA438F79FAB8EEF1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8F506C44634F8C8F3161368A8F6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E77114-0E1D-469D-85AC-7A6E9B125124}"/>
      </w:docPartPr>
      <w:docPartBody>
        <w:p w:rsidR="00000000" w:rsidRDefault="00711602" w:rsidP="00711602">
          <w:pPr>
            <w:pStyle w:val="B28F506C44634F8C8F3161368A8F64B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D13BD"/>
    <w:rsid w:val="00274874"/>
    <w:rsid w:val="00277827"/>
    <w:rsid w:val="003C799D"/>
    <w:rsid w:val="00711602"/>
    <w:rsid w:val="007527EF"/>
    <w:rsid w:val="0076178A"/>
    <w:rsid w:val="009428DF"/>
    <w:rsid w:val="009A692F"/>
    <w:rsid w:val="00A5560C"/>
    <w:rsid w:val="00AA6B2C"/>
    <w:rsid w:val="00AD1EEC"/>
    <w:rsid w:val="00C13AB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60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02C1CB4B6604B54945F25FD523C7BAD">
    <w:name w:val="E02C1CB4B6604B54945F25FD523C7BAD"/>
    <w:rsid w:val="00C13AB7"/>
  </w:style>
  <w:style w:type="paragraph" w:customStyle="1" w:styleId="0D42EB3856974038936A80A5BE5F777C">
    <w:name w:val="0D42EB3856974038936A80A5BE5F777C"/>
    <w:rsid w:val="00C13AB7"/>
  </w:style>
  <w:style w:type="paragraph" w:customStyle="1" w:styleId="92BB77AF63AE43FDA438F79FAB8EEF1C">
    <w:name w:val="92BB77AF63AE43FDA438F79FAB8EEF1C"/>
    <w:rsid w:val="00711602"/>
  </w:style>
  <w:style w:type="paragraph" w:customStyle="1" w:styleId="B28F506C44634F8C8F3161368A8F64BA">
    <w:name w:val="B28F506C44634F8C8F3161368A8F64BA"/>
    <w:rsid w:val="007116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673BF-E011-4C8D-8368-D2EF32E4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2017-05-22T12:19:00Z</cp:lastPrinted>
  <dcterms:created xsi:type="dcterms:W3CDTF">2017-09-18T08:59:00Z</dcterms:created>
  <dcterms:modified xsi:type="dcterms:W3CDTF">2017-09-18T20:44:00Z</dcterms:modified>
</cp:coreProperties>
</file>