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B306C">
        <w:t xml:space="preserve"> 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B306C">
        <w:t xml:space="preserve">Бойко </w:t>
      </w:r>
      <w:r w:rsidR="007A3B03">
        <w:t>М</w:t>
      </w:r>
      <w:r w:rsidR="007B306C">
        <w:t xml:space="preserve">аксим </w:t>
      </w:r>
      <w:r w:rsidR="007A3B03">
        <w:t>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B306C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B306C">
        <w:rPr>
          <w:sz w:val="28"/>
          <w:lang w:val="ru-RU"/>
        </w:rPr>
        <w:t>Черниговский р-н, с.Новополтавка ул. Центральная 209/13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B306C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8633D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28633D">
        <w:rPr>
          <w:sz w:val="28"/>
          <w:lang w:val="ru-RU"/>
        </w:rPr>
        <w:t>01.17</w:t>
      </w:r>
      <w:r w:rsidR="00B65ED2" w:rsidRPr="008E4E81">
        <w:rPr>
          <w:sz w:val="28"/>
          <w:lang w:val="ru-RU"/>
        </w:rPr>
        <w:t xml:space="preserve"> по   </w:t>
      </w:r>
      <w:r w:rsidR="0028633D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A6040B">
        <w:rPr>
          <w:sz w:val="28"/>
          <w:lang w:val="ru-RU"/>
        </w:rPr>
        <w:t>01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28633D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3E0B36">
        <w:rPr>
          <w:sz w:val="28"/>
          <w:highlight w:val="yellow"/>
          <w:lang w:val="ru-RU"/>
        </w:rPr>
        <w:t>увеличение</w:t>
      </w:r>
      <w:r w:rsidRPr="004468E8">
        <w:rPr>
          <w:sz w:val="28"/>
          <w:lang w:val="ru-RU"/>
        </w:rPr>
        <w:t xml:space="preserve"> веса на </w:t>
      </w:r>
      <w:r w:rsidR="003E0B36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E0B36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E0B36">
        <w:rPr>
          <w:sz w:val="28"/>
          <w:lang w:val="ru-RU"/>
        </w:rPr>
        <w:t>1986</w:t>
      </w:r>
      <w:r w:rsidRPr="004468E8">
        <w:rPr>
          <w:sz w:val="28"/>
          <w:lang w:val="ru-RU"/>
        </w:rPr>
        <w:t>г. Комы отрицает. С начала заболевания инсулинотерапия</w:t>
      </w:r>
      <w:r w:rsidR="00106C74">
        <w:rPr>
          <w:sz w:val="28"/>
          <w:lang w:val="ru-RU"/>
        </w:rPr>
        <w:t xml:space="preserve"> </w:t>
      </w:r>
      <w:r w:rsidR="00106C74" w:rsidRPr="004468E8">
        <w:rPr>
          <w:sz w:val="28"/>
          <w:lang w:val="ru-RU"/>
        </w:rPr>
        <w:t>Актрапид НМ, Протафан</w:t>
      </w:r>
      <w:r w:rsidR="00106C74">
        <w:rPr>
          <w:sz w:val="28"/>
          <w:lang w:val="ru-RU"/>
        </w:rPr>
        <w:t xml:space="preserve"> НМ. С 2013 в связи с частыми гипогликемическими состояниями переведена на Актрапид НМ, Левемир.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106C74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106C74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ед., п/о-</w:t>
      </w:r>
      <w:r w:rsidR="00106C74">
        <w:rPr>
          <w:sz w:val="28"/>
          <w:lang w:val="ru-RU"/>
        </w:rPr>
        <w:t>0-2</w:t>
      </w:r>
      <w:r w:rsidRPr="004468E8">
        <w:rPr>
          <w:sz w:val="28"/>
          <w:lang w:val="ru-RU"/>
        </w:rPr>
        <w:t xml:space="preserve"> ед., п/у- </w:t>
      </w:r>
      <w:r w:rsidR="00106C7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106C74">
        <w:rPr>
          <w:sz w:val="28"/>
          <w:lang w:val="ru-RU"/>
        </w:rPr>
        <w:t>Левемир</w:t>
      </w:r>
      <w:r w:rsidRPr="004468E8">
        <w:rPr>
          <w:sz w:val="28"/>
          <w:lang w:val="ru-RU"/>
        </w:rPr>
        <w:t>22.00</w:t>
      </w:r>
      <w:r w:rsidR="00106C74">
        <w:rPr>
          <w:sz w:val="28"/>
          <w:lang w:val="ru-RU"/>
        </w:rPr>
        <w:t xml:space="preserve">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06C74">
        <w:rPr>
          <w:sz w:val="28"/>
          <w:lang w:val="ru-RU"/>
        </w:rPr>
        <w:t>2,8-7,0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106C74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106C74">
        <w:rPr>
          <w:sz w:val="28"/>
          <w:lang w:val="ru-RU"/>
        </w:rPr>
        <w:t>2016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106C74">
        <w:rPr>
          <w:sz w:val="28"/>
          <w:lang w:val="ru-RU"/>
        </w:rPr>
        <w:t>20</w:t>
      </w:r>
      <w:r w:rsidR="00011E78">
        <w:rPr>
          <w:sz w:val="28"/>
          <w:lang w:val="ru-RU"/>
        </w:rPr>
        <w:t>1</w:t>
      </w:r>
      <w:r w:rsidR="00106C74">
        <w:rPr>
          <w:sz w:val="28"/>
          <w:lang w:val="ru-RU"/>
        </w:rPr>
        <w:t>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011E7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28633D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170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011E7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011E7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011E78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 </w:t>
      </w:r>
      <w:r w:rsidR="00011E78"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%   м- </w:t>
      </w:r>
      <w:r w:rsidR="00011E78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011E7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28633D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96,9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3,83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105,5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42,2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0,25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011E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28633D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011E7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28633D">
        <w:rPr>
          <w:b w:val="0"/>
        </w:rPr>
        <w:t>01.17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76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011E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28633D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7A3B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A3B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форма, хроническое течение.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7A3B03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7A3B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4468E8" w:rsidRDefault="00011E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Гиетончиеская болезнь 1-II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A3B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04.01.17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>слева 1 ст</w:t>
      </w:r>
      <w:r w:rsidR="00110FA9" w:rsidRPr="004468E8">
        <w:rPr>
          <w:sz w:val="28"/>
          <w:lang w:val="ru-RU"/>
        </w:rPr>
        <w:t xml:space="preserve">. с обеих сторон, тонус сосудов N. </w:t>
      </w:r>
    </w:p>
    <w:p w:rsidR="00F7479F" w:rsidRPr="004468E8" w:rsidRDefault="007A3B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03.01.17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7A3B03">
        <w:rPr>
          <w:sz w:val="28"/>
          <w:lang w:val="ru-RU"/>
        </w:rPr>
        <w:t>0,4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7A3B0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A3B03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 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4A4A54" w:rsidP="007A3B0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ED2F38">
        <w:rPr>
          <w:lang w:val="ru-RU"/>
        </w:rPr>
        <w:t>(-ой)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ED2F38">
        <w:rPr>
          <w:lang w:val="ru-RU"/>
        </w:rPr>
        <w:t>(-а)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28633D">
        <w:rPr>
          <w:lang w:val="ru-RU"/>
        </w:rPr>
        <w:t>01.17</w:t>
      </w:r>
      <w:r w:rsidR="00E447D4" w:rsidRPr="004F6116">
        <w:rPr>
          <w:lang w:val="ru-RU"/>
        </w:rPr>
        <w:t xml:space="preserve"> по  .</w:t>
      </w:r>
      <w:r w:rsidR="00A6040B">
        <w:rPr>
          <w:lang w:val="ru-RU"/>
        </w:rPr>
        <w:t>01</w:t>
      </w:r>
      <w:r w:rsidR="004A541F">
        <w:rPr>
          <w:lang w:val="ru-RU"/>
        </w:rPr>
        <w:t>.</w:t>
      </w:r>
      <w:r w:rsidR="00A6040B">
        <w:rPr>
          <w:lang w:val="ru-RU"/>
        </w:rPr>
        <w:t>17</w:t>
      </w:r>
      <w:r w:rsidR="002712A5" w:rsidRPr="004F6116">
        <w:rPr>
          <w:lang w:val="ru-RU"/>
        </w:rPr>
        <w:t xml:space="preserve">. К труду  </w:t>
      </w:r>
      <w:r w:rsidR="00A6040B">
        <w:rPr>
          <w:lang w:val="ru-RU"/>
        </w:rPr>
        <w:t xml:space="preserve"> </w:t>
      </w:r>
      <w:r w:rsidR="002712A5" w:rsidRPr="004F6116">
        <w:rPr>
          <w:lang w:val="ru-RU"/>
        </w:rPr>
        <w:t>.</w:t>
      </w:r>
      <w:r w:rsidR="00A6040B">
        <w:rPr>
          <w:lang w:val="ru-RU"/>
        </w:rPr>
        <w:t>01</w:t>
      </w:r>
      <w:r w:rsidR="004A541F">
        <w:rPr>
          <w:lang w:val="ru-RU"/>
        </w:rPr>
        <w:t>.1</w:t>
      </w:r>
      <w:r w:rsidR="00A6040B">
        <w:rPr>
          <w:lang w:val="ru-RU"/>
        </w:rPr>
        <w:t>7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241352" w:rsidRDefault="00241352" w:rsidP="00DD028B">
      <w:pPr>
        <w:jc w:val="both"/>
        <w:rPr>
          <w:lang w:val="ru-RU"/>
        </w:rPr>
      </w:pPr>
    </w:p>
    <w:sectPr w:rsidR="002413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BE1" w:rsidRDefault="00262BE1" w:rsidP="00080012">
      <w:r>
        <w:separator/>
      </w:r>
    </w:p>
  </w:endnote>
  <w:endnote w:type="continuationSeparator" w:id="1">
    <w:p w:rsidR="00262BE1" w:rsidRDefault="00262B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BE1" w:rsidRDefault="00262BE1" w:rsidP="00080012">
      <w:r>
        <w:separator/>
      </w:r>
    </w:p>
  </w:footnote>
  <w:footnote w:type="continuationSeparator" w:id="1">
    <w:p w:rsidR="00262BE1" w:rsidRDefault="00262B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E7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C7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BE1"/>
    <w:rsid w:val="00266AED"/>
    <w:rsid w:val="002712A5"/>
    <w:rsid w:val="0027197C"/>
    <w:rsid w:val="00272FD2"/>
    <w:rsid w:val="002812EA"/>
    <w:rsid w:val="0028633D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50E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B36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B03"/>
    <w:rsid w:val="007A4C80"/>
    <w:rsid w:val="007A738F"/>
    <w:rsid w:val="007B306C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2017-01-11T14:07:00Z</dcterms:created>
  <dcterms:modified xsi:type="dcterms:W3CDTF">2017-01-11T14:07:00Z</dcterms:modified>
</cp:coreProperties>
</file>