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C83" w:rsidRPr="008F1C83" w:rsidRDefault="008F1C83" w:rsidP="00512DA2">
      <w:pPr>
        <w:pStyle w:val="4"/>
        <w:ind w:left="-567" w:right="-58"/>
        <w:jc w:val="center"/>
        <w:rPr>
          <w:b w:val="0"/>
          <w:sz w:val="24"/>
          <w:szCs w:val="24"/>
        </w:rPr>
      </w:pPr>
    </w:p>
    <w:p w:rsidR="00F7479F" w:rsidRPr="008F1C83" w:rsidRDefault="00512DA2" w:rsidP="00512DA2">
      <w:pPr>
        <w:pStyle w:val="4"/>
        <w:ind w:left="-567" w:right="-58"/>
        <w:jc w:val="center"/>
        <w:rPr>
          <w:sz w:val="24"/>
          <w:szCs w:val="24"/>
        </w:rPr>
      </w:pPr>
      <w:r w:rsidRPr="008F1C83">
        <w:rPr>
          <w:sz w:val="24"/>
          <w:szCs w:val="24"/>
        </w:rPr>
        <w:t>Направление на госпитализацию в н/о ЗОКБ</w:t>
      </w:r>
    </w:p>
    <w:p w:rsidR="008F1C83" w:rsidRPr="008F1C83" w:rsidRDefault="008F1C83" w:rsidP="008F1C83">
      <w:pPr>
        <w:rPr>
          <w:lang w:val="ru-RU"/>
        </w:rPr>
      </w:pPr>
    </w:p>
    <w:p w:rsidR="00F7479F" w:rsidRPr="008F1C83" w:rsidRDefault="00F7479F" w:rsidP="0062738D">
      <w:pPr>
        <w:pStyle w:val="5"/>
        <w:ind w:left="-567"/>
        <w:rPr>
          <w:sz w:val="24"/>
          <w:szCs w:val="24"/>
        </w:rPr>
      </w:pPr>
      <w:r w:rsidRPr="008F1C83">
        <w:rPr>
          <w:sz w:val="24"/>
          <w:szCs w:val="24"/>
        </w:rPr>
        <w:t xml:space="preserve">Ф.И.О: </w:t>
      </w:r>
      <w:r w:rsidR="00211EDC" w:rsidRPr="008F1C83">
        <w:rPr>
          <w:sz w:val="24"/>
          <w:szCs w:val="24"/>
        </w:rPr>
        <w:t xml:space="preserve">Клименко Лариса </w:t>
      </w:r>
      <w:r w:rsidR="00860689" w:rsidRPr="008F1C83">
        <w:rPr>
          <w:sz w:val="24"/>
          <w:szCs w:val="24"/>
        </w:rPr>
        <w:t>Николаевна</w:t>
      </w:r>
    </w:p>
    <w:p w:rsidR="00F7479F" w:rsidRPr="008F1C83" w:rsidRDefault="00F7479F" w:rsidP="0062738D">
      <w:pPr>
        <w:ind w:left="-567"/>
        <w:jc w:val="both"/>
        <w:rPr>
          <w:lang w:val="ru-RU"/>
        </w:rPr>
      </w:pPr>
      <w:r w:rsidRPr="008F1C83">
        <w:rPr>
          <w:lang w:val="ru-RU"/>
        </w:rPr>
        <w:t>Год рождения:</w:t>
      </w:r>
      <w:r w:rsidR="00923621" w:rsidRPr="008F1C83">
        <w:rPr>
          <w:lang w:val="ru-RU"/>
        </w:rPr>
        <w:t xml:space="preserve"> </w:t>
      </w:r>
      <w:r w:rsidR="00495B23" w:rsidRPr="008F1C83">
        <w:rPr>
          <w:lang w:val="ru-RU"/>
        </w:rPr>
        <w:t>19</w:t>
      </w:r>
      <w:r w:rsidR="00211EDC" w:rsidRPr="008F1C83">
        <w:rPr>
          <w:lang w:val="ru-RU"/>
        </w:rPr>
        <w:t>63</w:t>
      </w:r>
    </w:p>
    <w:p w:rsidR="00F7479F" w:rsidRPr="008F1C83" w:rsidRDefault="00F7479F" w:rsidP="00FC5396">
      <w:pPr>
        <w:ind w:left="-567"/>
        <w:jc w:val="both"/>
        <w:rPr>
          <w:lang w:val="ru-RU"/>
        </w:rPr>
      </w:pPr>
      <w:r w:rsidRPr="008F1C83">
        <w:rPr>
          <w:lang w:val="ru-RU"/>
        </w:rPr>
        <w:t xml:space="preserve">Место жительства: </w:t>
      </w:r>
      <w:r w:rsidR="00211EDC" w:rsidRPr="008F1C83">
        <w:rPr>
          <w:lang w:val="ru-RU"/>
        </w:rPr>
        <w:t xml:space="preserve"> </w:t>
      </w:r>
      <w:r w:rsidR="00956267" w:rsidRPr="008F1C83">
        <w:rPr>
          <w:lang w:val="ru-RU"/>
        </w:rPr>
        <w:t>Вольнянский</w:t>
      </w:r>
      <w:r w:rsidR="00860689" w:rsidRPr="008F1C83">
        <w:rPr>
          <w:lang w:val="ru-RU"/>
        </w:rPr>
        <w:t xml:space="preserve"> р-н</w:t>
      </w:r>
      <w:proofErr w:type="gramStart"/>
      <w:r w:rsidR="00211EDC" w:rsidRPr="008F1C83">
        <w:rPr>
          <w:lang w:val="ru-RU"/>
        </w:rPr>
        <w:t>.</w:t>
      </w:r>
      <w:proofErr w:type="gramEnd"/>
      <w:r w:rsidR="00860689" w:rsidRPr="008F1C83">
        <w:rPr>
          <w:lang w:val="ru-RU"/>
        </w:rPr>
        <w:t xml:space="preserve"> </w:t>
      </w:r>
      <w:proofErr w:type="gramStart"/>
      <w:r w:rsidR="00211EDC" w:rsidRPr="008F1C83">
        <w:rPr>
          <w:lang w:val="ru-RU"/>
        </w:rPr>
        <w:t>с</w:t>
      </w:r>
      <w:proofErr w:type="gramEnd"/>
      <w:r w:rsidR="00211EDC" w:rsidRPr="008F1C83">
        <w:rPr>
          <w:lang w:val="ru-RU"/>
        </w:rPr>
        <w:t xml:space="preserve"> </w:t>
      </w:r>
      <w:proofErr w:type="spellStart"/>
      <w:r w:rsidR="00211EDC" w:rsidRPr="008F1C83">
        <w:rPr>
          <w:lang w:val="ru-RU"/>
        </w:rPr>
        <w:t>Новогупалевка</w:t>
      </w:r>
      <w:proofErr w:type="spellEnd"/>
      <w:r w:rsidR="00211EDC" w:rsidRPr="008F1C83">
        <w:rPr>
          <w:lang w:val="ru-RU"/>
        </w:rPr>
        <w:t xml:space="preserve"> ул. Маяковского 96</w:t>
      </w:r>
    </w:p>
    <w:p w:rsidR="00F7479F" w:rsidRPr="008F1C83" w:rsidRDefault="00F7479F" w:rsidP="00FC5396">
      <w:pPr>
        <w:ind w:left="-567"/>
        <w:jc w:val="both"/>
        <w:rPr>
          <w:lang w:val="ru-RU"/>
        </w:rPr>
      </w:pPr>
      <w:r w:rsidRPr="008F1C83">
        <w:rPr>
          <w:lang w:val="ru-RU"/>
        </w:rPr>
        <w:t xml:space="preserve">Место работы: </w:t>
      </w:r>
      <w:r w:rsidR="00211EDC" w:rsidRPr="008F1C83">
        <w:rPr>
          <w:lang w:val="ru-RU"/>
        </w:rPr>
        <w:t>н/</w:t>
      </w:r>
      <w:proofErr w:type="gramStart"/>
      <w:r w:rsidR="00211EDC" w:rsidRPr="008F1C83">
        <w:rPr>
          <w:lang w:val="ru-RU"/>
        </w:rPr>
        <w:t>р</w:t>
      </w:r>
      <w:proofErr w:type="gramEnd"/>
      <w:r w:rsidR="00211EDC" w:rsidRPr="008F1C83">
        <w:rPr>
          <w:lang w:val="ru-RU"/>
        </w:rPr>
        <w:t xml:space="preserve"> </w:t>
      </w:r>
    </w:p>
    <w:p w:rsidR="002118A1" w:rsidRDefault="00F7479F" w:rsidP="002118A1">
      <w:pPr>
        <w:ind w:left="-567"/>
        <w:jc w:val="both"/>
        <w:rPr>
          <w:lang w:val="ru-RU"/>
        </w:rPr>
      </w:pPr>
      <w:r w:rsidRPr="008F1C83">
        <w:rPr>
          <w:u w:val="single"/>
          <w:lang w:val="ru-RU"/>
        </w:rPr>
        <w:t>Диагноз</w:t>
      </w:r>
      <w:r w:rsidRPr="008F1C83">
        <w:rPr>
          <w:lang w:val="ru-RU"/>
        </w:rPr>
        <w:t>:</w:t>
      </w:r>
      <w:bookmarkStart w:id="0" w:name="дз"/>
      <w:bookmarkEnd w:id="0"/>
      <w:r w:rsidRPr="008F1C83">
        <w:rPr>
          <w:lang w:val="ru-RU"/>
        </w:rPr>
        <w:t xml:space="preserve"> </w:t>
      </w:r>
      <w:r w:rsidR="006F4069" w:rsidRPr="008F1C83">
        <w:rPr>
          <w:lang w:val="ru-RU"/>
        </w:rPr>
        <w:t xml:space="preserve">Диабетическая </w:t>
      </w:r>
      <w:proofErr w:type="spellStart"/>
      <w:r w:rsidR="006F4069" w:rsidRPr="008F1C83">
        <w:rPr>
          <w:lang w:val="ru-RU"/>
        </w:rPr>
        <w:t>плексопатия</w:t>
      </w:r>
      <w:proofErr w:type="spellEnd"/>
      <w:r w:rsidR="006F4069" w:rsidRPr="008F1C83">
        <w:rPr>
          <w:lang w:val="ru-RU"/>
        </w:rPr>
        <w:t xml:space="preserve">, глубокий пароксизмальный парез пр. н/к. Сахарный диабет, тип 2, вторичноинсулинзависимый, </w:t>
      </w:r>
      <w:sdt>
        <w:sdtPr>
          <w:rPr>
            <w:lang w:val="ru-RU"/>
          </w:rPr>
          <w:id w:val="355073878"/>
          <w:placeholder>
            <w:docPart w:val="5746681B2E1B47138AA5259192B39266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6F4069" w:rsidRPr="008F1C83">
            <w:rPr>
              <w:lang w:val="ru-RU"/>
            </w:rPr>
            <w:t>средней тяжести,</w:t>
          </w:r>
        </w:sdtContent>
      </w:sdt>
      <w:r w:rsidR="006F4069" w:rsidRPr="008F1C83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5746681B2E1B47138AA5259192B39266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6F4069" w:rsidRPr="008F1C83">
            <w:rPr>
              <w:lang w:val="ru-RU"/>
            </w:rPr>
            <w:t>декомпенсации.</w:t>
          </w:r>
        </w:sdtContent>
      </w:sdt>
      <w:r w:rsidR="006F4069" w:rsidRPr="008F1C83">
        <w:rPr>
          <w:lang w:val="ru-RU"/>
        </w:rPr>
        <w:t xml:space="preserve">  </w:t>
      </w:r>
      <w:r w:rsidR="008F1C83" w:rsidRPr="008F1C83">
        <w:rPr>
          <w:lang w:val="ru-RU"/>
        </w:rPr>
        <w:t xml:space="preserve">Непролиферативная  диабетическая  ретинопатия ОИ.  </w:t>
      </w:r>
      <w:proofErr w:type="spellStart"/>
      <w:r w:rsidR="008F1C83" w:rsidRPr="008F1C83">
        <w:rPr>
          <w:lang w:val="ru-RU"/>
        </w:rPr>
        <w:t>Диаб</w:t>
      </w:r>
      <w:proofErr w:type="spellEnd"/>
      <w:r w:rsidR="008F1C83" w:rsidRPr="008F1C83">
        <w:rPr>
          <w:lang w:val="ru-RU"/>
        </w:rPr>
        <w:t xml:space="preserve">. ангиопатия артерий н/к 1 ст. </w:t>
      </w:r>
      <w:r w:rsidR="002118A1" w:rsidRPr="008F1C83">
        <w:rPr>
          <w:lang w:val="ru-RU"/>
        </w:rPr>
        <w:t xml:space="preserve">ХБП I ст. Диабетическая нефропатия IV ст. </w:t>
      </w:r>
      <w:r w:rsidR="002118A1" w:rsidRPr="008F1C83">
        <w:rPr>
          <w:lang w:val="ru-RU"/>
        </w:rPr>
        <w:t xml:space="preserve">Хр. пиелонефрит, обострение. </w:t>
      </w:r>
      <w:r w:rsidR="002118A1" w:rsidRPr="008F1C83">
        <w:rPr>
          <w:lang w:val="ru-RU"/>
        </w:rPr>
        <w:t xml:space="preserve">Симптоматическая артериальная  гипертензия  </w:t>
      </w:r>
      <w:proofErr w:type="gramStart"/>
      <w:r w:rsidR="002118A1" w:rsidRPr="008F1C83">
        <w:rPr>
          <w:lang w:val="ru-RU"/>
        </w:rPr>
        <w:t>Ш</w:t>
      </w:r>
      <w:proofErr w:type="gramEnd"/>
      <w:r w:rsidR="002118A1" w:rsidRPr="008F1C83">
        <w:rPr>
          <w:lang w:val="ru-RU"/>
        </w:rPr>
        <w:t xml:space="preserve"> ст. Ожирение II ст. (ИМТ </w:t>
      </w:r>
      <w:r w:rsidR="002118A1" w:rsidRPr="008F1C83">
        <w:rPr>
          <w:lang w:val="ru-RU"/>
        </w:rPr>
        <w:t>35,4</w:t>
      </w:r>
      <w:r w:rsidR="002118A1" w:rsidRPr="008F1C83">
        <w:rPr>
          <w:lang w:val="ru-RU"/>
        </w:rPr>
        <w:t xml:space="preserve">кг/м2) алим.-конституционального генеза, стабильное течение.  </w:t>
      </w:r>
    </w:p>
    <w:p w:rsidR="008F1C83" w:rsidRPr="008F1C83" w:rsidRDefault="008F1C83" w:rsidP="002118A1">
      <w:pPr>
        <w:ind w:left="-567"/>
        <w:jc w:val="both"/>
        <w:rPr>
          <w:lang w:val="ru-RU"/>
        </w:rPr>
      </w:pPr>
    </w:p>
    <w:p w:rsidR="00B91DE6" w:rsidRPr="008F1C83" w:rsidRDefault="00B91DE6">
      <w:pPr>
        <w:numPr>
          <w:ilvl w:val="0"/>
          <w:numId w:val="2"/>
        </w:numPr>
        <w:jc w:val="both"/>
        <w:rPr>
          <w:lang w:val="ru-RU"/>
        </w:rPr>
      </w:pPr>
      <w:bookmarkStart w:id="1" w:name="дк"/>
      <w:bookmarkEnd w:id="1"/>
      <w:r w:rsidRPr="008F1C83">
        <w:rPr>
          <w:lang w:val="ru-RU"/>
        </w:rPr>
        <w:t>По согласованию с за</w:t>
      </w:r>
      <w:proofErr w:type="gramStart"/>
      <w:r w:rsidRPr="008F1C83">
        <w:rPr>
          <w:lang w:val="ru-RU"/>
        </w:rPr>
        <w:t>.</w:t>
      </w:r>
      <w:proofErr w:type="gramEnd"/>
      <w:r w:rsidRPr="008F1C83">
        <w:rPr>
          <w:lang w:val="ru-RU"/>
        </w:rPr>
        <w:t xml:space="preserve"> </w:t>
      </w:r>
      <w:proofErr w:type="gramStart"/>
      <w:r w:rsidRPr="008F1C83">
        <w:rPr>
          <w:lang w:val="ru-RU"/>
        </w:rPr>
        <w:t>н</w:t>
      </w:r>
      <w:proofErr w:type="gramEnd"/>
      <w:r w:rsidRPr="008F1C83">
        <w:rPr>
          <w:lang w:val="ru-RU"/>
        </w:rPr>
        <w:t xml:space="preserve">еврологическим отд.  ЗОКБ переводится в н/о ЗОКБ  для дальнейшего лечения по поводу диабетической </w:t>
      </w:r>
      <w:proofErr w:type="spellStart"/>
      <w:r w:rsidRPr="008F1C83">
        <w:rPr>
          <w:lang w:val="ru-RU"/>
        </w:rPr>
        <w:t>плексопатии</w:t>
      </w:r>
      <w:proofErr w:type="spellEnd"/>
      <w:r w:rsidRPr="008F1C83">
        <w:rPr>
          <w:lang w:val="ru-RU"/>
        </w:rPr>
        <w:t>.</w:t>
      </w:r>
    </w:p>
    <w:p w:rsidR="00512DA2" w:rsidRPr="008F1C83" w:rsidRDefault="00512DA2">
      <w:pPr>
        <w:numPr>
          <w:ilvl w:val="0"/>
          <w:numId w:val="2"/>
        </w:numPr>
        <w:jc w:val="both"/>
        <w:rPr>
          <w:lang w:val="ru-RU"/>
        </w:rPr>
      </w:pPr>
      <w:r w:rsidRPr="008F1C83">
        <w:rPr>
          <w:lang w:val="ru-RU"/>
        </w:rPr>
        <w:t>Выписной эпикриз и з истории болезни № 1006 прилагается</w:t>
      </w:r>
    </w:p>
    <w:p w:rsidR="00A9598B" w:rsidRPr="008F1C83" w:rsidRDefault="00A9598B" w:rsidP="00A9598B">
      <w:pPr>
        <w:ind w:left="435"/>
        <w:jc w:val="both"/>
        <w:rPr>
          <w:lang w:val="ru-RU"/>
        </w:rPr>
      </w:pPr>
      <w:bookmarkStart w:id="2" w:name="_GoBack"/>
      <w:bookmarkEnd w:id="2"/>
    </w:p>
    <w:p w:rsidR="00800152" w:rsidRPr="008F1C83" w:rsidRDefault="006F4069" w:rsidP="00EB798A">
      <w:pPr>
        <w:jc w:val="both"/>
        <w:rPr>
          <w:lang w:val="ru-RU"/>
        </w:rPr>
      </w:pPr>
      <w:r>
        <w:rPr>
          <w:lang w:val="ru-RU"/>
        </w:rPr>
        <w:t xml:space="preserve"> </w:t>
      </w:r>
    </w:p>
    <w:p w:rsidR="00BD7E20" w:rsidRPr="008F1C83" w:rsidRDefault="00BD7E20" w:rsidP="00BD7E20">
      <w:pPr>
        <w:jc w:val="both"/>
        <w:rPr>
          <w:lang w:val="ru-RU"/>
        </w:rPr>
      </w:pPr>
      <w:proofErr w:type="spellStart"/>
      <w:r w:rsidRPr="008F1C83">
        <w:rPr>
          <w:lang w:val="ru-RU"/>
        </w:rPr>
        <w:t>Леч</w:t>
      </w:r>
      <w:proofErr w:type="spellEnd"/>
      <w:r w:rsidRPr="008F1C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26BB0" w:rsidRPr="008F1C83">
            <w:rPr>
              <w:lang w:val="ru-RU"/>
            </w:rPr>
            <w:t>Фещук</w:t>
          </w:r>
          <w:proofErr w:type="spellEnd"/>
          <w:r w:rsidR="00B26BB0" w:rsidRPr="008F1C83">
            <w:rPr>
              <w:lang w:val="ru-RU"/>
            </w:rPr>
            <w:t>. И.А.</w:t>
          </w:r>
        </w:sdtContent>
      </w:sdt>
    </w:p>
    <w:p w:rsidR="00BD7E20" w:rsidRPr="008F1C83" w:rsidRDefault="009E6E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F1C83">
            <w:rPr>
              <w:lang w:val="ru-RU"/>
            </w:rPr>
            <w:t xml:space="preserve">Зав. отд.  </w:t>
          </w:r>
        </w:sdtContent>
      </w:sdt>
      <w:r w:rsidR="00BD7E20" w:rsidRPr="008F1C8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26BB0" w:rsidRPr="008F1C83">
            <w:t>Фещук. И.А.</w:t>
          </w:r>
        </w:sdtContent>
      </w:sdt>
    </w:p>
    <w:p w:rsidR="00B52965" w:rsidRPr="008F1C83" w:rsidRDefault="00BD7E20" w:rsidP="00BD7E20">
      <w:pPr>
        <w:jc w:val="both"/>
        <w:rPr>
          <w:lang w:val="ru-RU"/>
        </w:rPr>
      </w:pPr>
      <w:r w:rsidRPr="008F1C83">
        <w:rPr>
          <w:lang w:val="ru-RU"/>
        </w:rPr>
        <w:t>Нач. мед. Карпенко И.</w:t>
      </w:r>
      <w:proofErr w:type="gramStart"/>
      <w:r w:rsidRPr="008F1C83">
        <w:rPr>
          <w:lang w:val="ru-RU"/>
        </w:rPr>
        <w:t>В</w:t>
      </w:r>
      <w:proofErr w:type="gramEnd"/>
    </w:p>
    <w:p w:rsidR="008A368B" w:rsidRPr="008F1C83" w:rsidRDefault="008A368B" w:rsidP="00992792">
      <w:pPr>
        <w:jc w:val="both"/>
        <w:rPr>
          <w:lang w:val="ru-RU"/>
        </w:rPr>
      </w:pPr>
    </w:p>
    <w:sectPr w:rsidR="008A368B" w:rsidRPr="008F1C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EE9" w:rsidRDefault="009E6EE9" w:rsidP="00080012">
      <w:r>
        <w:separator/>
      </w:r>
    </w:p>
  </w:endnote>
  <w:endnote w:type="continuationSeparator" w:id="0">
    <w:p w:rsidR="009E6EE9" w:rsidRDefault="009E6E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EE9" w:rsidRDefault="009E6EE9" w:rsidP="00080012">
      <w:r>
        <w:separator/>
      </w:r>
    </w:p>
  </w:footnote>
  <w:footnote w:type="continuationSeparator" w:id="0">
    <w:p w:rsidR="009E6EE9" w:rsidRDefault="009E6E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18A1"/>
    <w:rsid w:val="00211EDC"/>
    <w:rsid w:val="00216338"/>
    <w:rsid w:val="002200D4"/>
    <w:rsid w:val="00221D97"/>
    <w:rsid w:val="00222CFE"/>
    <w:rsid w:val="00240DBD"/>
    <w:rsid w:val="00241352"/>
    <w:rsid w:val="00241F5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2DA2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406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9EF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689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C83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267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E6EE9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6BB0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1DE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0AF9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5746681B2E1B47138AA5259192B39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99F76C-D75F-486B-BD50-C39EB86A60E1}"/>
      </w:docPartPr>
      <w:docPartBody>
        <w:p w:rsidR="00000000" w:rsidRDefault="00BB1678" w:rsidP="00BB1678">
          <w:pPr>
            <w:pStyle w:val="5746681B2E1B47138AA5259192B3926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329FF"/>
    <w:rsid w:val="003C799D"/>
    <w:rsid w:val="0076178A"/>
    <w:rsid w:val="009428DF"/>
    <w:rsid w:val="00A5560C"/>
    <w:rsid w:val="00AA6B2C"/>
    <w:rsid w:val="00AD1EEC"/>
    <w:rsid w:val="00BB167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167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19CE7FA8444485C92D4600B9AF82681">
    <w:name w:val="119CE7FA8444485C92D4600B9AF82681"/>
    <w:rsid w:val="00BB1678"/>
  </w:style>
  <w:style w:type="paragraph" w:customStyle="1" w:styleId="5746681B2E1B47138AA5259192B39266">
    <w:name w:val="5746681B2E1B47138AA5259192B39266"/>
    <w:rsid w:val="00BB16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B1E06-4E25-49C8-B302-DBD7D6F7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2017-07-25T06:36:00Z</cp:lastPrinted>
  <dcterms:created xsi:type="dcterms:W3CDTF">2017-07-25T06:25:00Z</dcterms:created>
  <dcterms:modified xsi:type="dcterms:W3CDTF">2017-07-25T06:36:00Z</dcterms:modified>
</cp:coreProperties>
</file>