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6E3DB2">
        <w:t>1017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6E3DB2">
        <w:t xml:space="preserve">Жилина </w:t>
      </w:r>
      <w:bookmarkEnd w:id="0"/>
      <w:r w:rsidR="006E3DB2">
        <w:t>Людмила Григорьевна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E3DB2">
        <w:rPr>
          <w:sz w:val="28"/>
          <w:lang w:val="ru-RU"/>
        </w:rPr>
        <w:t>57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E3DB2">
        <w:rPr>
          <w:sz w:val="28"/>
          <w:lang w:val="ru-RU"/>
        </w:rPr>
        <w:t>г. Запорожье ул. Запорожская3-47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E3DB2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6E3DB2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6E3DB2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55FA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B53EE6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B53EE6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B53EE6" w:rsidRDefault="00B53E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общую слабость, быструю утомляемость,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53EE6">
        <w:rPr>
          <w:sz w:val="28"/>
          <w:lang w:val="ru-RU"/>
        </w:rPr>
        <w:t>2009</w:t>
      </w:r>
      <w:r w:rsidRPr="004468E8">
        <w:rPr>
          <w:sz w:val="28"/>
          <w:lang w:val="ru-RU"/>
        </w:rPr>
        <w:t>г</w:t>
      </w:r>
      <w:r w:rsidR="00566AAB">
        <w:rPr>
          <w:sz w:val="28"/>
          <w:lang w:val="ru-RU"/>
        </w:rPr>
        <w:t xml:space="preserve"> в кетоацидотическом состоянии</w:t>
      </w:r>
      <w:proofErr w:type="gramStart"/>
      <w:r w:rsidR="00566AA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66AAB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</w:t>
      </w:r>
      <w:r w:rsidR="00566AAB">
        <w:rPr>
          <w:sz w:val="28"/>
          <w:lang w:val="ru-RU"/>
        </w:rPr>
        <w:t xml:space="preserve">С-пептид  от02.09.09 – 0,71 </w:t>
      </w:r>
      <w:proofErr w:type="gramStart"/>
      <w:r w:rsidR="00566AAB">
        <w:rPr>
          <w:sz w:val="28"/>
          <w:lang w:val="ru-RU"/>
        </w:rPr>
        <w:t xml:space="preserve">( </w:t>
      </w:r>
      <w:proofErr w:type="gramEnd"/>
      <w:r w:rsidR="00566AAB">
        <w:rPr>
          <w:sz w:val="28"/>
          <w:lang w:val="ru-RU"/>
        </w:rPr>
        <w:t xml:space="preserve">0-9-7,1) принимала </w:t>
      </w:r>
      <w:proofErr w:type="spellStart"/>
      <w:r w:rsidR="00566AAB">
        <w:rPr>
          <w:sz w:val="28"/>
          <w:lang w:val="ru-RU"/>
        </w:rPr>
        <w:t>Фармасулин</w:t>
      </w:r>
      <w:proofErr w:type="spellEnd"/>
      <w:r w:rsidR="00566AAB">
        <w:rPr>
          <w:sz w:val="28"/>
          <w:lang w:val="ru-RU"/>
        </w:rPr>
        <w:t xml:space="preserve"> НNP, </w:t>
      </w:r>
      <w:proofErr w:type="spellStart"/>
      <w:r w:rsidR="00566AAB">
        <w:rPr>
          <w:sz w:val="28"/>
          <w:lang w:val="ru-RU"/>
        </w:rPr>
        <w:t>Фармасулин</w:t>
      </w:r>
      <w:proofErr w:type="spellEnd"/>
      <w:r w:rsidR="00566AAB">
        <w:rPr>
          <w:sz w:val="28"/>
          <w:lang w:val="ru-RU"/>
        </w:rPr>
        <w:t xml:space="preserve"> Н. С 2016 в связи со стойкой декомпенсацией на фоне  частых гипогликемия была переведена на Лантус, Эпайдра.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566AAB">
        <w:rPr>
          <w:sz w:val="28"/>
          <w:lang w:val="ru-RU"/>
        </w:rPr>
        <w:t>Эпайдра п</w:t>
      </w:r>
      <w:r w:rsidRPr="004468E8">
        <w:rPr>
          <w:sz w:val="28"/>
          <w:lang w:val="ru-RU"/>
        </w:rPr>
        <w:t>/з-</w:t>
      </w:r>
      <w:r w:rsidR="00566AA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п/о</w:t>
      </w:r>
      <w:r w:rsidR="00566AAB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ед</w:t>
      </w:r>
      <w:proofErr w:type="spellEnd"/>
      <w:r w:rsidRPr="004468E8">
        <w:rPr>
          <w:sz w:val="28"/>
          <w:lang w:val="ru-RU"/>
        </w:rPr>
        <w:t>.,</w:t>
      </w:r>
      <w:proofErr w:type="spellStart"/>
      <w:r w:rsidR="00566AAB">
        <w:rPr>
          <w:sz w:val="28"/>
          <w:lang w:val="ru-RU"/>
        </w:rPr>
        <w:t>Лантс</w:t>
      </w:r>
      <w:proofErr w:type="spellEnd"/>
      <w:r w:rsidR="00566AAB">
        <w:rPr>
          <w:sz w:val="28"/>
          <w:lang w:val="ru-RU"/>
        </w:rPr>
        <w:t xml:space="preserve">  п/ з -16 </w:t>
      </w:r>
      <w:proofErr w:type="spellStart"/>
      <w:r w:rsidR="00566AAB">
        <w:rPr>
          <w:sz w:val="28"/>
          <w:lang w:val="ru-RU"/>
        </w:rPr>
        <w:t>ед</w:t>
      </w:r>
      <w:proofErr w:type="gramStart"/>
      <w:r w:rsidR="00566AAB">
        <w:rPr>
          <w:sz w:val="28"/>
          <w:lang w:val="ru-RU"/>
        </w:rPr>
        <w:t>.</w:t>
      </w:r>
      <w:r w:rsidRPr="004468E8">
        <w:rPr>
          <w:sz w:val="28"/>
          <w:lang w:val="ru-RU"/>
        </w:rPr>
        <w:t>Г</w:t>
      </w:r>
      <w:proofErr w:type="gramEnd"/>
      <w:r w:rsidRPr="004468E8">
        <w:rPr>
          <w:sz w:val="28"/>
          <w:lang w:val="ru-RU"/>
        </w:rPr>
        <w:t>ликемия</w:t>
      </w:r>
      <w:proofErr w:type="spellEnd"/>
      <w:r w:rsidRPr="004468E8">
        <w:rPr>
          <w:sz w:val="28"/>
          <w:lang w:val="ru-RU"/>
        </w:rPr>
        <w:t xml:space="preserve"> </w:t>
      </w:r>
      <w:r w:rsidR="00955A26" w:rsidRPr="004468E8">
        <w:rPr>
          <w:sz w:val="28"/>
          <w:lang w:val="ru-RU"/>
        </w:rPr>
        <w:t>–</w:t>
      </w:r>
      <w:r w:rsidR="00566AAB">
        <w:rPr>
          <w:sz w:val="28"/>
          <w:lang w:val="ru-RU"/>
        </w:rPr>
        <w:t>2,6-13,0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66AAB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B53EE6" w:rsidRPr="00B52965" w:rsidTr="00B52965"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B53EE6" w:rsidRDefault="00B53EE6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56,0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B52965" w:rsidRDefault="00B53E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2,71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0,30</w:t>
            </w:r>
          </w:p>
        </w:tc>
        <w:tc>
          <w:tcPr>
            <w:tcW w:w="735" w:type="dxa"/>
          </w:tcPr>
          <w:p w:rsidR="00E940E0" w:rsidRPr="00B52965" w:rsidRDefault="00B53E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53E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21.07.17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17,1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 А</w:t>
      </w:r>
      <w:r w:rsidR="00BB60ED" w:rsidRPr="004468E8">
        <w:rPr>
          <w:sz w:val="28"/>
          <w:lang w:val="ru-RU"/>
        </w:rPr>
        <w:t xml:space="preserve">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41,9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53EE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137,9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B53EE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1-2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53E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53EE6" w:rsidP="00FC5396">
      <w:pPr>
        <w:pStyle w:val="5"/>
        <w:ind w:left="-567"/>
      </w:pPr>
      <w:r>
        <w:t>20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56,5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3EE6" w:rsidP="00B53EE6">
            <w:pPr>
              <w:ind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53E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6E3D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</w:t>
      </w:r>
      <w:proofErr w:type="spellStart"/>
      <w:r>
        <w:rPr>
          <w:sz w:val="28"/>
          <w:lang w:val="ru-RU"/>
        </w:rPr>
        <w:t>фрма</w:t>
      </w:r>
      <w:proofErr w:type="spellEnd"/>
      <w:r>
        <w:rPr>
          <w:sz w:val="28"/>
          <w:lang w:val="ru-RU"/>
        </w:rPr>
        <w:t>, энцефалопатия смешанного генеза (дисметаболическая, сосудистая) цереброастенический с-м.</w:t>
      </w:r>
    </w:p>
    <w:p w:rsidR="001A6BA7" w:rsidRPr="00B53EE6" w:rsidRDefault="00B53EE6" w:rsidP="00FC5396">
      <w:pPr>
        <w:ind w:left="-567"/>
        <w:jc w:val="both"/>
        <w:rPr>
          <w:sz w:val="28"/>
          <w:szCs w:val="20"/>
          <w:lang w:val="ru-RU"/>
        </w:rPr>
      </w:pPr>
      <w:r w:rsidRPr="00B53EE6">
        <w:rPr>
          <w:sz w:val="28"/>
          <w:u w:val="single"/>
          <w:lang w:val="ru-RU"/>
        </w:rPr>
        <w:t xml:space="preserve">21.07.17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53EE6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53EE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B53EE6">
        <w:rPr>
          <w:sz w:val="28"/>
          <w:lang w:val="ru-RU"/>
        </w:rPr>
        <w:t xml:space="preserve">=  </w:t>
      </w:r>
      <w:r w:rsidRPr="00B53EE6">
        <w:rPr>
          <w:sz w:val="28"/>
          <w:lang w:val="ru-RU"/>
        </w:rPr>
        <w:t>0,7</w:t>
      </w:r>
      <w:proofErr w:type="gramEnd"/>
      <w:r w:rsidR="005215E7" w:rsidRPr="00B53EE6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B53EE6">
        <w:rPr>
          <w:sz w:val="28"/>
          <w:lang w:val="ru-RU"/>
        </w:rPr>
        <w:t xml:space="preserve">=  </w:t>
      </w:r>
      <w:r w:rsidRPr="00B53EE6">
        <w:rPr>
          <w:sz w:val="28"/>
          <w:lang w:val="ru-RU"/>
        </w:rPr>
        <w:t>0,7  ;</w:t>
      </w:r>
    </w:p>
    <w:p w:rsidR="001A6BA7" w:rsidRPr="004468E8" w:rsidRDefault="00F55FA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B53EE6">
            <w:rPr>
              <w:sz w:val="28"/>
              <w:lang w:val="ru-RU"/>
            </w:rPr>
            <w:t>Уплотнения в хрусталиках ОИ</w:t>
          </w:r>
          <w:proofErr w:type="gramStart"/>
        </w:sdtContent>
      </w:sdt>
      <w:r w:rsidR="001A6BA7" w:rsidRPr="004468E8">
        <w:rPr>
          <w:sz w:val="28"/>
          <w:lang w:val="ru-RU"/>
        </w:rPr>
        <w:t xml:space="preserve"> Г</w:t>
      </w:r>
      <w:proofErr w:type="gramEnd"/>
      <w:r w:rsidR="001A6BA7" w:rsidRPr="004468E8">
        <w:rPr>
          <w:sz w:val="28"/>
          <w:lang w:val="ru-RU"/>
        </w:rPr>
        <w:t>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А:V 1:2</w:t>
      </w:r>
      <w:r w:rsidR="00B53EE6">
        <w:rPr>
          <w:sz w:val="28"/>
          <w:lang w:val="ru-RU"/>
        </w:rPr>
        <w:t xml:space="preserve">, сосуды сужены, вены полнокровны, неравномерного калибра, </w:t>
      </w:r>
      <w:proofErr w:type="spellStart"/>
      <w:r w:rsidR="00B53EE6">
        <w:rPr>
          <w:sz w:val="28"/>
          <w:lang w:val="ru-RU"/>
        </w:rPr>
        <w:t>ангиослкероз</w:t>
      </w:r>
      <w:proofErr w:type="spellEnd"/>
      <w:r w:rsidR="00B53EE6">
        <w:rPr>
          <w:sz w:val="28"/>
          <w:lang w:val="ru-RU"/>
        </w:rPr>
        <w:t>, в Макуле перегруппировка пигмента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F7479F" w:rsidRPr="004468E8" w:rsidRDefault="006E3D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12.07.17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B53E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кардиосклероз. СН 0. </w:t>
      </w:r>
    </w:p>
    <w:p w:rsidR="00F7479F" w:rsidRPr="008E14D6" w:rsidRDefault="006E3D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20.07.17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53EE6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>19.07.17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5A12C5" w:rsidRPr="004468E8" w:rsidRDefault="006E3D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E3DB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11,38,5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3DB2">
        <w:rPr>
          <w:sz w:val="28"/>
          <w:lang w:val="ru-RU"/>
        </w:rPr>
        <w:t xml:space="preserve">Эхогенность паренхимы </w:t>
      </w:r>
      <w:proofErr w:type="gramStart"/>
      <w:r w:rsidR="006E3DB2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E3DB2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6E3DB2">
        <w:rPr>
          <w:sz w:val="28"/>
          <w:lang w:val="ru-RU"/>
        </w:rPr>
        <w:t xml:space="preserve"> пирацетам,  Лантус, Эпайдра, атоксил, </w:t>
      </w:r>
      <w:proofErr w:type="spellStart"/>
      <w:r w:rsidR="006E3DB2">
        <w:rPr>
          <w:sz w:val="28"/>
          <w:lang w:val="ru-RU"/>
        </w:rPr>
        <w:t>Диабетон</w:t>
      </w:r>
      <w:proofErr w:type="spellEnd"/>
      <w:r w:rsidR="006E3DB2">
        <w:rPr>
          <w:sz w:val="28"/>
          <w:lang w:val="ru-RU"/>
        </w:rPr>
        <w:t xml:space="preserve"> MR, тивортин, </w:t>
      </w:r>
    </w:p>
    <w:p w:rsidR="006E3DB2" w:rsidRPr="005F2F38" w:rsidRDefault="005F2F38" w:rsidP="006E3DB2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66AAB">
        <w:rPr>
          <w:sz w:val="28"/>
          <w:lang w:val="ru-RU"/>
        </w:rPr>
        <w:t>Эпайдра</w:t>
      </w:r>
      <w:r w:rsidR="00566AAB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566AAB">
        <w:rPr>
          <w:sz w:val="28"/>
          <w:lang w:val="ru-RU"/>
        </w:rPr>
        <w:t>Лантус</w:t>
      </w:r>
      <w:r w:rsidR="00566AAB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55FA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566AAB" w:rsidRPr="004F6116" w:rsidRDefault="00566AA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>. гемоглобина каждые 3 мес. Предупреждена о переводе на генно-инженерные виды инсулина при неудовлетворительной компенсации.</w:t>
      </w:r>
      <w:proofErr w:type="gramStart"/>
      <w:r>
        <w:rPr>
          <w:lang w:val="ru-RU"/>
        </w:rPr>
        <w:t xml:space="preserve"> 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6AAB">
            <w:rPr>
              <w:lang w:val="ru-RU"/>
            </w:rPr>
            <w:t>Фещук</w:t>
          </w:r>
          <w:proofErr w:type="spellEnd"/>
          <w:r w:rsidR="00566AAB">
            <w:rPr>
              <w:lang w:val="ru-RU"/>
            </w:rPr>
            <w:t>. И.А.</w:t>
          </w:r>
        </w:sdtContent>
      </w:sdt>
    </w:p>
    <w:p w:rsidR="00BD7E20" w:rsidRPr="00BD7E20" w:rsidRDefault="00F55FA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66AAB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B52965" w:rsidRPr="004F61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FA3" w:rsidRDefault="00F55FA3" w:rsidP="00080012">
      <w:r>
        <w:separator/>
      </w:r>
    </w:p>
  </w:endnote>
  <w:endnote w:type="continuationSeparator" w:id="0">
    <w:p w:rsidR="00F55FA3" w:rsidRDefault="00F55FA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FA3" w:rsidRDefault="00F55FA3" w:rsidP="00080012">
      <w:r>
        <w:separator/>
      </w:r>
    </w:p>
  </w:footnote>
  <w:footnote w:type="continuationSeparator" w:id="0">
    <w:p w:rsidR="00F55FA3" w:rsidRDefault="00F55FA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6AAB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DB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EE6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FA3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CD61E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06DBD-8FBE-4405-BC8E-87DE6D7C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2017-07-27T10:42:00Z</dcterms:created>
  <dcterms:modified xsi:type="dcterms:W3CDTF">2017-07-27T10:42:00Z</dcterms:modified>
</cp:coreProperties>
</file>