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B354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B354F">
        <w:rPr>
          <w:b w:val="0"/>
          <w:sz w:val="24"/>
          <w:szCs w:val="24"/>
        </w:rPr>
        <w:t>Выписной эпикриз</w:t>
      </w:r>
    </w:p>
    <w:p w:rsidR="00F7479F" w:rsidRPr="00DB354F" w:rsidRDefault="00F7479F" w:rsidP="0062738D">
      <w:pPr>
        <w:pStyle w:val="5"/>
        <w:ind w:left="-567"/>
        <w:rPr>
          <w:b/>
          <w:sz w:val="24"/>
          <w:szCs w:val="24"/>
        </w:rPr>
      </w:pPr>
      <w:r w:rsidRPr="00DB354F">
        <w:rPr>
          <w:sz w:val="24"/>
          <w:szCs w:val="24"/>
        </w:rPr>
        <w:t xml:space="preserve">Из истории болезни № </w:t>
      </w:r>
      <w:r w:rsidR="007A738F" w:rsidRPr="00DB354F">
        <w:rPr>
          <w:sz w:val="24"/>
          <w:szCs w:val="24"/>
        </w:rPr>
        <w:t xml:space="preserve"> </w:t>
      </w:r>
      <w:r w:rsidR="005547A4" w:rsidRPr="00DB354F">
        <w:rPr>
          <w:sz w:val="24"/>
          <w:szCs w:val="24"/>
        </w:rPr>
        <w:t>265</w:t>
      </w:r>
    </w:p>
    <w:p w:rsidR="00F7479F" w:rsidRPr="00DB354F" w:rsidRDefault="00F7479F" w:rsidP="0062738D">
      <w:pPr>
        <w:pStyle w:val="5"/>
        <w:ind w:left="-567"/>
        <w:rPr>
          <w:sz w:val="24"/>
          <w:szCs w:val="24"/>
        </w:rPr>
      </w:pPr>
      <w:r w:rsidRPr="00DB354F">
        <w:rPr>
          <w:sz w:val="24"/>
          <w:szCs w:val="24"/>
        </w:rPr>
        <w:t xml:space="preserve">Ф.И.О: </w:t>
      </w:r>
      <w:r w:rsidR="005547A4" w:rsidRPr="00DB354F">
        <w:rPr>
          <w:sz w:val="24"/>
          <w:szCs w:val="24"/>
        </w:rPr>
        <w:t>Демчук Анатолий Николаевич</w:t>
      </w:r>
    </w:p>
    <w:p w:rsidR="00F7479F" w:rsidRPr="00DB354F" w:rsidRDefault="00F7479F" w:rsidP="0062738D">
      <w:pPr>
        <w:ind w:left="-567"/>
        <w:jc w:val="both"/>
        <w:rPr>
          <w:lang w:val="ru-RU"/>
        </w:rPr>
      </w:pPr>
      <w:r w:rsidRPr="00DB354F">
        <w:rPr>
          <w:lang w:val="ru-RU"/>
        </w:rPr>
        <w:t>Год рождения:</w:t>
      </w:r>
      <w:r w:rsidR="00923621" w:rsidRPr="00DB354F">
        <w:rPr>
          <w:lang w:val="ru-RU"/>
        </w:rPr>
        <w:t xml:space="preserve"> </w:t>
      </w:r>
      <w:r w:rsidR="00495B23" w:rsidRPr="00DB354F">
        <w:rPr>
          <w:lang w:val="ru-RU"/>
        </w:rPr>
        <w:t>19</w:t>
      </w:r>
      <w:r w:rsidR="005547A4" w:rsidRPr="00DB354F">
        <w:rPr>
          <w:lang w:val="ru-RU"/>
        </w:rPr>
        <w:t>55</w:t>
      </w:r>
    </w:p>
    <w:p w:rsidR="00F7479F" w:rsidRPr="00DB354F" w:rsidRDefault="00F7479F" w:rsidP="00FC5396">
      <w:pPr>
        <w:ind w:left="-567"/>
        <w:jc w:val="both"/>
        <w:rPr>
          <w:lang w:val="ru-RU"/>
        </w:rPr>
      </w:pPr>
      <w:r w:rsidRPr="00DB354F">
        <w:rPr>
          <w:lang w:val="ru-RU"/>
        </w:rPr>
        <w:t xml:space="preserve">Место жительства: </w:t>
      </w:r>
      <w:r w:rsidR="005547A4" w:rsidRPr="00DB354F">
        <w:rPr>
          <w:lang w:val="ru-RU"/>
        </w:rPr>
        <w:t>г.Запорожье ул. Светлая 14-59</w:t>
      </w:r>
    </w:p>
    <w:p w:rsidR="00F7479F" w:rsidRPr="00DB354F" w:rsidRDefault="00F7479F" w:rsidP="00FC5396">
      <w:pPr>
        <w:ind w:left="-567"/>
        <w:jc w:val="both"/>
        <w:rPr>
          <w:lang w:val="ru-RU"/>
        </w:rPr>
      </w:pPr>
      <w:r w:rsidRPr="00DB354F">
        <w:rPr>
          <w:lang w:val="ru-RU"/>
        </w:rPr>
        <w:t xml:space="preserve">Место работы: </w:t>
      </w:r>
      <w:r w:rsidR="005547A4" w:rsidRPr="00DB354F">
        <w:rPr>
          <w:lang w:val="ru-RU"/>
        </w:rPr>
        <w:t xml:space="preserve">ООО «Запорожский литейно механический завод», токарь </w:t>
      </w:r>
    </w:p>
    <w:p w:rsidR="00F7479F" w:rsidRPr="00DB354F" w:rsidRDefault="00F7479F" w:rsidP="00FC5396">
      <w:pPr>
        <w:ind w:left="-567"/>
        <w:jc w:val="both"/>
        <w:rPr>
          <w:lang w:val="ru-RU"/>
        </w:rPr>
      </w:pPr>
      <w:r w:rsidRPr="00DB354F">
        <w:rPr>
          <w:lang w:val="ru-RU"/>
        </w:rPr>
        <w:t xml:space="preserve">Находился на лечении с </w:t>
      </w:r>
      <w:r w:rsidR="00737DBB" w:rsidRPr="00DB354F">
        <w:rPr>
          <w:lang w:val="ru-RU"/>
        </w:rPr>
        <w:t xml:space="preserve">  </w:t>
      </w:r>
      <w:r w:rsidR="005547A4" w:rsidRPr="00DB354F">
        <w:rPr>
          <w:lang w:val="ru-RU"/>
        </w:rPr>
        <w:t>20</w:t>
      </w:r>
      <w:r w:rsidR="00737DBB" w:rsidRPr="00DB354F">
        <w:rPr>
          <w:lang w:val="ru-RU"/>
        </w:rPr>
        <w:t>.</w:t>
      </w:r>
      <w:r w:rsidR="00871EA5" w:rsidRPr="00DB354F">
        <w:rPr>
          <w:lang w:val="ru-RU"/>
        </w:rPr>
        <w:t>02.17</w:t>
      </w:r>
      <w:r w:rsidR="00B65ED2" w:rsidRPr="00DB354F">
        <w:rPr>
          <w:lang w:val="ru-RU"/>
        </w:rPr>
        <w:t xml:space="preserve"> по   </w:t>
      </w:r>
      <w:r w:rsidR="005547A4" w:rsidRPr="00DB354F">
        <w:rPr>
          <w:lang w:val="ru-RU"/>
        </w:rPr>
        <w:t>07</w:t>
      </w:r>
      <w:r w:rsidR="00B65ED2" w:rsidRPr="00DB354F">
        <w:rPr>
          <w:lang w:val="ru-RU"/>
        </w:rPr>
        <w:t>.</w:t>
      </w:r>
      <w:r w:rsidR="005547A4" w:rsidRPr="00DB354F">
        <w:rPr>
          <w:lang w:val="ru-RU"/>
        </w:rPr>
        <w:t>03</w:t>
      </w:r>
      <w:r w:rsidR="00957E47" w:rsidRPr="00DB354F">
        <w:rPr>
          <w:lang w:val="ru-RU"/>
        </w:rPr>
        <w:t>.</w:t>
      </w:r>
      <w:r w:rsidR="00A6040B" w:rsidRPr="00DB354F">
        <w:rPr>
          <w:lang w:val="ru-RU"/>
        </w:rPr>
        <w:t>17</w:t>
      </w:r>
      <w:r w:rsidR="002433BD" w:rsidRPr="00DB354F">
        <w:rPr>
          <w:lang w:val="ru-RU"/>
        </w:rPr>
        <w:t xml:space="preserve"> в </w:t>
      </w:r>
      <w:r w:rsidR="008C6955" w:rsidRPr="00DB354F">
        <w:rPr>
          <w:lang w:val="ru-RU"/>
        </w:rPr>
        <w:t xml:space="preserve">  энд.</w:t>
      </w:r>
      <w:r w:rsidR="002433BD" w:rsidRPr="00DB354F">
        <w:rPr>
          <w:lang w:val="ru-RU"/>
        </w:rPr>
        <w:t xml:space="preserve"> </w:t>
      </w:r>
      <w:r w:rsidR="008C6955" w:rsidRPr="00DB354F">
        <w:rPr>
          <w:lang w:val="ru-RU"/>
        </w:rPr>
        <w:t>отд.</w:t>
      </w:r>
    </w:p>
    <w:p w:rsidR="009F0557" w:rsidRPr="00DB354F" w:rsidRDefault="00F7479F" w:rsidP="00DE288F">
      <w:pPr>
        <w:ind w:left="-567"/>
        <w:jc w:val="both"/>
        <w:rPr>
          <w:lang w:val="ru-RU"/>
        </w:rPr>
      </w:pPr>
      <w:r w:rsidRPr="00DB354F">
        <w:rPr>
          <w:u w:val="single"/>
          <w:lang w:val="ru-RU"/>
        </w:rPr>
        <w:t>Диагноз</w:t>
      </w:r>
      <w:r w:rsidRPr="00DB354F">
        <w:rPr>
          <w:lang w:val="ru-RU"/>
        </w:rPr>
        <w:t>:</w:t>
      </w:r>
      <w:bookmarkStart w:id="0" w:name="дз"/>
      <w:bookmarkEnd w:id="0"/>
      <w:r w:rsidRPr="00DB354F">
        <w:rPr>
          <w:lang w:val="ru-RU"/>
        </w:rPr>
        <w:t xml:space="preserve">  </w:t>
      </w:r>
      <w:r w:rsidR="005547A4" w:rsidRPr="00DB354F">
        <w:rPr>
          <w:lang w:val="ru-RU"/>
        </w:rPr>
        <w:t xml:space="preserve"> </w:t>
      </w:r>
      <w:r w:rsidR="00253F14" w:rsidRPr="00DB354F">
        <w:rPr>
          <w:lang w:val="ru-RU"/>
        </w:rPr>
        <w:t xml:space="preserve">Диффузный </w:t>
      </w:r>
      <w:r w:rsidR="00F66598" w:rsidRPr="00DB354F">
        <w:rPr>
          <w:lang w:val="ru-RU"/>
        </w:rPr>
        <w:t>токсический</w:t>
      </w:r>
      <w:r w:rsidR="00253F14" w:rsidRPr="00DB354F">
        <w:rPr>
          <w:lang w:val="ru-RU"/>
        </w:rPr>
        <w:t xml:space="preserve"> зоб </w:t>
      </w:r>
      <w:r w:rsidR="00F66598" w:rsidRPr="00DB354F">
        <w:rPr>
          <w:lang w:val="ru-RU"/>
        </w:rPr>
        <w:t xml:space="preserve">II </w:t>
      </w:r>
      <w:r w:rsidR="00253F14" w:rsidRPr="00DB354F">
        <w:rPr>
          <w:lang w:val="ru-RU"/>
        </w:rPr>
        <w:t xml:space="preserve"> ст, тяжелая форма, декомпенсация. Эндокринная </w:t>
      </w:r>
      <w:r w:rsidR="00F66598" w:rsidRPr="00DB354F">
        <w:rPr>
          <w:lang w:val="ru-RU"/>
        </w:rPr>
        <w:t>офтальмопатия</w:t>
      </w:r>
      <w:r w:rsidR="00253F14" w:rsidRPr="00DB354F">
        <w:rPr>
          <w:lang w:val="ru-RU"/>
        </w:rPr>
        <w:t xml:space="preserve"> легкой степени неактивная форма, ан</w:t>
      </w:r>
      <w:r w:rsidR="00F66598" w:rsidRPr="00DB354F">
        <w:rPr>
          <w:lang w:val="ru-RU"/>
        </w:rPr>
        <w:t>г</w:t>
      </w:r>
      <w:r w:rsidR="00253F14" w:rsidRPr="00DB354F">
        <w:rPr>
          <w:lang w:val="ru-RU"/>
        </w:rPr>
        <w:t xml:space="preserve">иопатия сетчатки, с-м </w:t>
      </w:r>
      <w:r w:rsidR="00F66598" w:rsidRPr="00DB354F">
        <w:rPr>
          <w:lang w:val="ru-RU"/>
        </w:rPr>
        <w:t>«с</w:t>
      </w:r>
      <w:r w:rsidR="00253F14" w:rsidRPr="00DB354F">
        <w:rPr>
          <w:lang w:val="ru-RU"/>
        </w:rPr>
        <w:t xml:space="preserve">ухого </w:t>
      </w:r>
      <w:r w:rsidR="00F66598" w:rsidRPr="00DB354F">
        <w:rPr>
          <w:lang w:val="ru-RU"/>
        </w:rPr>
        <w:t>г</w:t>
      </w:r>
      <w:r w:rsidR="00253F14" w:rsidRPr="00DB354F">
        <w:rPr>
          <w:lang w:val="ru-RU"/>
        </w:rPr>
        <w:t>лаза».</w:t>
      </w:r>
      <w:r w:rsidR="00F66598" w:rsidRPr="00DB354F">
        <w:rPr>
          <w:lang w:val="ru-RU"/>
        </w:rPr>
        <w:t xml:space="preserve"> </w:t>
      </w:r>
      <w:r w:rsidR="00253F14" w:rsidRPr="00DB354F">
        <w:rPr>
          <w:lang w:val="ru-RU"/>
        </w:rPr>
        <w:t>Тирео</w:t>
      </w:r>
      <w:r w:rsidR="00F66598" w:rsidRPr="00DB354F">
        <w:rPr>
          <w:lang w:val="ru-RU"/>
        </w:rPr>
        <w:t>токс</w:t>
      </w:r>
      <w:r w:rsidR="00253F14" w:rsidRPr="00DB354F">
        <w:rPr>
          <w:lang w:val="ru-RU"/>
        </w:rPr>
        <w:t xml:space="preserve">ическая болезнь сердца. Состояние после </w:t>
      </w:r>
      <w:r w:rsidR="00F66598" w:rsidRPr="00DB354F">
        <w:rPr>
          <w:lang w:val="ru-RU"/>
        </w:rPr>
        <w:t>транскатеторной</w:t>
      </w:r>
      <w:r w:rsidR="00253F14" w:rsidRPr="00DB354F">
        <w:rPr>
          <w:lang w:val="ru-RU"/>
        </w:rPr>
        <w:t xml:space="preserve"> деструкции се</w:t>
      </w:r>
      <w:r w:rsidR="00F66598" w:rsidRPr="00DB354F">
        <w:rPr>
          <w:lang w:val="ru-RU"/>
        </w:rPr>
        <w:t>п</w:t>
      </w:r>
      <w:r w:rsidR="00253F14" w:rsidRPr="00DB354F">
        <w:rPr>
          <w:lang w:val="ru-RU"/>
        </w:rPr>
        <w:t>т</w:t>
      </w:r>
      <w:r w:rsidR="00F66598" w:rsidRPr="00DB354F">
        <w:rPr>
          <w:lang w:val="ru-RU"/>
        </w:rPr>
        <w:t>а</w:t>
      </w:r>
      <w:r w:rsidR="00253F14" w:rsidRPr="00DB354F">
        <w:rPr>
          <w:lang w:val="ru-RU"/>
        </w:rPr>
        <w:t>льного ДШП (16.0</w:t>
      </w:r>
      <w:r w:rsidR="00F66598" w:rsidRPr="00DB354F">
        <w:rPr>
          <w:lang w:val="ru-RU"/>
        </w:rPr>
        <w:t>7</w:t>
      </w:r>
      <w:r w:rsidR="00253F14" w:rsidRPr="00DB354F">
        <w:rPr>
          <w:lang w:val="ru-RU"/>
        </w:rPr>
        <w:t xml:space="preserve">.14) по поводу  пароксизмальной  </w:t>
      </w:r>
      <w:r w:rsidR="00F66598" w:rsidRPr="00DB354F">
        <w:rPr>
          <w:lang w:val="ru-RU"/>
        </w:rPr>
        <w:t>ортодромной</w:t>
      </w:r>
      <w:r w:rsidR="00253F14" w:rsidRPr="00DB354F">
        <w:rPr>
          <w:lang w:val="ru-RU"/>
        </w:rPr>
        <w:t xml:space="preserve"> АВ тахикардии. Персистирующая форма фибрилляций предсердий</w:t>
      </w:r>
      <w:r w:rsidR="00F66598" w:rsidRPr="00DB354F">
        <w:rPr>
          <w:lang w:val="ru-RU"/>
        </w:rPr>
        <w:t xml:space="preserve"> (ритм восстановлен 06.03.17) СН II  А. ф. кл II </w:t>
      </w:r>
      <w:r w:rsidR="00253F14" w:rsidRPr="00DB354F">
        <w:rPr>
          <w:lang w:val="ru-RU"/>
        </w:rPr>
        <w:t>.</w:t>
      </w:r>
    </w:p>
    <w:p w:rsidR="005547A4" w:rsidRPr="00DB354F" w:rsidRDefault="001B3CF8" w:rsidP="005547A4">
      <w:pPr>
        <w:ind w:left="-567"/>
        <w:jc w:val="both"/>
        <w:rPr>
          <w:lang w:val="ru-RU"/>
        </w:rPr>
      </w:pPr>
      <w:bookmarkStart w:id="1" w:name="дк"/>
      <w:bookmarkEnd w:id="1"/>
      <w:r w:rsidRPr="00DB354F">
        <w:rPr>
          <w:u w:val="single"/>
          <w:lang w:val="ru-RU"/>
        </w:rPr>
        <w:t xml:space="preserve">Жалобы при поступлении </w:t>
      </w:r>
      <w:r w:rsidRPr="00DB354F">
        <w:rPr>
          <w:lang w:val="ru-RU"/>
        </w:rPr>
        <w:t xml:space="preserve">на </w:t>
      </w:r>
      <w:r w:rsidR="005547A4" w:rsidRPr="00DB354F">
        <w:rPr>
          <w:lang w:val="ru-RU"/>
        </w:rPr>
        <w:t>слабость, утомляемость, дрожь в теле потливость, психоэмоциональную лабильность, раздражительность, снижение веса на 5 кг за 2-3 мес</w:t>
      </w:r>
      <w:r w:rsidR="00100CC5" w:rsidRPr="00DB354F">
        <w:rPr>
          <w:lang w:val="ru-RU"/>
        </w:rPr>
        <w:t>, учащенное сердцебиение</w:t>
      </w:r>
      <w:r w:rsidR="005547A4" w:rsidRPr="00DB354F">
        <w:rPr>
          <w:lang w:val="ru-RU"/>
        </w:rPr>
        <w:t xml:space="preserve">. </w:t>
      </w:r>
    </w:p>
    <w:p w:rsidR="001B3CF8" w:rsidRPr="00DB354F" w:rsidRDefault="001B3CF8" w:rsidP="002060F0">
      <w:pPr>
        <w:ind w:left="-567"/>
        <w:jc w:val="both"/>
        <w:rPr>
          <w:lang w:val="ru-RU"/>
        </w:rPr>
      </w:pPr>
      <w:r w:rsidRPr="00DB354F">
        <w:rPr>
          <w:u w:val="single"/>
          <w:lang w:val="ru-RU"/>
        </w:rPr>
        <w:t>Краткий анамнез</w:t>
      </w:r>
      <w:r w:rsidRPr="00DB354F">
        <w:rPr>
          <w:lang w:val="ru-RU"/>
        </w:rPr>
        <w:t xml:space="preserve">: </w:t>
      </w:r>
      <w:r w:rsidR="005547A4" w:rsidRPr="00DB354F">
        <w:rPr>
          <w:lang w:val="ru-RU"/>
        </w:rPr>
        <w:t>20.12.15 конс. эндокринологом, диагностирован диффузный токсический зоб</w:t>
      </w:r>
      <w:r w:rsidR="00100CC5" w:rsidRPr="00DB354F">
        <w:rPr>
          <w:lang w:val="ru-RU"/>
        </w:rPr>
        <w:t>, (на</w:t>
      </w:r>
      <w:r w:rsidR="005547A4" w:rsidRPr="00DB354F">
        <w:rPr>
          <w:lang w:val="ru-RU"/>
        </w:rPr>
        <w:t xml:space="preserve">правлен </w:t>
      </w:r>
      <w:r w:rsidR="00100CC5" w:rsidRPr="00DB354F">
        <w:rPr>
          <w:lang w:val="ru-RU"/>
        </w:rPr>
        <w:t xml:space="preserve"> на консультацию кардиологом</w:t>
      </w:r>
      <w:r w:rsidR="003D7C2A" w:rsidRPr="00DB354F">
        <w:rPr>
          <w:lang w:val="ru-RU"/>
        </w:rPr>
        <w:t xml:space="preserve"> в связи с нарушением </w:t>
      </w:r>
      <w:r w:rsidR="00100CC5" w:rsidRPr="00DB354F">
        <w:rPr>
          <w:lang w:val="ru-RU"/>
        </w:rPr>
        <w:t>ритма)</w:t>
      </w:r>
      <w:r w:rsidR="003D7C2A" w:rsidRPr="00DB354F">
        <w:rPr>
          <w:lang w:val="ru-RU"/>
        </w:rPr>
        <w:t xml:space="preserve"> 07.12.15 ТТГ- &lt;0,01 Т4св - 26,5, назначен прием тирозола 10 мг 1т 3р\д, принима</w:t>
      </w:r>
      <w:r w:rsidR="00100CC5" w:rsidRPr="00DB354F">
        <w:rPr>
          <w:lang w:val="ru-RU"/>
        </w:rPr>
        <w:t>л по схеме</w:t>
      </w:r>
      <w:r w:rsidR="003D7C2A" w:rsidRPr="00DB354F">
        <w:rPr>
          <w:lang w:val="ru-RU"/>
        </w:rPr>
        <w:t>. С 26.01.17 прием</w:t>
      </w:r>
      <w:r w:rsidR="00100CC5" w:rsidRPr="00DB354F">
        <w:rPr>
          <w:lang w:val="ru-RU"/>
        </w:rPr>
        <w:t xml:space="preserve"> тирозола отменен</w:t>
      </w:r>
      <w:r w:rsidR="003D7C2A" w:rsidRPr="00DB354F">
        <w:rPr>
          <w:lang w:val="ru-RU"/>
        </w:rPr>
        <w:t xml:space="preserve">  </w:t>
      </w:r>
      <w:r w:rsidR="00100CC5" w:rsidRPr="00DB354F">
        <w:rPr>
          <w:lang w:val="ru-RU"/>
        </w:rPr>
        <w:t>на дозе 2,5 мг. 16.01.17 Т4св &lt; 3,86 (</w:t>
      </w:r>
      <w:r w:rsidR="003D7C2A" w:rsidRPr="00DB354F">
        <w:rPr>
          <w:lang w:val="ru-RU"/>
        </w:rPr>
        <w:t>11,5-22,7</w:t>
      </w:r>
      <w:r w:rsidR="002060F0" w:rsidRPr="00DB354F">
        <w:rPr>
          <w:lang w:val="ru-RU"/>
        </w:rPr>
        <w:t>) ТТГ - 29,2 ( 0,4-4,0)</w:t>
      </w:r>
      <w:r w:rsidR="00100CC5" w:rsidRPr="00DB354F">
        <w:rPr>
          <w:lang w:val="ru-RU"/>
        </w:rPr>
        <w:t>.</w:t>
      </w:r>
      <w:r w:rsidR="002060F0" w:rsidRPr="00DB354F">
        <w:rPr>
          <w:lang w:val="ru-RU"/>
        </w:rPr>
        <w:t xml:space="preserve"> </w:t>
      </w:r>
      <w:r w:rsidR="00154556" w:rsidRPr="00DB354F">
        <w:rPr>
          <w:lang w:val="ru-RU"/>
        </w:rPr>
        <w:t>Ухудшение</w:t>
      </w:r>
      <w:r w:rsidR="002060F0" w:rsidRPr="00DB354F">
        <w:rPr>
          <w:lang w:val="ru-RU"/>
        </w:rPr>
        <w:t xml:space="preserve"> состояния в течение 2 нед (17.02.17 Т4св – 67,6 (11,5-27,2) ТТГ &lt; 0,01 (0,4-4,0) с18.02.17 возобновил прием тирозола 30мг\сут. (принимает в настоящее время). </w:t>
      </w:r>
      <w:r w:rsidR="005547A4" w:rsidRPr="00DB354F">
        <w:rPr>
          <w:lang w:val="ru-RU"/>
        </w:rPr>
        <w:t xml:space="preserve"> </w:t>
      </w:r>
      <w:r w:rsidR="00100CC5" w:rsidRPr="00DB354F">
        <w:rPr>
          <w:lang w:val="ru-RU"/>
        </w:rPr>
        <w:t>Нарушение ритма по поводу пароксизмальной АВ тахикардии  около 10 лет, периодически длительно принимал кардарон, В 2014 проходил лечение в кардиохиру</w:t>
      </w:r>
      <w:r w:rsidR="00866118" w:rsidRPr="00DB354F">
        <w:rPr>
          <w:lang w:val="ru-RU"/>
        </w:rPr>
        <w:t>р</w:t>
      </w:r>
      <w:r w:rsidR="00100CC5" w:rsidRPr="00DB354F">
        <w:rPr>
          <w:lang w:val="ru-RU"/>
        </w:rPr>
        <w:t xml:space="preserve">гическом отд. </w:t>
      </w:r>
      <w:r w:rsidR="00866118" w:rsidRPr="00DB354F">
        <w:rPr>
          <w:lang w:val="ru-RU"/>
        </w:rPr>
        <w:t xml:space="preserve">Днепропетровского областного центра кардиохирургии, выписан с диагнозом «Состояние после транскатеторной деструкции септального ДШП (16.07.14) по поводу  пароксизмальной  ортодромной АВ тахикардии СН 1. Ф. кл 1» </w:t>
      </w:r>
      <w:r w:rsidR="00DB354F" w:rsidRPr="00DB354F">
        <w:rPr>
          <w:lang w:val="ru-RU"/>
        </w:rPr>
        <w:t>Впервые пароксизм фибрилляции предсердий со слов больного в 2015</w:t>
      </w:r>
      <w:r w:rsidR="00866118" w:rsidRPr="00DB354F">
        <w:rPr>
          <w:lang w:val="ru-RU"/>
        </w:rPr>
        <w:t>. Госпитализирован в эндокриндиспансер для компенсации тиреотоксикоза, решение дальнейшей тактики ведения больного.</w:t>
      </w:r>
    </w:p>
    <w:p w:rsidR="00F7479F" w:rsidRPr="00DB354F" w:rsidRDefault="00F7479F" w:rsidP="00FC5396">
      <w:pPr>
        <w:ind w:left="-567"/>
        <w:jc w:val="both"/>
        <w:rPr>
          <w:u w:val="single"/>
          <w:lang w:val="ru-RU"/>
        </w:rPr>
      </w:pPr>
      <w:r w:rsidRPr="00DB354F">
        <w:rPr>
          <w:u w:val="single"/>
          <w:lang w:val="ru-RU"/>
        </w:rPr>
        <w:t>Данные лабораторных исследований.</w:t>
      </w:r>
    </w:p>
    <w:p w:rsidR="002060F0" w:rsidRPr="00DB354F" w:rsidRDefault="002060F0" w:rsidP="002060F0">
      <w:pPr>
        <w:ind w:left="-567"/>
        <w:jc w:val="both"/>
        <w:rPr>
          <w:lang w:val="en-US"/>
        </w:rPr>
      </w:pPr>
      <w:r w:rsidRPr="00DB354F">
        <w:rPr>
          <w:lang w:val="ru-RU"/>
        </w:rPr>
        <w:t>24.02.17 Общ. ан. крови Нв –141  г/л  эритр – 4,3 лейк –7,3  СОЭ –</w:t>
      </w:r>
      <w:r w:rsidR="00A732A7" w:rsidRPr="00DB354F">
        <w:rPr>
          <w:lang w:val="ru-RU"/>
        </w:rPr>
        <w:t>23</w:t>
      </w:r>
      <w:r w:rsidRPr="00DB354F">
        <w:rPr>
          <w:lang w:val="ru-RU"/>
        </w:rPr>
        <w:t xml:space="preserve">  мм/час   </w:t>
      </w:r>
    </w:p>
    <w:p w:rsidR="002060F0" w:rsidRPr="00DB354F" w:rsidRDefault="002060F0" w:rsidP="002060F0">
      <w:pPr>
        <w:ind w:left="-567"/>
        <w:jc w:val="both"/>
        <w:rPr>
          <w:lang w:val="ru-RU"/>
        </w:rPr>
      </w:pPr>
      <w:r w:rsidRPr="00DB354F">
        <w:rPr>
          <w:lang w:val="ru-RU"/>
        </w:rPr>
        <w:t xml:space="preserve">э- </w:t>
      </w:r>
      <w:r w:rsidR="00A732A7" w:rsidRPr="00DB354F">
        <w:rPr>
          <w:lang w:val="ru-RU"/>
        </w:rPr>
        <w:t>0</w:t>
      </w:r>
      <w:r w:rsidRPr="00DB354F">
        <w:rPr>
          <w:lang w:val="ru-RU"/>
        </w:rPr>
        <w:t xml:space="preserve">%    п- </w:t>
      </w:r>
      <w:r w:rsidR="00A732A7" w:rsidRPr="00DB354F">
        <w:rPr>
          <w:lang w:val="ru-RU"/>
        </w:rPr>
        <w:t>1</w:t>
      </w:r>
      <w:r w:rsidRPr="00DB354F">
        <w:rPr>
          <w:lang w:val="ru-RU"/>
        </w:rPr>
        <w:t xml:space="preserve">%   с- </w:t>
      </w:r>
      <w:r w:rsidR="00A732A7" w:rsidRPr="00DB354F">
        <w:rPr>
          <w:lang w:val="ru-RU"/>
        </w:rPr>
        <w:t>66</w:t>
      </w:r>
      <w:r w:rsidRPr="00DB354F">
        <w:rPr>
          <w:lang w:val="ru-RU"/>
        </w:rPr>
        <w:t xml:space="preserve">%   л-  </w:t>
      </w:r>
      <w:r w:rsidR="00A732A7" w:rsidRPr="00DB354F">
        <w:rPr>
          <w:lang w:val="ru-RU"/>
        </w:rPr>
        <w:t>28</w:t>
      </w:r>
      <w:r w:rsidRPr="00DB354F">
        <w:rPr>
          <w:lang w:val="ru-RU"/>
        </w:rPr>
        <w:t xml:space="preserve">%   м- </w:t>
      </w:r>
      <w:r w:rsidR="00A732A7" w:rsidRPr="00DB354F">
        <w:rPr>
          <w:lang w:val="ru-RU"/>
        </w:rPr>
        <w:t>5</w:t>
      </w:r>
      <w:r w:rsidRPr="00DB354F">
        <w:rPr>
          <w:lang w:val="ru-RU"/>
        </w:rPr>
        <w:t xml:space="preserve">%  </w:t>
      </w:r>
    </w:p>
    <w:p w:rsidR="002060F0" w:rsidRPr="00DB354F" w:rsidRDefault="002060F0" w:rsidP="002060F0">
      <w:pPr>
        <w:ind w:left="-567"/>
        <w:jc w:val="both"/>
        <w:rPr>
          <w:lang w:val="ru-RU"/>
        </w:rPr>
      </w:pPr>
      <w:r w:rsidRPr="00DB354F">
        <w:rPr>
          <w:lang w:val="ru-RU"/>
        </w:rPr>
        <w:t xml:space="preserve">27.02.17 Общ. ан. крови Нв – 130 г/л  эритр –3,7  лейк –  7,2СОЭ –29  мм/час   </w:t>
      </w:r>
    </w:p>
    <w:p w:rsidR="002060F0" w:rsidRPr="00DB354F" w:rsidRDefault="002060F0" w:rsidP="002060F0">
      <w:pPr>
        <w:ind w:left="-567"/>
        <w:jc w:val="both"/>
        <w:rPr>
          <w:lang w:val="ru-RU"/>
        </w:rPr>
      </w:pPr>
      <w:r w:rsidRPr="00DB354F">
        <w:rPr>
          <w:lang w:val="ru-RU"/>
        </w:rPr>
        <w:t xml:space="preserve">э- 0%    п-0 %   с- 55%   л-  41%   м- 4%  </w:t>
      </w:r>
    </w:p>
    <w:p w:rsidR="002060F0" w:rsidRPr="00DB354F" w:rsidRDefault="002060F0" w:rsidP="00FC5396">
      <w:pPr>
        <w:ind w:left="-567"/>
        <w:jc w:val="both"/>
        <w:rPr>
          <w:lang w:val="ru-RU"/>
        </w:rPr>
      </w:pPr>
      <w:r w:rsidRPr="00DB354F">
        <w:rPr>
          <w:lang w:val="ru-RU"/>
        </w:rPr>
        <w:t xml:space="preserve">02.03.17 Лейк – 5,7 СОЭ </w:t>
      </w:r>
      <w:r w:rsidR="00253F14" w:rsidRPr="00DB354F">
        <w:rPr>
          <w:lang w:val="ru-RU"/>
        </w:rPr>
        <w:t>–</w:t>
      </w:r>
      <w:r w:rsidRPr="00DB354F">
        <w:rPr>
          <w:lang w:val="ru-RU"/>
        </w:rPr>
        <w:t xml:space="preserve"> 16</w:t>
      </w:r>
    </w:p>
    <w:p w:rsidR="00253F14" w:rsidRPr="00DB354F" w:rsidRDefault="0013728B" w:rsidP="00253F14">
      <w:pPr>
        <w:ind w:left="-567"/>
        <w:jc w:val="both"/>
        <w:rPr>
          <w:lang w:val="ru-RU"/>
        </w:rPr>
      </w:pPr>
      <w:r w:rsidRPr="00DB354F">
        <w:rPr>
          <w:lang w:val="ru-RU"/>
        </w:rPr>
        <w:t>06</w:t>
      </w:r>
      <w:r w:rsidR="00253F14" w:rsidRPr="00DB354F">
        <w:rPr>
          <w:lang w:val="ru-RU"/>
        </w:rPr>
        <w:t>.</w:t>
      </w:r>
      <w:r w:rsidRPr="00DB354F">
        <w:rPr>
          <w:lang w:val="ru-RU"/>
        </w:rPr>
        <w:t>06</w:t>
      </w:r>
      <w:r w:rsidR="00253F14" w:rsidRPr="00DB354F">
        <w:rPr>
          <w:lang w:val="ru-RU"/>
        </w:rPr>
        <w:t xml:space="preserve">.17 Общ. ан. крови Нв – 128 г/л  эритр –3,8  лейк –  5,6СОЭ –30  мм/час   </w:t>
      </w:r>
    </w:p>
    <w:p w:rsidR="00253F14" w:rsidRPr="00DB354F" w:rsidRDefault="00253F14" w:rsidP="00253F14">
      <w:pPr>
        <w:ind w:left="-567"/>
        <w:jc w:val="both"/>
        <w:rPr>
          <w:lang w:val="ru-RU"/>
        </w:rPr>
      </w:pPr>
      <w:r w:rsidRPr="00DB354F">
        <w:rPr>
          <w:lang w:val="ru-RU"/>
        </w:rPr>
        <w:t xml:space="preserve">э- 2%    п-1%   с- 68%   л-  </w:t>
      </w:r>
      <w:r w:rsidR="0013728B" w:rsidRPr="00DB354F">
        <w:rPr>
          <w:lang w:val="ru-RU"/>
        </w:rPr>
        <w:t>22</w:t>
      </w:r>
      <w:r w:rsidRPr="00DB354F">
        <w:rPr>
          <w:lang w:val="ru-RU"/>
        </w:rPr>
        <w:t xml:space="preserve">%   м- </w:t>
      </w:r>
      <w:r w:rsidR="0013728B" w:rsidRPr="00DB354F">
        <w:rPr>
          <w:lang w:val="ru-RU"/>
        </w:rPr>
        <w:t>7</w:t>
      </w:r>
      <w:r w:rsidRPr="00DB354F">
        <w:rPr>
          <w:lang w:val="ru-RU"/>
        </w:rPr>
        <w:t xml:space="preserve">%  </w:t>
      </w:r>
    </w:p>
    <w:p w:rsidR="00F7479F" w:rsidRPr="00DB354F" w:rsidRDefault="00A732A7" w:rsidP="00FC5396">
      <w:pPr>
        <w:ind w:left="-567"/>
        <w:jc w:val="both"/>
        <w:rPr>
          <w:lang w:val="ru-RU"/>
        </w:rPr>
      </w:pPr>
      <w:r w:rsidRPr="00DB354F">
        <w:rPr>
          <w:lang w:val="ru-RU"/>
        </w:rPr>
        <w:t>21</w:t>
      </w:r>
      <w:r w:rsidR="00B72843" w:rsidRPr="00DB354F">
        <w:rPr>
          <w:lang w:val="ru-RU"/>
        </w:rPr>
        <w:t>.</w:t>
      </w:r>
      <w:r w:rsidR="00871EA5" w:rsidRPr="00DB354F">
        <w:rPr>
          <w:lang w:val="ru-RU"/>
        </w:rPr>
        <w:t>02.17</w:t>
      </w:r>
      <w:r w:rsidR="00A6265A" w:rsidRPr="00DB354F">
        <w:rPr>
          <w:lang w:val="ru-RU"/>
        </w:rPr>
        <w:t xml:space="preserve"> </w:t>
      </w:r>
      <w:r w:rsidR="00F7479F" w:rsidRPr="00DB354F">
        <w:rPr>
          <w:lang w:val="ru-RU"/>
        </w:rPr>
        <w:t xml:space="preserve">Биохимия: </w:t>
      </w:r>
      <w:r w:rsidR="009521D6" w:rsidRPr="00DB354F">
        <w:rPr>
          <w:lang w:val="ru-RU"/>
        </w:rPr>
        <w:t xml:space="preserve">СКФ – </w:t>
      </w:r>
      <w:r w:rsidRPr="00DB354F">
        <w:rPr>
          <w:lang w:val="ru-RU"/>
        </w:rPr>
        <w:t>95.6</w:t>
      </w:r>
      <w:r w:rsidR="009521D6" w:rsidRPr="00DB354F">
        <w:rPr>
          <w:lang w:val="ru-RU"/>
        </w:rPr>
        <w:t xml:space="preserve">мл./мин., </w:t>
      </w:r>
      <w:r w:rsidR="00F7479F" w:rsidRPr="00DB354F">
        <w:rPr>
          <w:lang w:val="ru-RU"/>
        </w:rPr>
        <w:t>хол –</w:t>
      </w:r>
      <w:r w:rsidRPr="00DB354F">
        <w:rPr>
          <w:lang w:val="ru-RU"/>
        </w:rPr>
        <w:t>5.2</w:t>
      </w:r>
      <w:r w:rsidR="00F7479F" w:rsidRPr="00DB354F">
        <w:rPr>
          <w:lang w:val="ru-RU"/>
        </w:rPr>
        <w:t xml:space="preserve"> тригл -</w:t>
      </w:r>
      <w:r w:rsidRPr="00DB354F">
        <w:rPr>
          <w:lang w:val="ru-RU"/>
        </w:rPr>
        <w:t>1.1</w:t>
      </w:r>
      <w:r w:rsidR="00F7479F" w:rsidRPr="00DB354F">
        <w:rPr>
          <w:lang w:val="ru-RU"/>
        </w:rPr>
        <w:t>ХСЛПВП -</w:t>
      </w:r>
      <w:r w:rsidRPr="00DB354F">
        <w:rPr>
          <w:lang w:val="ru-RU"/>
        </w:rPr>
        <w:t>1.06</w:t>
      </w:r>
      <w:r w:rsidR="00F7479F" w:rsidRPr="00DB354F">
        <w:rPr>
          <w:lang w:val="ru-RU"/>
        </w:rPr>
        <w:t xml:space="preserve"> ХСЛПНП </w:t>
      </w:r>
      <w:r w:rsidRPr="00DB354F">
        <w:rPr>
          <w:lang w:val="ru-RU"/>
        </w:rPr>
        <w:t>–</w:t>
      </w:r>
      <w:r w:rsidR="00F7479F" w:rsidRPr="00DB354F">
        <w:rPr>
          <w:lang w:val="ru-RU"/>
        </w:rPr>
        <w:t xml:space="preserve"> </w:t>
      </w:r>
      <w:r w:rsidRPr="00DB354F">
        <w:rPr>
          <w:lang w:val="ru-RU"/>
        </w:rPr>
        <w:t>3.64</w:t>
      </w:r>
      <w:r w:rsidR="00F7479F" w:rsidRPr="00DB354F">
        <w:rPr>
          <w:lang w:val="ru-RU"/>
        </w:rPr>
        <w:t>Катер -</w:t>
      </w:r>
      <w:r w:rsidRPr="00DB354F">
        <w:rPr>
          <w:lang w:val="ru-RU"/>
        </w:rPr>
        <w:t>3.9</w:t>
      </w:r>
      <w:r w:rsidR="00F7479F" w:rsidRPr="00DB354F">
        <w:rPr>
          <w:lang w:val="ru-RU"/>
        </w:rPr>
        <w:t xml:space="preserve"> мочевина –</w:t>
      </w:r>
      <w:r w:rsidRPr="00DB354F">
        <w:rPr>
          <w:lang w:val="ru-RU"/>
        </w:rPr>
        <w:t>6.4</w:t>
      </w:r>
      <w:r w:rsidR="00F7479F" w:rsidRPr="00DB354F">
        <w:rPr>
          <w:lang w:val="ru-RU"/>
        </w:rPr>
        <w:t xml:space="preserve">  креатинин –  </w:t>
      </w:r>
      <w:r w:rsidRPr="00DB354F">
        <w:rPr>
          <w:lang w:val="ru-RU"/>
        </w:rPr>
        <w:t>79.2</w:t>
      </w:r>
      <w:r w:rsidR="00F7479F" w:rsidRPr="00DB354F">
        <w:rPr>
          <w:lang w:val="ru-RU"/>
        </w:rPr>
        <w:t xml:space="preserve"> бил общ – </w:t>
      </w:r>
      <w:r w:rsidRPr="00DB354F">
        <w:rPr>
          <w:lang w:val="ru-RU"/>
        </w:rPr>
        <w:t>12.0</w:t>
      </w:r>
      <w:r w:rsidR="00F7479F" w:rsidRPr="00DB354F">
        <w:rPr>
          <w:lang w:val="ru-RU"/>
        </w:rPr>
        <w:t xml:space="preserve"> бил пр –</w:t>
      </w:r>
      <w:r w:rsidRPr="00DB354F">
        <w:rPr>
          <w:lang w:val="ru-RU"/>
        </w:rPr>
        <w:t>3.0</w:t>
      </w:r>
      <w:r w:rsidR="00F7479F" w:rsidRPr="00DB354F">
        <w:rPr>
          <w:lang w:val="ru-RU"/>
        </w:rPr>
        <w:t xml:space="preserve">  тим –</w:t>
      </w:r>
      <w:r w:rsidRPr="00DB354F">
        <w:rPr>
          <w:lang w:val="ru-RU"/>
        </w:rPr>
        <w:t>0.8</w:t>
      </w:r>
      <w:r w:rsidR="00F7479F" w:rsidRPr="00DB354F">
        <w:rPr>
          <w:lang w:val="ru-RU"/>
        </w:rPr>
        <w:t xml:space="preserve">  АСТ – </w:t>
      </w:r>
      <w:r w:rsidRPr="00DB354F">
        <w:rPr>
          <w:lang w:val="ru-RU"/>
        </w:rPr>
        <w:t>0.14</w:t>
      </w:r>
      <w:r w:rsidR="00F7479F" w:rsidRPr="00DB354F">
        <w:rPr>
          <w:lang w:val="ru-RU"/>
        </w:rPr>
        <w:t xml:space="preserve">  АЛТ –</w:t>
      </w:r>
      <w:r w:rsidRPr="00DB354F">
        <w:rPr>
          <w:lang w:val="ru-RU"/>
        </w:rPr>
        <w:t>0.33</w:t>
      </w:r>
      <w:r w:rsidR="00F7479F" w:rsidRPr="00DB354F">
        <w:rPr>
          <w:lang w:val="ru-RU"/>
        </w:rPr>
        <w:t xml:space="preserve">   ммоль/л; </w:t>
      </w:r>
    </w:p>
    <w:p w:rsidR="00AD7400" w:rsidRPr="00DB354F" w:rsidRDefault="002060F0" w:rsidP="00FC5396">
      <w:pPr>
        <w:ind w:left="-567"/>
        <w:jc w:val="both"/>
        <w:rPr>
          <w:lang w:val="ru-RU"/>
        </w:rPr>
      </w:pPr>
      <w:r w:rsidRPr="00DB354F">
        <w:rPr>
          <w:lang w:val="ru-RU"/>
        </w:rPr>
        <w:t>21</w:t>
      </w:r>
      <w:r w:rsidR="00B72843" w:rsidRPr="00DB354F">
        <w:rPr>
          <w:lang w:val="ru-RU"/>
        </w:rPr>
        <w:t>.</w:t>
      </w:r>
      <w:r w:rsidR="00871EA5" w:rsidRPr="00DB354F">
        <w:rPr>
          <w:lang w:val="ru-RU"/>
        </w:rPr>
        <w:t>02.17</w:t>
      </w:r>
      <w:r w:rsidR="00A6265A" w:rsidRPr="00DB354F">
        <w:rPr>
          <w:lang w:val="ru-RU"/>
        </w:rPr>
        <w:t xml:space="preserve"> </w:t>
      </w:r>
      <w:r w:rsidR="00F7479F" w:rsidRPr="00DB354F">
        <w:rPr>
          <w:lang w:val="ru-RU"/>
        </w:rPr>
        <w:t>Анализ крови на RW- отр</w:t>
      </w:r>
      <w:r w:rsidR="00110FA9" w:rsidRPr="00DB354F">
        <w:rPr>
          <w:lang w:val="ru-RU"/>
        </w:rPr>
        <w:t xml:space="preserve"> </w:t>
      </w:r>
    </w:p>
    <w:p w:rsidR="00BB60ED" w:rsidRPr="00DB354F" w:rsidRDefault="002060F0" w:rsidP="00FC5396">
      <w:pPr>
        <w:ind w:left="-567"/>
        <w:jc w:val="both"/>
        <w:rPr>
          <w:lang w:val="ru-RU"/>
        </w:rPr>
      </w:pPr>
      <w:r w:rsidRPr="00DB354F">
        <w:rPr>
          <w:lang w:val="ru-RU"/>
        </w:rPr>
        <w:t>24.02.17</w:t>
      </w:r>
      <w:r w:rsidR="00BB60ED" w:rsidRPr="00DB354F">
        <w:rPr>
          <w:lang w:val="ru-RU"/>
        </w:rPr>
        <w:t xml:space="preserve">Св.Т4 -   </w:t>
      </w:r>
      <w:r w:rsidRPr="00DB354F">
        <w:rPr>
          <w:lang w:val="ru-RU"/>
        </w:rPr>
        <w:t>15,3</w:t>
      </w:r>
      <w:r w:rsidR="00BB60ED" w:rsidRPr="00DB354F">
        <w:rPr>
          <w:lang w:val="ru-RU"/>
        </w:rPr>
        <w:t xml:space="preserve">  </w:t>
      </w:r>
      <w:r w:rsidR="00F054D9" w:rsidRPr="00DB354F">
        <w:rPr>
          <w:lang w:val="ru-RU"/>
        </w:rPr>
        <w:t>(10-2</w:t>
      </w:r>
      <w:r w:rsidR="00834365" w:rsidRPr="00DB354F">
        <w:rPr>
          <w:lang w:val="ru-RU"/>
        </w:rPr>
        <w:t xml:space="preserve">5) </w:t>
      </w:r>
      <w:r w:rsidR="003E51AC" w:rsidRPr="00DB354F">
        <w:rPr>
          <w:lang w:val="ru-RU"/>
        </w:rPr>
        <w:t>ммоль</w:t>
      </w:r>
      <w:r w:rsidR="00834365" w:rsidRPr="00DB354F">
        <w:rPr>
          <w:lang w:val="ru-RU"/>
        </w:rPr>
        <w:t>/л</w:t>
      </w:r>
      <w:r w:rsidR="00BB60ED" w:rsidRPr="00DB354F">
        <w:rPr>
          <w:lang w:val="ru-RU"/>
        </w:rPr>
        <w:t xml:space="preserve">; АТ ТГ -  </w:t>
      </w:r>
      <w:r w:rsidRPr="00DB354F">
        <w:rPr>
          <w:lang w:val="ru-RU"/>
        </w:rPr>
        <w:t>72,2</w:t>
      </w:r>
      <w:r w:rsidR="00BB60ED" w:rsidRPr="00DB354F">
        <w:rPr>
          <w:lang w:val="ru-RU"/>
        </w:rPr>
        <w:t xml:space="preserve">  </w:t>
      </w:r>
      <w:r w:rsidR="001C1817" w:rsidRPr="00DB354F">
        <w:rPr>
          <w:lang w:val="ru-RU"/>
        </w:rPr>
        <w:t>(</w:t>
      </w:r>
      <w:r w:rsidR="00834365" w:rsidRPr="00DB354F">
        <w:rPr>
          <w:lang w:val="ru-RU"/>
        </w:rPr>
        <w:t>0-100) МЕ/</w:t>
      </w:r>
      <w:r w:rsidR="00AD0324" w:rsidRPr="00DB354F">
        <w:rPr>
          <w:lang w:val="ru-RU"/>
        </w:rPr>
        <w:t>м</w:t>
      </w:r>
      <w:r w:rsidR="00834365" w:rsidRPr="00DB354F">
        <w:rPr>
          <w:lang w:val="ru-RU"/>
        </w:rPr>
        <w:t>л</w:t>
      </w:r>
      <w:r w:rsidR="00BB60ED" w:rsidRPr="00DB354F">
        <w:rPr>
          <w:lang w:val="ru-RU"/>
        </w:rPr>
        <w:t xml:space="preserve">; АТ ТПО </w:t>
      </w:r>
      <w:r w:rsidR="00834365" w:rsidRPr="00DB354F">
        <w:rPr>
          <w:lang w:val="ru-RU"/>
        </w:rPr>
        <w:t>–</w:t>
      </w:r>
      <w:r w:rsidR="00BB60ED" w:rsidRPr="00DB354F">
        <w:rPr>
          <w:lang w:val="ru-RU"/>
        </w:rPr>
        <w:t xml:space="preserve"> </w:t>
      </w:r>
      <w:r w:rsidRPr="00DB354F">
        <w:rPr>
          <w:lang w:val="ru-RU"/>
        </w:rPr>
        <w:t>74,0</w:t>
      </w:r>
      <w:r w:rsidR="006442F2" w:rsidRPr="00DB354F">
        <w:rPr>
          <w:lang w:val="ru-RU"/>
        </w:rPr>
        <w:t xml:space="preserve"> </w:t>
      </w:r>
      <w:r w:rsidR="00834365" w:rsidRPr="00DB354F">
        <w:rPr>
          <w:lang w:val="ru-RU"/>
        </w:rPr>
        <w:t>(0-30) МЕ/мл</w:t>
      </w:r>
    </w:p>
    <w:p w:rsidR="00A732A7" w:rsidRPr="00DB354F" w:rsidRDefault="00A732A7" w:rsidP="00FC5396">
      <w:pPr>
        <w:ind w:left="-567"/>
        <w:jc w:val="both"/>
        <w:rPr>
          <w:lang w:val="ru-RU"/>
        </w:rPr>
      </w:pPr>
      <w:r w:rsidRPr="00DB354F">
        <w:rPr>
          <w:lang w:val="ru-RU"/>
        </w:rPr>
        <w:t xml:space="preserve">22.02.17 АТрТТГ - &gt;40.0 </w:t>
      </w:r>
      <w:r w:rsidR="00866118" w:rsidRPr="00DB354F">
        <w:rPr>
          <w:lang w:val="ru-RU"/>
        </w:rPr>
        <w:t>МЕ/л</w:t>
      </w:r>
    </w:p>
    <w:p w:rsidR="00871EA5" w:rsidRPr="00DB354F" w:rsidRDefault="002060F0" w:rsidP="00871EA5">
      <w:pPr>
        <w:ind w:left="-567"/>
        <w:jc w:val="both"/>
        <w:rPr>
          <w:lang w:val="ru-RU"/>
        </w:rPr>
      </w:pPr>
      <w:r w:rsidRPr="00DB354F">
        <w:rPr>
          <w:lang w:val="ru-RU"/>
        </w:rPr>
        <w:t>24</w:t>
      </w:r>
      <w:r w:rsidR="00871EA5" w:rsidRPr="00DB354F">
        <w:rPr>
          <w:lang w:val="ru-RU"/>
        </w:rPr>
        <w:t>.02.17 К –</w:t>
      </w:r>
      <w:r w:rsidRPr="00DB354F">
        <w:rPr>
          <w:lang w:val="ru-RU"/>
        </w:rPr>
        <w:t>4,85</w:t>
      </w:r>
      <w:r w:rsidR="00871EA5" w:rsidRPr="00DB354F">
        <w:rPr>
          <w:lang w:val="ru-RU"/>
        </w:rPr>
        <w:t xml:space="preserve"> ; Nа –</w:t>
      </w:r>
      <w:r w:rsidRPr="00DB354F">
        <w:rPr>
          <w:lang w:val="ru-RU"/>
        </w:rPr>
        <w:t>142</w:t>
      </w:r>
      <w:r w:rsidR="00871EA5" w:rsidRPr="00DB354F">
        <w:rPr>
          <w:lang w:val="ru-RU"/>
        </w:rPr>
        <w:t xml:space="preserve">  Са</w:t>
      </w:r>
      <w:r w:rsidR="00871EA5" w:rsidRPr="00DB354F">
        <w:rPr>
          <w:vertAlign w:val="superscript"/>
          <w:lang w:val="ru-RU"/>
        </w:rPr>
        <w:t>++</w:t>
      </w:r>
      <w:r w:rsidR="00871EA5" w:rsidRPr="00DB354F">
        <w:rPr>
          <w:lang w:val="ru-RU"/>
        </w:rPr>
        <w:t xml:space="preserve"> -</w:t>
      </w:r>
      <w:r w:rsidRPr="00DB354F">
        <w:rPr>
          <w:lang w:val="ru-RU"/>
        </w:rPr>
        <w:t>1,21</w:t>
      </w:r>
      <w:r w:rsidR="00871EA5" w:rsidRPr="00DB354F">
        <w:rPr>
          <w:lang w:val="ru-RU"/>
        </w:rPr>
        <w:t xml:space="preserve"> С1 </w:t>
      </w:r>
      <w:r w:rsidRPr="00DB354F">
        <w:rPr>
          <w:lang w:val="ru-RU"/>
        </w:rPr>
        <w:t>–</w:t>
      </w:r>
      <w:r w:rsidR="00871EA5" w:rsidRPr="00DB354F">
        <w:rPr>
          <w:lang w:val="ru-RU"/>
        </w:rPr>
        <w:t xml:space="preserve"> </w:t>
      </w:r>
      <w:r w:rsidRPr="00DB354F">
        <w:rPr>
          <w:lang w:val="ru-RU"/>
        </w:rPr>
        <w:t>99,4</w:t>
      </w:r>
      <w:r w:rsidR="00871EA5" w:rsidRPr="00DB354F">
        <w:rPr>
          <w:lang w:val="ru-RU"/>
        </w:rPr>
        <w:t xml:space="preserve">  ммоль/л</w:t>
      </w:r>
    </w:p>
    <w:p w:rsidR="00722244" w:rsidRPr="00DB354F" w:rsidRDefault="002060F0" w:rsidP="00FC5396">
      <w:pPr>
        <w:ind w:left="-567"/>
        <w:jc w:val="both"/>
        <w:rPr>
          <w:lang w:val="ru-RU"/>
        </w:rPr>
      </w:pPr>
      <w:r w:rsidRPr="00DB354F">
        <w:rPr>
          <w:lang w:val="ru-RU"/>
        </w:rPr>
        <w:t>27</w:t>
      </w:r>
      <w:r w:rsidR="00B72843" w:rsidRPr="00DB354F">
        <w:rPr>
          <w:lang w:val="ru-RU"/>
        </w:rPr>
        <w:t>.</w:t>
      </w:r>
      <w:r w:rsidR="00871EA5" w:rsidRPr="00DB354F">
        <w:rPr>
          <w:lang w:val="ru-RU"/>
        </w:rPr>
        <w:t>02.17</w:t>
      </w:r>
      <w:r w:rsidR="00A6265A" w:rsidRPr="00DB354F">
        <w:rPr>
          <w:lang w:val="ru-RU"/>
        </w:rPr>
        <w:t xml:space="preserve"> </w:t>
      </w:r>
      <w:r w:rsidR="00722244" w:rsidRPr="00DB354F">
        <w:rPr>
          <w:lang w:val="ru-RU"/>
        </w:rPr>
        <w:t xml:space="preserve">Коагулограмма:  ПТИ – </w:t>
      </w:r>
      <w:r w:rsidRPr="00DB354F">
        <w:rPr>
          <w:lang w:val="ru-RU"/>
        </w:rPr>
        <w:t>78,7</w:t>
      </w:r>
      <w:r w:rsidR="00722244" w:rsidRPr="00DB354F">
        <w:rPr>
          <w:lang w:val="ru-RU"/>
        </w:rPr>
        <w:t xml:space="preserve">  %; фибр –</w:t>
      </w:r>
      <w:r w:rsidRPr="00DB354F">
        <w:rPr>
          <w:lang w:val="ru-RU"/>
        </w:rPr>
        <w:t>4,2</w:t>
      </w:r>
      <w:r w:rsidR="00722244" w:rsidRPr="00DB354F">
        <w:rPr>
          <w:lang w:val="ru-RU"/>
        </w:rPr>
        <w:t xml:space="preserve">  г/л; фибр Б – отр; АКТ – </w:t>
      </w:r>
      <w:r w:rsidRPr="00DB354F">
        <w:rPr>
          <w:lang w:val="ru-RU"/>
        </w:rPr>
        <w:t>93</w:t>
      </w:r>
      <w:r w:rsidR="00722244" w:rsidRPr="00DB354F">
        <w:rPr>
          <w:lang w:val="ru-RU"/>
        </w:rPr>
        <w:t xml:space="preserve">%; св. гепарин – </w:t>
      </w:r>
      <w:r w:rsidRPr="00DB354F">
        <w:rPr>
          <w:lang w:val="ru-RU"/>
        </w:rPr>
        <w:t>6 МНО – 1,37</w:t>
      </w:r>
    </w:p>
    <w:p w:rsidR="0013728B" w:rsidRPr="00DB354F" w:rsidRDefault="0013728B" w:rsidP="0013728B">
      <w:pPr>
        <w:ind w:left="-567"/>
        <w:jc w:val="both"/>
        <w:rPr>
          <w:lang w:val="ru-RU"/>
        </w:rPr>
      </w:pPr>
      <w:r w:rsidRPr="00DB354F">
        <w:rPr>
          <w:lang w:val="ru-RU"/>
        </w:rPr>
        <w:t>06.03.17 Коагулограмма: ПТИ – 98,7  %; фибр –  3,6г/л; фибр Б – отр; АКТ –100 %; св. гепарин – 4</w:t>
      </w:r>
    </w:p>
    <w:p w:rsidR="00F7479F" w:rsidRPr="00DB354F" w:rsidRDefault="00A732A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B354F">
        <w:rPr>
          <w:b w:val="0"/>
          <w:sz w:val="24"/>
          <w:szCs w:val="24"/>
        </w:rPr>
        <w:t>21</w:t>
      </w:r>
      <w:r w:rsidR="00B72843" w:rsidRPr="00DB354F">
        <w:rPr>
          <w:b w:val="0"/>
          <w:sz w:val="24"/>
          <w:szCs w:val="24"/>
        </w:rPr>
        <w:t>.</w:t>
      </w:r>
      <w:r w:rsidR="00871EA5" w:rsidRPr="00DB354F">
        <w:rPr>
          <w:b w:val="0"/>
          <w:sz w:val="24"/>
          <w:szCs w:val="24"/>
        </w:rPr>
        <w:t>02.17</w:t>
      </w:r>
      <w:r w:rsidR="00A6265A" w:rsidRPr="00DB354F">
        <w:rPr>
          <w:b w:val="0"/>
          <w:sz w:val="24"/>
          <w:szCs w:val="24"/>
        </w:rPr>
        <w:t xml:space="preserve"> </w:t>
      </w:r>
      <w:r w:rsidR="00F7479F" w:rsidRPr="00DB354F">
        <w:rPr>
          <w:b w:val="0"/>
          <w:sz w:val="24"/>
          <w:szCs w:val="24"/>
        </w:rPr>
        <w:t>Общ. а</w:t>
      </w:r>
      <w:r w:rsidR="0052757A" w:rsidRPr="00DB354F">
        <w:rPr>
          <w:b w:val="0"/>
          <w:sz w:val="24"/>
          <w:szCs w:val="24"/>
        </w:rPr>
        <w:t>н. мочи уд вес 10</w:t>
      </w:r>
      <w:r w:rsidRPr="00DB354F">
        <w:rPr>
          <w:b w:val="0"/>
          <w:sz w:val="24"/>
          <w:szCs w:val="24"/>
        </w:rPr>
        <w:t>20</w:t>
      </w:r>
      <w:r w:rsidR="0052757A" w:rsidRPr="00DB354F">
        <w:rPr>
          <w:b w:val="0"/>
          <w:sz w:val="24"/>
          <w:szCs w:val="24"/>
        </w:rPr>
        <w:t xml:space="preserve">  лейк – </w:t>
      </w:r>
      <w:r w:rsidRPr="00DB354F">
        <w:rPr>
          <w:b w:val="0"/>
          <w:sz w:val="24"/>
          <w:szCs w:val="24"/>
        </w:rPr>
        <w:t>2-4</w:t>
      </w:r>
      <w:r w:rsidR="0052757A" w:rsidRPr="00DB354F">
        <w:rPr>
          <w:b w:val="0"/>
          <w:sz w:val="24"/>
          <w:szCs w:val="24"/>
        </w:rPr>
        <w:t xml:space="preserve">  в п/</w:t>
      </w:r>
      <w:r w:rsidR="00F7479F" w:rsidRPr="00DB354F">
        <w:rPr>
          <w:b w:val="0"/>
          <w:sz w:val="24"/>
          <w:szCs w:val="24"/>
        </w:rPr>
        <w:t>зр белок – отр  ацетон –отр</w:t>
      </w:r>
      <w:r w:rsidR="001C28C0" w:rsidRPr="00DB354F">
        <w:rPr>
          <w:b w:val="0"/>
          <w:sz w:val="24"/>
          <w:szCs w:val="24"/>
        </w:rPr>
        <w:t xml:space="preserve">; </w:t>
      </w:r>
      <w:r w:rsidR="003E51AC" w:rsidRPr="00DB354F">
        <w:rPr>
          <w:b w:val="0"/>
          <w:sz w:val="24"/>
          <w:szCs w:val="24"/>
        </w:rPr>
        <w:t xml:space="preserve"> эпит</w:t>
      </w:r>
      <w:r w:rsidR="001C28C0" w:rsidRPr="00DB354F">
        <w:rPr>
          <w:b w:val="0"/>
          <w:sz w:val="24"/>
          <w:szCs w:val="24"/>
        </w:rPr>
        <w:t>. пл. -</w:t>
      </w:r>
      <w:r w:rsidRPr="00DB354F">
        <w:rPr>
          <w:b w:val="0"/>
          <w:sz w:val="24"/>
          <w:szCs w:val="24"/>
          <w:lang w:val="en-US"/>
        </w:rPr>
        <w:t>tl</w:t>
      </w:r>
      <w:r w:rsidR="001C28C0" w:rsidRPr="00DB354F">
        <w:rPr>
          <w:b w:val="0"/>
          <w:sz w:val="24"/>
          <w:szCs w:val="24"/>
        </w:rPr>
        <w:t xml:space="preserve"> ; эпит. перех. -</w:t>
      </w:r>
      <w:r w:rsidRPr="00DB354F">
        <w:rPr>
          <w:b w:val="0"/>
          <w:sz w:val="24"/>
          <w:szCs w:val="24"/>
          <w:lang w:val="en-US"/>
        </w:rPr>
        <w:t>tl</w:t>
      </w:r>
      <w:r w:rsidR="000B278F" w:rsidRPr="00DB354F">
        <w:rPr>
          <w:b w:val="0"/>
          <w:sz w:val="24"/>
          <w:szCs w:val="24"/>
        </w:rPr>
        <w:t xml:space="preserve"> в п/зр</w:t>
      </w:r>
    </w:p>
    <w:p w:rsidR="00F7479F" w:rsidRPr="00DB354F" w:rsidRDefault="00A732A7" w:rsidP="00FC5396">
      <w:pPr>
        <w:ind w:left="-567"/>
        <w:rPr>
          <w:lang w:val="ru-RU"/>
        </w:rPr>
      </w:pPr>
      <w:r w:rsidRPr="00DB354F">
        <w:rPr>
          <w:lang w:val="ru-RU"/>
        </w:rPr>
        <w:t>02</w:t>
      </w:r>
      <w:r w:rsidR="00B72843" w:rsidRPr="00DB354F">
        <w:rPr>
          <w:lang w:val="ru-RU"/>
        </w:rPr>
        <w:t>.</w:t>
      </w:r>
      <w:r w:rsidRPr="00DB354F">
        <w:rPr>
          <w:lang w:val="ru-RU"/>
        </w:rPr>
        <w:t>03</w:t>
      </w:r>
      <w:r w:rsidR="00871EA5" w:rsidRPr="00DB354F">
        <w:rPr>
          <w:lang w:val="ru-RU"/>
        </w:rPr>
        <w:t>.17</w:t>
      </w:r>
      <w:r w:rsidR="00A6265A" w:rsidRPr="00DB354F">
        <w:rPr>
          <w:lang w:val="ru-RU"/>
        </w:rPr>
        <w:t xml:space="preserve"> </w:t>
      </w:r>
      <w:r w:rsidR="00F7479F" w:rsidRPr="00DB354F">
        <w:rPr>
          <w:lang w:val="ru-RU"/>
        </w:rPr>
        <w:t xml:space="preserve">Анализ мочи по Нечипоренко лейк - </w:t>
      </w:r>
      <w:r w:rsidRPr="00DB354F">
        <w:rPr>
          <w:lang w:val="ru-RU"/>
        </w:rPr>
        <w:t>2000</w:t>
      </w:r>
      <w:r w:rsidR="00F7479F" w:rsidRPr="00DB354F">
        <w:rPr>
          <w:lang w:val="ru-RU"/>
        </w:rPr>
        <w:t xml:space="preserve"> эритр -  белок – отр</w:t>
      </w:r>
    </w:p>
    <w:p w:rsidR="00A732A7" w:rsidRPr="00DB354F" w:rsidRDefault="00A732A7" w:rsidP="00FC5396">
      <w:pPr>
        <w:ind w:left="-567"/>
        <w:rPr>
          <w:lang w:val="ru-RU"/>
        </w:rPr>
      </w:pPr>
      <w:r w:rsidRPr="00DB354F">
        <w:rPr>
          <w:lang w:val="ru-RU"/>
        </w:rPr>
        <w:t>21/02/17 глюкоза – 4,5 ммоль/л</w:t>
      </w:r>
    </w:p>
    <w:p w:rsidR="00F7479F" w:rsidRPr="00DB354F" w:rsidRDefault="00866118" w:rsidP="00FC5396">
      <w:pPr>
        <w:ind w:left="-567"/>
        <w:jc w:val="both"/>
        <w:rPr>
          <w:lang w:val="ru-RU"/>
        </w:rPr>
      </w:pPr>
      <w:r w:rsidRPr="00DB354F">
        <w:rPr>
          <w:u w:val="single"/>
          <w:lang w:val="ru-RU"/>
        </w:rPr>
        <w:t xml:space="preserve">07.03.17 </w:t>
      </w:r>
      <w:r w:rsidR="00F7479F" w:rsidRPr="00DB354F">
        <w:rPr>
          <w:u w:val="single"/>
          <w:lang w:val="ru-RU"/>
        </w:rPr>
        <w:t>Невропатолог</w:t>
      </w:r>
      <w:r w:rsidR="00F7479F" w:rsidRPr="00DB354F">
        <w:rPr>
          <w:lang w:val="ru-RU"/>
        </w:rPr>
        <w:t xml:space="preserve">: </w:t>
      </w:r>
      <w:r w:rsidRPr="00DB354F">
        <w:rPr>
          <w:lang w:val="ru-RU"/>
        </w:rPr>
        <w:t xml:space="preserve"> на момент осмотра патологии не выявлено.</w:t>
      </w:r>
    </w:p>
    <w:p w:rsidR="000B24D4" w:rsidRPr="00DB354F" w:rsidRDefault="00A732A7" w:rsidP="000B24D4">
      <w:pPr>
        <w:ind w:left="-567"/>
        <w:jc w:val="both"/>
        <w:rPr>
          <w:lang w:val="ru-RU"/>
        </w:rPr>
      </w:pPr>
      <w:r w:rsidRPr="00DB354F">
        <w:rPr>
          <w:u w:val="single"/>
          <w:lang w:val="ru-RU"/>
        </w:rPr>
        <w:t xml:space="preserve">24.02.17 </w:t>
      </w:r>
      <w:r w:rsidR="001A6BA7" w:rsidRPr="00DB354F">
        <w:rPr>
          <w:u w:val="single"/>
          <w:lang w:val="ru-RU"/>
        </w:rPr>
        <w:t>Окулист</w:t>
      </w:r>
      <w:r w:rsidR="005215E7" w:rsidRPr="00DB354F">
        <w:rPr>
          <w:lang w:val="ru-RU"/>
        </w:rPr>
        <w:t xml:space="preserve">: </w:t>
      </w:r>
      <w:r w:rsidRPr="00DB354F">
        <w:rPr>
          <w:lang w:val="ru-RU"/>
        </w:rPr>
        <w:t>ОИ экзофтальм, легка</w:t>
      </w:r>
      <w:r w:rsidR="00866118" w:rsidRPr="00DB354F">
        <w:rPr>
          <w:lang w:val="ru-RU"/>
        </w:rPr>
        <w:t>я</w:t>
      </w:r>
      <w:r w:rsidRPr="00DB354F">
        <w:rPr>
          <w:lang w:val="ru-RU"/>
        </w:rPr>
        <w:t xml:space="preserve"> пигментация</w:t>
      </w:r>
      <w:r w:rsidR="00866118" w:rsidRPr="00DB354F">
        <w:rPr>
          <w:lang w:val="ru-RU"/>
        </w:rPr>
        <w:t>,</w:t>
      </w:r>
      <w:r w:rsidRPr="00DB354F">
        <w:rPr>
          <w:lang w:val="ru-RU"/>
        </w:rPr>
        <w:t xml:space="preserve">  веки отечные, больше верхние,  </w:t>
      </w:r>
      <w:r w:rsidR="00866118" w:rsidRPr="00DB354F">
        <w:rPr>
          <w:lang w:val="ru-RU"/>
        </w:rPr>
        <w:t>движение</w:t>
      </w:r>
      <w:r w:rsidRPr="00DB354F">
        <w:rPr>
          <w:lang w:val="ru-RU"/>
        </w:rPr>
        <w:t xml:space="preserve"> сохранено в полном объеме</w:t>
      </w:r>
      <w:r w:rsidR="000B24D4" w:rsidRPr="00DB354F">
        <w:rPr>
          <w:lang w:val="ru-RU"/>
        </w:rPr>
        <w:t xml:space="preserve">. Факослкероз. </w:t>
      </w:r>
      <w:r w:rsidR="001A6BA7" w:rsidRPr="00DB354F">
        <w:rPr>
          <w:lang w:val="ru-RU"/>
        </w:rPr>
        <w:t>. Гл. дно: ДЗН бледно-розовые. Границы четкие</w:t>
      </w:r>
      <w:r w:rsidR="00221D97" w:rsidRPr="00DB354F">
        <w:rPr>
          <w:lang w:val="ru-RU"/>
        </w:rPr>
        <w:t>.</w:t>
      </w:r>
      <w:r w:rsidR="00F32AD2" w:rsidRPr="00DB354F">
        <w:rPr>
          <w:lang w:val="ru-RU"/>
        </w:rPr>
        <w:t xml:space="preserve"> </w:t>
      </w:r>
      <w:r w:rsidR="00B022B7" w:rsidRPr="00DB354F">
        <w:rPr>
          <w:lang w:val="ru-RU"/>
        </w:rPr>
        <w:t xml:space="preserve">А:V </w:t>
      </w:r>
      <w:r w:rsidR="000B24D4" w:rsidRPr="00DB354F">
        <w:rPr>
          <w:lang w:val="ru-RU"/>
        </w:rPr>
        <w:t>2</w:t>
      </w:r>
      <w:r w:rsidR="00B022B7" w:rsidRPr="00DB354F">
        <w:rPr>
          <w:lang w:val="ru-RU"/>
        </w:rPr>
        <w:t>:</w:t>
      </w:r>
      <w:r w:rsidR="000B24D4" w:rsidRPr="00DB354F">
        <w:rPr>
          <w:lang w:val="ru-RU"/>
        </w:rPr>
        <w:t>3 сосуды сужены, умер</w:t>
      </w:r>
      <w:r w:rsidR="00866118" w:rsidRPr="00DB354F">
        <w:rPr>
          <w:lang w:val="ru-RU"/>
        </w:rPr>
        <w:t>е</w:t>
      </w:r>
      <w:r w:rsidR="000B24D4" w:rsidRPr="00DB354F">
        <w:rPr>
          <w:lang w:val="ru-RU"/>
        </w:rPr>
        <w:t xml:space="preserve">но извиты, склерозированы, </w:t>
      </w:r>
      <w:r w:rsidR="00B022B7" w:rsidRPr="00DB354F">
        <w:rPr>
          <w:lang w:val="ru-RU"/>
        </w:rPr>
        <w:t xml:space="preserve"> </w:t>
      </w:r>
      <w:r w:rsidR="000B24D4" w:rsidRPr="00DB354F">
        <w:rPr>
          <w:lang w:val="ru-RU"/>
        </w:rPr>
        <w:t>Салюс I</w:t>
      </w:r>
      <w:r w:rsidR="001A6BA7" w:rsidRPr="00DB354F">
        <w:rPr>
          <w:lang w:val="ru-RU"/>
        </w:rPr>
        <w:t xml:space="preserve">. </w:t>
      </w:r>
      <w:r w:rsidR="00871EA5" w:rsidRPr="00DB354F">
        <w:rPr>
          <w:lang w:val="ru-RU"/>
        </w:rPr>
        <w:t xml:space="preserve"> </w:t>
      </w:r>
      <w:r w:rsidR="00B022B7" w:rsidRPr="00DB354F">
        <w:rPr>
          <w:lang w:val="ru-RU"/>
        </w:rPr>
        <w:t>В</w:t>
      </w:r>
      <w:r w:rsidR="00950B45" w:rsidRPr="00DB354F">
        <w:rPr>
          <w:lang w:val="ru-RU"/>
        </w:rPr>
        <w:t xml:space="preserve"> </w:t>
      </w:r>
      <w:r w:rsidR="00B022B7" w:rsidRPr="00DB354F">
        <w:rPr>
          <w:lang w:val="ru-RU"/>
        </w:rPr>
        <w:t>макулярной области без особенностей</w:t>
      </w:r>
      <w:r w:rsidR="001A6BA7" w:rsidRPr="00DB354F">
        <w:rPr>
          <w:lang w:val="ru-RU"/>
        </w:rPr>
        <w:t xml:space="preserve"> Д-з: </w:t>
      </w:r>
      <w:r w:rsidR="000B24D4" w:rsidRPr="00DB354F">
        <w:rPr>
          <w:lang w:val="ru-RU"/>
        </w:rPr>
        <w:t xml:space="preserve">Эндокринная офтальмопатия легкой степени ,не активная фаза, </w:t>
      </w:r>
      <w:r w:rsidR="00377594" w:rsidRPr="00DB354F">
        <w:rPr>
          <w:lang w:val="ru-RU"/>
        </w:rPr>
        <w:t>А</w:t>
      </w:r>
      <w:r w:rsidR="001A6BA7" w:rsidRPr="00DB354F">
        <w:rPr>
          <w:lang w:val="ru-RU"/>
        </w:rPr>
        <w:t xml:space="preserve">нгиопатия сосудов сетчатки </w:t>
      </w:r>
      <w:r w:rsidR="000B24D4" w:rsidRPr="00DB354F">
        <w:rPr>
          <w:lang w:val="ru-RU"/>
        </w:rPr>
        <w:t>С-м сухого глаза.</w:t>
      </w:r>
    </w:p>
    <w:p w:rsidR="00A732A7" w:rsidRPr="00DB354F" w:rsidRDefault="00A732A7" w:rsidP="00A732A7">
      <w:pPr>
        <w:ind w:left="-567"/>
        <w:jc w:val="both"/>
        <w:rPr>
          <w:lang w:val="ru-RU"/>
        </w:rPr>
      </w:pPr>
      <w:r w:rsidRPr="00DB354F">
        <w:rPr>
          <w:u w:val="single"/>
          <w:lang w:val="ru-RU"/>
        </w:rPr>
        <w:lastRenderedPageBreak/>
        <w:t>21.02.17 ЭКГ</w:t>
      </w:r>
      <w:r w:rsidRPr="00DB354F">
        <w:rPr>
          <w:lang w:val="ru-RU"/>
        </w:rPr>
        <w:t xml:space="preserve">: ЧСС - 70уд/мин. Вольтаж сохранен.  Ритм фибрилляция предсердий. Эл. ось не отклонена.  Гипертрофия левого желудочка. </w:t>
      </w:r>
    </w:p>
    <w:p w:rsidR="00675AC5" w:rsidRPr="00DB354F" w:rsidRDefault="00675AC5" w:rsidP="00675AC5">
      <w:pPr>
        <w:ind w:left="-567"/>
        <w:jc w:val="both"/>
        <w:rPr>
          <w:lang w:val="ru-RU"/>
        </w:rPr>
      </w:pPr>
      <w:r w:rsidRPr="00DB354F">
        <w:rPr>
          <w:u w:val="single"/>
          <w:lang w:val="ru-RU"/>
        </w:rPr>
        <w:t>24.02.17 ЭКГ</w:t>
      </w:r>
      <w:r w:rsidRPr="00DB354F">
        <w:rPr>
          <w:lang w:val="ru-RU"/>
        </w:rPr>
        <w:t xml:space="preserve">: ЧСС 75уд/мин. Вольтаж сохранен.  Ритм фибрилляция предсердий. Эл. ось не отклонена.  Гипертрофия левого желудочка. </w:t>
      </w:r>
    </w:p>
    <w:p w:rsidR="00675AC5" w:rsidRPr="00DB354F" w:rsidRDefault="00675AC5" w:rsidP="00675AC5">
      <w:pPr>
        <w:ind w:left="-567"/>
        <w:jc w:val="both"/>
        <w:rPr>
          <w:lang w:val="ru-RU"/>
        </w:rPr>
      </w:pPr>
      <w:r w:rsidRPr="00DB354F">
        <w:rPr>
          <w:u w:val="single"/>
          <w:lang w:val="ru-RU"/>
        </w:rPr>
        <w:t>28.02.17 ЭКГ</w:t>
      </w:r>
      <w:r w:rsidRPr="00DB354F">
        <w:rPr>
          <w:lang w:val="ru-RU"/>
        </w:rPr>
        <w:t>: ЧСС 63уд/мин. Вольтаж сохранен.  Ритм фибрилляция предсердий. Эл. ось не отклонена.  Гипертрофия левого желудочка. удлинение ел. систолы.</w:t>
      </w:r>
    </w:p>
    <w:p w:rsidR="00675AC5" w:rsidRPr="00DB354F" w:rsidRDefault="00675AC5" w:rsidP="00675AC5">
      <w:pPr>
        <w:ind w:left="-567"/>
        <w:jc w:val="both"/>
        <w:rPr>
          <w:lang w:val="ru-RU"/>
        </w:rPr>
      </w:pPr>
      <w:r w:rsidRPr="00DB354F">
        <w:rPr>
          <w:u w:val="single"/>
          <w:lang w:val="ru-RU"/>
        </w:rPr>
        <w:t>06.03.17 ЭКГ</w:t>
      </w:r>
      <w:r w:rsidRPr="00DB354F">
        <w:rPr>
          <w:lang w:val="ru-RU"/>
        </w:rPr>
        <w:t>: ЧСС 57уд/мин. Вольтаж сохранен.  Ритм синусовая брадикардия. Эл. ось не отклонена.  Гипертрофия левого желудочка. АВ блокада 1ст.</w:t>
      </w:r>
    </w:p>
    <w:p w:rsidR="00F7479F" w:rsidRPr="00DB354F" w:rsidRDefault="00BD11D2" w:rsidP="00FC5396">
      <w:pPr>
        <w:ind w:left="-567"/>
        <w:jc w:val="both"/>
        <w:rPr>
          <w:lang w:val="ru-RU"/>
        </w:rPr>
      </w:pPr>
      <w:r w:rsidRPr="00DB354F">
        <w:rPr>
          <w:u w:val="single"/>
          <w:lang w:val="ru-RU"/>
        </w:rPr>
        <w:t>20.02.</w:t>
      </w:r>
      <w:r w:rsidR="00675AC5" w:rsidRPr="00DB354F">
        <w:rPr>
          <w:u w:val="single"/>
          <w:lang w:val="ru-RU"/>
        </w:rPr>
        <w:t>-06.03.</w:t>
      </w:r>
      <w:r w:rsidRPr="00DB354F">
        <w:rPr>
          <w:u w:val="single"/>
          <w:lang w:val="ru-RU"/>
        </w:rPr>
        <w:t>17</w:t>
      </w:r>
      <w:r w:rsidR="00F7479F" w:rsidRPr="00DB354F">
        <w:rPr>
          <w:u w:val="single"/>
          <w:lang w:val="ru-RU"/>
        </w:rPr>
        <w:t>Кардиолог</w:t>
      </w:r>
      <w:r w:rsidR="00F7479F" w:rsidRPr="00DB354F">
        <w:rPr>
          <w:lang w:val="ru-RU"/>
        </w:rPr>
        <w:t xml:space="preserve">: </w:t>
      </w:r>
      <w:r w:rsidRPr="00DB354F">
        <w:rPr>
          <w:lang w:val="ru-RU"/>
        </w:rPr>
        <w:t xml:space="preserve"> </w:t>
      </w:r>
      <w:r w:rsidR="00675AC5" w:rsidRPr="00DB354F">
        <w:rPr>
          <w:lang w:val="ru-RU"/>
        </w:rPr>
        <w:t xml:space="preserve">Тиреотоксическая болезнь сердца. Состояние после транскатеторной деструкции септального ДШП (16.07.14) по поводу  пароксизмальной  ортодромной АВ тахикардии. Персистирующая форма фибрилляций предсердий (ритм восстановлен 06.03.17) СН II  А. ф. кл II </w:t>
      </w:r>
    </w:p>
    <w:p w:rsidR="00BC08B8" w:rsidRPr="00DB354F" w:rsidRDefault="00A732A7" w:rsidP="00FC5396">
      <w:pPr>
        <w:ind w:left="-567"/>
        <w:jc w:val="both"/>
        <w:rPr>
          <w:lang w:val="ru-RU"/>
        </w:rPr>
      </w:pPr>
      <w:r w:rsidRPr="00DB354F">
        <w:rPr>
          <w:u w:val="single"/>
          <w:lang w:val="ru-RU"/>
        </w:rPr>
        <w:t>24</w:t>
      </w:r>
      <w:r w:rsidR="00675AC5" w:rsidRPr="00DB354F">
        <w:rPr>
          <w:u w:val="single"/>
          <w:lang w:val="ru-RU"/>
        </w:rPr>
        <w:t>.02.</w:t>
      </w:r>
      <w:r w:rsidRPr="00DB354F">
        <w:rPr>
          <w:u w:val="single"/>
          <w:lang w:val="ru-RU"/>
        </w:rPr>
        <w:t>17</w:t>
      </w:r>
      <w:r w:rsidR="00BC08B8" w:rsidRPr="00DB354F">
        <w:rPr>
          <w:u w:val="single"/>
          <w:lang w:val="ru-RU"/>
        </w:rPr>
        <w:t>Хирург</w:t>
      </w:r>
      <w:r w:rsidR="00BC08B8" w:rsidRPr="00DB354F">
        <w:rPr>
          <w:lang w:val="ru-RU"/>
        </w:rPr>
        <w:t>: острой хирургической  патологии  в данной момент нет.</w:t>
      </w:r>
    </w:p>
    <w:p w:rsidR="00C50670" w:rsidRPr="00DB354F" w:rsidRDefault="00A732A7" w:rsidP="00FC5396">
      <w:pPr>
        <w:ind w:left="-567"/>
        <w:jc w:val="both"/>
        <w:rPr>
          <w:lang w:val="ru-RU"/>
        </w:rPr>
      </w:pPr>
      <w:r w:rsidRPr="00DB354F">
        <w:rPr>
          <w:u w:val="single"/>
          <w:lang w:val="ru-RU"/>
        </w:rPr>
        <w:t>21.02.17</w:t>
      </w:r>
      <w:r w:rsidR="00C50670" w:rsidRPr="00DB354F">
        <w:rPr>
          <w:u w:val="single"/>
          <w:lang w:val="ru-RU"/>
        </w:rPr>
        <w:t xml:space="preserve">Осмотр </w:t>
      </w:r>
      <w:r w:rsidR="0062738D" w:rsidRPr="00DB354F">
        <w:rPr>
          <w:u w:val="single"/>
          <w:lang w:val="ru-RU"/>
        </w:rPr>
        <w:t>доц</w:t>
      </w:r>
      <w:r w:rsidR="00C50670" w:rsidRPr="00DB354F">
        <w:rPr>
          <w:u w:val="single"/>
          <w:lang w:val="ru-RU"/>
        </w:rPr>
        <w:t>.каф. терапии и клин. фармакологи Ткаченко О.В</w:t>
      </w:r>
      <w:r w:rsidR="0062738D" w:rsidRPr="00DB354F">
        <w:rPr>
          <w:lang w:val="ru-RU"/>
        </w:rPr>
        <w:t xml:space="preserve"> </w:t>
      </w:r>
      <w:r w:rsidRPr="00DB354F">
        <w:rPr>
          <w:lang w:val="ru-RU"/>
        </w:rPr>
        <w:t xml:space="preserve"> диагноз см. выше</w:t>
      </w:r>
    </w:p>
    <w:p w:rsidR="0013728B" w:rsidRPr="00DB354F" w:rsidRDefault="0013728B" w:rsidP="00FC5396">
      <w:pPr>
        <w:ind w:left="-567"/>
        <w:jc w:val="both"/>
        <w:rPr>
          <w:lang w:val="ru-RU"/>
        </w:rPr>
      </w:pPr>
      <w:r w:rsidRPr="00DB354F">
        <w:rPr>
          <w:u w:val="single"/>
          <w:lang w:val="ru-RU"/>
        </w:rPr>
        <w:t>03.03.17 Осмотр к.м.н. Вильхового С.О.</w:t>
      </w:r>
      <w:r w:rsidRPr="00DB354F">
        <w:rPr>
          <w:lang w:val="ru-RU"/>
        </w:rPr>
        <w:t xml:space="preserve">ДТЗ Ш ст, средней  тяжести, медикаментозная субкомпенсация. </w:t>
      </w:r>
    </w:p>
    <w:p w:rsidR="00675AC5" w:rsidRPr="00DB354F" w:rsidRDefault="00675AC5" w:rsidP="00FC5396">
      <w:pPr>
        <w:ind w:left="-567"/>
        <w:jc w:val="both"/>
        <w:rPr>
          <w:lang w:val="ru-RU"/>
        </w:rPr>
      </w:pPr>
      <w:r w:rsidRPr="00DB354F">
        <w:rPr>
          <w:u w:val="single"/>
          <w:lang w:val="ru-RU"/>
        </w:rPr>
        <w:t>07.03.17 ФГ ОГК</w:t>
      </w:r>
      <w:r w:rsidR="00DB354F" w:rsidRPr="00DB354F">
        <w:rPr>
          <w:u w:val="single"/>
          <w:lang w:val="ru-RU"/>
        </w:rPr>
        <w:t>№ 103103</w:t>
      </w:r>
      <w:r w:rsidRPr="00DB354F">
        <w:rPr>
          <w:lang w:val="ru-RU"/>
        </w:rPr>
        <w:t>: без патологии.</w:t>
      </w:r>
    </w:p>
    <w:p w:rsidR="00C0450B" w:rsidRPr="00DB354F" w:rsidRDefault="00DB354F" w:rsidP="00C0450B">
      <w:pPr>
        <w:ind w:left="-567"/>
        <w:jc w:val="both"/>
        <w:rPr>
          <w:lang w:val="ru-RU"/>
        </w:rPr>
      </w:pPr>
      <w:r w:rsidRPr="00DB354F">
        <w:rPr>
          <w:u w:val="single"/>
          <w:lang w:val="ru-RU"/>
        </w:rPr>
        <w:t xml:space="preserve">19.01.17 </w:t>
      </w:r>
      <w:r w:rsidR="00C0450B" w:rsidRPr="00DB354F">
        <w:rPr>
          <w:u w:val="single"/>
          <w:lang w:val="ru-RU"/>
        </w:rPr>
        <w:t>УЗИ щит. железы</w:t>
      </w:r>
      <w:r w:rsidR="00C0450B" w:rsidRPr="00DB354F">
        <w:rPr>
          <w:lang w:val="ru-RU"/>
        </w:rPr>
        <w:t xml:space="preserve">: Пр д. V =  </w:t>
      </w:r>
      <w:r w:rsidRPr="00DB354F">
        <w:rPr>
          <w:lang w:val="ru-RU"/>
        </w:rPr>
        <w:t>18,9</w:t>
      </w:r>
      <w:r w:rsidR="00C0450B" w:rsidRPr="00DB354F">
        <w:rPr>
          <w:lang w:val="ru-RU"/>
        </w:rPr>
        <w:t>см</w:t>
      </w:r>
      <w:r w:rsidR="00C0450B" w:rsidRPr="00DB354F">
        <w:rPr>
          <w:vertAlign w:val="superscript"/>
          <w:lang w:val="ru-RU"/>
        </w:rPr>
        <w:t>3</w:t>
      </w:r>
      <w:r w:rsidR="00C0450B" w:rsidRPr="00DB354F">
        <w:rPr>
          <w:lang w:val="ru-RU"/>
        </w:rPr>
        <w:t>; лев. д. V =</w:t>
      </w:r>
      <w:r w:rsidRPr="00DB354F">
        <w:rPr>
          <w:lang w:val="ru-RU"/>
        </w:rPr>
        <w:t>22,0</w:t>
      </w:r>
      <w:r w:rsidR="00C0450B" w:rsidRPr="00DB354F">
        <w:rPr>
          <w:lang w:val="ru-RU"/>
        </w:rPr>
        <w:t xml:space="preserve">  см</w:t>
      </w:r>
      <w:r w:rsidR="00C0450B" w:rsidRPr="00DB354F">
        <w:rPr>
          <w:vertAlign w:val="superscript"/>
          <w:lang w:val="ru-RU"/>
        </w:rPr>
        <w:t>3</w:t>
      </w:r>
    </w:p>
    <w:p w:rsidR="00C0450B" w:rsidRPr="00DB354F" w:rsidRDefault="00C0450B" w:rsidP="00C0450B">
      <w:pPr>
        <w:ind w:left="-567"/>
        <w:jc w:val="both"/>
        <w:rPr>
          <w:lang w:val="ru-RU"/>
        </w:rPr>
      </w:pPr>
      <w:r w:rsidRPr="00DB354F">
        <w:rPr>
          <w:lang w:val="ru-RU"/>
        </w:rPr>
        <w:t>Перешеек –</w:t>
      </w:r>
      <w:r w:rsidR="00DB354F" w:rsidRPr="00DB354F">
        <w:rPr>
          <w:lang w:val="ru-RU"/>
        </w:rPr>
        <w:t>0,8</w:t>
      </w:r>
      <w:r w:rsidRPr="00DB354F">
        <w:rPr>
          <w:lang w:val="ru-RU"/>
        </w:rPr>
        <w:t xml:space="preserve"> см. </w:t>
      </w:r>
    </w:p>
    <w:p w:rsidR="00DB354F" w:rsidRPr="00DB354F" w:rsidRDefault="00DB354F" w:rsidP="00C0450B">
      <w:pPr>
        <w:ind w:left="-567"/>
        <w:jc w:val="both"/>
        <w:rPr>
          <w:lang w:val="ru-RU"/>
        </w:rPr>
      </w:pPr>
      <w:r w:rsidRPr="00DB354F">
        <w:rPr>
          <w:lang w:val="ru-RU"/>
        </w:rPr>
        <w:t xml:space="preserve">Эхогенность значительно снижена, структура – диффузно неоднородная за счет множественных точечных и  слоистых линейных гиперэхогенных структур (в виде участков фиброза, в том числе ограниченных мелких 3-9 мм в диаметре в/3 левой доли), регионарные зоны лимфоотока: верхне и средне яремных группах с обеих сторон единичные лифоузлы до 11*5,3 мм. </w:t>
      </w:r>
      <w:r w:rsidR="00C0450B" w:rsidRPr="00DB354F">
        <w:rPr>
          <w:lang w:val="ru-RU"/>
        </w:rPr>
        <w:t xml:space="preserve"> Закл.: </w:t>
      </w:r>
      <w:r w:rsidRPr="00DB354F">
        <w:rPr>
          <w:lang w:val="ru-RU"/>
        </w:rPr>
        <w:t xml:space="preserve">Эхопризнаки выраженных диффузных изменений ткани щит. железы по типу аутоиммунного процесса с увеличением объема. </w:t>
      </w:r>
    </w:p>
    <w:p w:rsidR="00F7479F" w:rsidRPr="00DB354F" w:rsidRDefault="00F7479F" w:rsidP="00FC5396">
      <w:pPr>
        <w:ind w:left="-567"/>
        <w:jc w:val="both"/>
        <w:rPr>
          <w:lang w:val="ru-RU"/>
        </w:rPr>
      </w:pPr>
      <w:r w:rsidRPr="00DB354F">
        <w:rPr>
          <w:u w:val="single"/>
          <w:lang w:val="ru-RU"/>
        </w:rPr>
        <w:t>Лечение:</w:t>
      </w:r>
      <w:bookmarkStart w:id="2" w:name="лн"/>
      <w:bookmarkEnd w:id="2"/>
      <w:r w:rsidRPr="00DB354F">
        <w:rPr>
          <w:lang w:val="ru-RU"/>
        </w:rPr>
        <w:t xml:space="preserve"> </w:t>
      </w:r>
      <w:r w:rsidR="00253F14" w:rsidRPr="00DB354F">
        <w:rPr>
          <w:lang w:val="ru-RU"/>
        </w:rPr>
        <w:t xml:space="preserve"> тирозол, предуктал MR, аспирин кардио,  торсид, бисопролол, </w:t>
      </w:r>
      <w:r w:rsidR="00675AC5" w:rsidRPr="00DB354F">
        <w:rPr>
          <w:lang w:val="ru-RU"/>
        </w:rPr>
        <w:t>эплетор, персен</w:t>
      </w:r>
    </w:p>
    <w:p w:rsidR="00916AA6" w:rsidRPr="00DB354F" w:rsidRDefault="005F2F38" w:rsidP="00675AC5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B354F">
        <w:rPr>
          <w:u w:val="single"/>
          <w:lang w:val="ru-RU"/>
        </w:rPr>
        <w:t>Состояние больного при выписке</w:t>
      </w:r>
      <w:r w:rsidRPr="00DB354F">
        <w:rPr>
          <w:lang w:val="ru-RU"/>
        </w:rPr>
        <w:t xml:space="preserve">:  </w:t>
      </w:r>
      <w:r w:rsidR="00675AC5" w:rsidRPr="00DB354F">
        <w:rPr>
          <w:lang w:val="ru-RU"/>
        </w:rPr>
        <w:t>Тиреотоксикоз в настоящее время медикаментозно компенсирован</w:t>
      </w:r>
      <w:r w:rsidRPr="00DB354F">
        <w:rPr>
          <w:lang w:val="ru-RU"/>
        </w:rPr>
        <w:t xml:space="preserve">. АД </w:t>
      </w:r>
      <w:r w:rsidR="00675AC5" w:rsidRPr="00DB354F">
        <w:rPr>
          <w:lang w:val="ru-RU"/>
        </w:rPr>
        <w:t>120/70</w:t>
      </w:r>
      <w:r w:rsidRPr="00DB354F">
        <w:rPr>
          <w:lang w:val="ru-RU"/>
        </w:rPr>
        <w:t xml:space="preserve"> мм рт. ст. </w:t>
      </w:r>
      <w:r w:rsidR="00675AC5" w:rsidRPr="00DB354F">
        <w:rPr>
          <w:lang w:val="ru-RU"/>
        </w:rPr>
        <w:t>ЧСС 60 уд/</w:t>
      </w:r>
      <w:r w:rsidR="00916AA6" w:rsidRPr="00DB354F">
        <w:rPr>
          <w:lang w:val="ru-RU"/>
        </w:rPr>
        <w:t>м</w:t>
      </w:r>
      <w:r w:rsidR="00675AC5" w:rsidRPr="00DB354F">
        <w:rPr>
          <w:lang w:val="ru-RU"/>
        </w:rPr>
        <w:t>ин</w:t>
      </w:r>
      <w:r w:rsidR="00916AA6" w:rsidRPr="00DB354F">
        <w:rPr>
          <w:lang w:val="ru-RU"/>
        </w:rPr>
        <w:t>,</w:t>
      </w:r>
      <w:r w:rsidR="00675AC5" w:rsidRPr="00DB354F">
        <w:rPr>
          <w:lang w:val="ru-RU"/>
        </w:rPr>
        <w:t xml:space="preserve"> ритм  с 06.03.17 синусовый</w:t>
      </w:r>
      <w:r w:rsidR="00916AA6" w:rsidRPr="00DB354F">
        <w:rPr>
          <w:lang w:val="ru-RU"/>
        </w:rPr>
        <w:t>. Учитывая длительность заболевания, размеры щит. железы уровень АТрТТГ,  тиреотоксическую болезнь сердца (персистирующая форма фибрилляции предсердий) пациенту показано оперативное лечение.</w:t>
      </w:r>
    </w:p>
    <w:p w:rsidR="00F7479F" w:rsidRPr="00DB354F" w:rsidRDefault="00675AC5" w:rsidP="00675AC5">
      <w:pPr>
        <w:ind w:left="-567"/>
        <w:jc w:val="both"/>
        <w:rPr>
          <w:u w:val="single"/>
          <w:lang w:val="ru-RU"/>
        </w:rPr>
      </w:pPr>
      <w:r w:rsidRPr="00DB354F">
        <w:rPr>
          <w:lang w:val="ru-RU"/>
        </w:rPr>
        <w:t xml:space="preserve"> </w:t>
      </w:r>
      <w:r w:rsidR="00F7479F" w:rsidRPr="00DB354F">
        <w:rPr>
          <w:u w:val="single"/>
          <w:lang w:val="ru-RU"/>
        </w:rPr>
        <w:t>Рекомендовано</w:t>
      </w:r>
      <w:r w:rsidR="00F7479F" w:rsidRPr="00DB354F">
        <w:rPr>
          <w:lang w:val="ru-RU"/>
        </w:rPr>
        <w:t>:</w:t>
      </w:r>
    </w:p>
    <w:p w:rsidR="00F7479F" w:rsidRPr="00DB354F" w:rsidRDefault="00F7479F">
      <w:pPr>
        <w:numPr>
          <w:ilvl w:val="0"/>
          <w:numId w:val="2"/>
        </w:numPr>
        <w:jc w:val="both"/>
        <w:rPr>
          <w:lang w:val="ru-RU"/>
        </w:rPr>
      </w:pPr>
      <w:r w:rsidRPr="00DB354F">
        <w:rPr>
          <w:lang w:val="ru-RU"/>
        </w:rPr>
        <w:t>«Д» наблюдение эндокринолога, уч. терапевта</w:t>
      </w:r>
      <w:r w:rsidR="00916AA6" w:rsidRPr="00DB354F">
        <w:rPr>
          <w:lang w:val="ru-RU"/>
        </w:rPr>
        <w:t>, кардиолога</w:t>
      </w:r>
      <w:r w:rsidRPr="00DB354F">
        <w:rPr>
          <w:lang w:val="ru-RU"/>
        </w:rPr>
        <w:t xml:space="preserve"> по м\жит.</w:t>
      </w:r>
    </w:p>
    <w:p w:rsidR="00CA1F73" w:rsidRPr="00DB354F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DB354F">
        <w:rPr>
          <w:lang w:val="ru-RU"/>
        </w:rPr>
        <w:t xml:space="preserve">Тирозол (мерказолил) 5мг </w:t>
      </w:r>
      <w:r w:rsidR="00916AA6" w:rsidRPr="00DB354F">
        <w:rPr>
          <w:lang w:val="ru-RU"/>
        </w:rPr>
        <w:t>2</w:t>
      </w:r>
      <w:r w:rsidRPr="00DB354F">
        <w:rPr>
          <w:lang w:val="ru-RU"/>
        </w:rPr>
        <w:t xml:space="preserve">т. </w:t>
      </w:r>
      <w:r w:rsidR="00916AA6" w:rsidRPr="00DB354F">
        <w:rPr>
          <w:lang w:val="ru-RU"/>
        </w:rPr>
        <w:t xml:space="preserve">утром + 2т в обед + 1 т веч. </w:t>
      </w:r>
      <w:r w:rsidRPr="00DB354F">
        <w:rPr>
          <w:lang w:val="ru-RU"/>
        </w:rPr>
        <w:t xml:space="preserve"> с послед. снижением дозы на 5мг в 2 недели под контролем ТТГ, Т4, общ. ан. крови до </w:t>
      </w:r>
      <w:r w:rsidR="00916AA6" w:rsidRPr="00DB354F">
        <w:rPr>
          <w:lang w:val="ru-RU"/>
        </w:rPr>
        <w:t>оперативного лечения.</w:t>
      </w:r>
      <w:r w:rsidRPr="00DB354F">
        <w:rPr>
          <w:lang w:val="ru-RU"/>
        </w:rPr>
        <w:t xml:space="preserve"> </w:t>
      </w:r>
    </w:p>
    <w:p w:rsidR="00916AA6" w:rsidRPr="00DB354F" w:rsidRDefault="00916AA6" w:rsidP="00CA1F73">
      <w:pPr>
        <w:numPr>
          <w:ilvl w:val="0"/>
          <w:numId w:val="2"/>
        </w:numPr>
        <w:jc w:val="both"/>
        <w:rPr>
          <w:lang w:val="ru-RU"/>
        </w:rPr>
      </w:pPr>
      <w:r w:rsidRPr="00DB354F">
        <w:rPr>
          <w:lang w:val="ru-RU"/>
        </w:rPr>
        <w:t>Рек хирурга эндокринолога: показано оперативное лечение в плановом порядке в отд трансплантологии и эндокринной хирургии КУ ЗОКБ после достижения субкомпенсации тиреотоксикоза.</w:t>
      </w:r>
    </w:p>
    <w:p w:rsidR="009C24BB" w:rsidRPr="00DB354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B354F">
        <w:rPr>
          <w:lang w:val="ru-RU"/>
        </w:rPr>
        <w:t xml:space="preserve">Рек. кардиолога: предуктал МR 1т. *2р/д.  1 мес., </w:t>
      </w:r>
      <w:r w:rsidR="00916AA6" w:rsidRPr="00DB354F">
        <w:rPr>
          <w:lang w:val="ru-RU"/>
        </w:rPr>
        <w:t xml:space="preserve"> эплетор 25 мг 1р\д, бисопролол 2,5 мг 1р\д, под контролем АД ЧСС, аспирин кардио 100 мг 1р\д, </w:t>
      </w:r>
      <w:r w:rsidR="00CB5FA2" w:rsidRPr="00DB354F">
        <w:rPr>
          <w:lang w:val="ru-RU"/>
        </w:rPr>
        <w:t xml:space="preserve"> </w:t>
      </w:r>
      <w:r w:rsidR="0015197A" w:rsidRPr="00DB354F">
        <w:rPr>
          <w:lang w:val="ru-RU"/>
        </w:rPr>
        <w:t xml:space="preserve">Дообследование: </w:t>
      </w:r>
      <w:r w:rsidR="00916AA6" w:rsidRPr="00DB354F">
        <w:rPr>
          <w:lang w:val="ru-RU"/>
        </w:rPr>
        <w:t xml:space="preserve">суточное мониторирование ЭКГ, </w:t>
      </w:r>
      <w:r w:rsidR="0015197A" w:rsidRPr="00DB354F">
        <w:rPr>
          <w:lang w:val="ru-RU"/>
        </w:rPr>
        <w:t>ЭХО КС</w:t>
      </w:r>
      <w:r w:rsidR="00502CA2" w:rsidRPr="00DB354F">
        <w:rPr>
          <w:lang w:val="ru-RU"/>
        </w:rPr>
        <w:t xml:space="preserve"> по м/ж</w:t>
      </w:r>
      <w:r w:rsidR="0015197A" w:rsidRPr="00DB354F">
        <w:rPr>
          <w:lang w:val="ru-RU"/>
        </w:rPr>
        <w:t xml:space="preserve">. </w:t>
      </w:r>
    </w:p>
    <w:p w:rsidR="00C0450B" w:rsidRPr="00DB354F" w:rsidRDefault="00C0450B" w:rsidP="00836E0A">
      <w:pPr>
        <w:numPr>
          <w:ilvl w:val="0"/>
          <w:numId w:val="2"/>
        </w:numPr>
        <w:jc w:val="both"/>
        <w:rPr>
          <w:lang w:val="ru-RU"/>
        </w:rPr>
      </w:pPr>
      <w:r w:rsidRPr="00DB354F">
        <w:rPr>
          <w:lang w:val="ru-RU"/>
        </w:rPr>
        <w:t>Рек доц. каф. Ткаченко О.В: показана конс. хирурга-эндокринолога, ЭХОКС.</w:t>
      </w:r>
    </w:p>
    <w:p w:rsidR="00F7479F" w:rsidRPr="00DB354F" w:rsidRDefault="00C0450B">
      <w:pPr>
        <w:numPr>
          <w:ilvl w:val="0"/>
          <w:numId w:val="2"/>
        </w:numPr>
        <w:jc w:val="both"/>
        <w:rPr>
          <w:lang w:val="ru-RU"/>
        </w:rPr>
      </w:pPr>
      <w:r w:rsidRPr="00DB354F">
        <w:rPr>
          <w:lang w:val="ru-RU"/>
        </w:rPr>
        <w:t xml:space="preserve">Контроль </w:t>
      </w:r>
      <w:r w:rsidR="00F7479F" w:rsidRPr="00DB354F">
        <w:rPr>
          <w:lang w:val="ru-RU"/>
        </w:rPr>
        <w:t>УЗИ щит. железы</w:t>
      </w:r>
      <w:r w:rsidRPr="00DB354F">
        <w:rPr>
          <w:lang w:val="ru-RU"/>
        </w:rPr>
        <w:t>,</w:t>
      </w:r>
      <w:r w:rsidR="00F7479F" w:rsidRPr="00DB354F">
        <w:rPr>
          <w:lang w:val="ru-RU"/>
        </w:rPr>
        <w:t xml:space="preserve"> </w:t>
      </w:r>
      <w:r w:rsidR="00586E71" w:rsidRPr="00DB354F">
        <w:rPr>
          <w:lang w:val="ru-RU"/>
        </w:rPr>
        <w:t xml:space="preserve">ТТГ </w:t>
      </w:r>
      <w:r w:rsidRPr="00DB354F">
        <w:rPr>
          <w:lang w:val="ru-RU"/>
        </w:rPr>
        <w:t xml:space="preserve"> в динамике.</w:t>
      </w:r>
      <w:r w:rsidR="00586E71" w:rsidRPr="00DB354F">
        <w:rPr>
          <w:lang w:val="ru-RU"/>
        </w:rPr>
        <w:t xml:space="preserve"> </w:t>
      </w:r>
    </w:p>
    <w:p w:rsidR="00871EA5" w:rsidRPr="00DB354F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DB354F">
        <w:rPr>
          <w:lang w:val="ru-RU"/>
        </w:rPr>
        <w:t xml:space="preserve">Б/л серия. АГВ  №   2356     с  </w:t>
      </w:r>
      <w:r w:rsidR="00C0450B" w:rsidRPr="00DB354F">
        <w:rPr>
          <w:lang w:val="ru-RU"/>
        </w:rPr>
        <w:t>20</w:t>
      </w:r>
      <w:r w:rsidRPr="00DB354F">
        <w:rPr>
          <w:lang w:val="ru-RU"/>
        </w:rPr>
        <w:t xml:space="preserve">.02.17 по  </w:t>
      </w:r>
      <w:r w:rsidR="00C0450B" w:rsidRPr="00DB354F">
        <w:rPr>
          <w:lang w:val="ru-RU"/>
        </w:rPr>
        <w:t>07</w:t>
      </w:r>
      <w:r w:rsidRPr="00DB354F">
        <w:rPr>
          <w:lang w:val="ru-RU"/>
        </w:rPr>
        <w:t>.</w:t>
      </w:r>
      <w:r w:rsidR="00C0450B" w:rsidRPr="00DB354F">
        <w:rPr>
          <w:lang w:val="ru-RU"/>
        </w:rPr>
        <w:t>03</w:t>
      </w:r>
      <w:r w:rsidRPr="00DB354F">
        <w:rPr>
          <w:lang w:val="ru-RU"/>
        </w:rPr>
        <w:t xml:space="preserve">.17. </w:t>
      </w:r>
      <w:r w:rsidR="00C0450B" w:rsidRPr="00DB354F">
        <w:rPr>
          <w:lang w:val="ru-RU"/>
        </w:rPr>
        <w:t xml:space="preserve"> продолжает болеть</w:t>
      </w:r>
      <w:r w:rsidRPr="00DB354F">
        <w:rPr>
          <w:lang w:val="ru-RU"/>
        </w:rPr>
        <w:t xml:space="preserve"> </w:t>
      </w:r>
    </w:p>
    <w:p w:rsidR="00A9598B" w:rsidRPr="00DB354F" w:rsidRDefault="00A9598B" w:rsidP="00A9598B">
      <w:pPr>
        <w:ind w:left="435"/>
        <w:jc w:val="both"/>
        <w:rPr>
          <w:lang w:val="ru-RU"/>
        </w:rPr>
      </w:pPr>
    </w:p>
    <w:p w:rsidR="00F7479F" w:rsidRPr="00DB354F" w:rsidRDefault="00F7479F">
      <w:pPr>
        <w:jc w:val="both"/>
        <w:rPr>
          <w:b/>
          <w:lang w:val="ru-RU"/>
        </w:rPr>
      </w:pPr>
    </w:p>
    <w:p w:rsidR="004468E8" w:rsidRPr="00DB354F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DB354F">
        <w:rPr>
          <w:sz w:val="24"/>
          <w:szCs w:val="24"/>
        </w:rPr>
        <w:t xml:space="preserve">Леч. врач  Соловьюк Е.А. </w:t>
      </w:r>
    </w:p>
    <w:p w:rsidR="004468E8" w:rsidRPr="00DB354F" w:rsidRDefault="004468E8" w:rsidP="004468E8">
      <w:pPr>
        <w:jc w:val="both"/>
        <w:rPr>
          <w:lang w:val="ru-RU"/>
        </w:rPr>
      </w:pPr>
      <w:r w:rsidRPr="00DB354F">
        <w:rPr>
          <w:lang w:val="ru-RU"/>
        </w:rPr>
        <w:t xml:space="preserve">Зав. отд.  </w:t>
      </w:r>
      <w:r w:rsidR="00250693" w:rsidRPr="00DB354F">
        <w:rPr>
          <w:lang w:val="ru-RU"/>
        </w:rPr>
        <w:t>Фещук И.А.</w:t>
      </w:r>
    </w:p>
    <w:p w:rsidR="00DD028B" w:rsidRPr="00DB354F" w:rsidRDefault="00DD028B" w:rsidP="00DD028B">
      <w:pPr>
        <w:jc w:val="both"/>
        <w:rPr>
          <w:lang w:val="ru-RU"/>
        </w:rPr>
      </w:pPr>
      <w:r w:rsidRPr="00DB354F">
        <w:rPr>
          <w:lang w:val="ru-RU"/>
        </w:rPr>
        <w:t xml:space="preserve">Нач. мед. </w:t>
      </w:r>
      <w:r w:rsidR="00241352" w:rsidRPr="00DB354F">
        <w:rPr>
          <w:lang w:val="ru-RU"/>
        </w:rPr>
        <w:t>Карпенко И.В</w:t>
      </w:r>
      <w:r w:rsidR="00DB354F">
        <w:rPr>
          <w:lang w:val="ru-RU"/>
        </w:rPr>
        <w:t>.</w:t>
      </w:r>
    </w:p>
    <w:sectPr w:rsidR="00DD028B" w:rsidRPr="00DB354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4868" w:rsidRDefault="00304868" w:rsidP="00080012">
      <w:r>
        <w:separator/>
      </w:r>
    </w:p>
  </w:endnote>
  <w:endnote w:type="continuationSeparator" w:id="1">
    <w:p w:rsidR="00304868" w:rsidRDefault="0030486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4868" w:rsidRDefault="00304868" w:rsidP="00080012">
      <w:r>
        <w:separator/>
      </w:r>
    </w:p>
  </w:footnote>
  <w:footnote w:type="continuationSeparator" w:id="1">
    <w:p w:rsidR="00304868" w:rsidRDefault="0030486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D4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00CC5"/>
    <w:rsid w:val="00110FA9"/>
    <w:rsid w:val="00122448"/>
    <w:rsid w:val="001229C1"/>
    <w:rsid w:val="00123934"/>
    <w:rsid w:val="00127FBF"/>
    <w:rsid w:val="0013473C"/>
    <w:rsid w:val="0013664D"/>
    <w:rsid w:val="0013728B"/>
    <w:rsid w:val="00150B5F"/>
    <w:rsid w:val="0015197A"/>
    <w:rsid w:val="00154556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0F0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3F14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4868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A5F64"/>
    <w:rsid w:val="003D0B73"/>
    <w:rsid w:val="003D2423"/>
    <w:rsid w:val="003D541B"/>
    <w:rsid w:val="003D7C2A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55D64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47A4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5AC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35A7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6118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16AA6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2A7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366AB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11D2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450B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B354F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6598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2017-03-07T07:34:00Z</cp:lastPrinted>
  <dcterms:created xsi:type="dcterms:W3CDTF">2017-03-06T12:04:00Z</dcterms:created>
  <dcterms:modified xsi:type="dcterms:W3CDTF">2017-03-07T07:36:00Z</dcterms:modified>
</cp:coreProperties>
</file>