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3041FB" w:rsidRDefault="00F7479F" w:rsidP="0062738D">
      <w:pPr>
        <w:pStyle w:val="5"/>
        <w:ind w:left="-567"/>
        <w:rPr>
          <w:lang w:val="uk-UA"/>
        </w:rPr>
      </w:pPr>
      <w:r w:rsidRPr="00E96447">
        <w:t xml:space="preserve">Ф.И.О: </w:t>
      </w:r>
      <w:r w:rsidR="003041FB">
        <w:rPr>
          <w:lang w:val="uk-UA"/>
        </w:rPr>
        <w:t xml:space="preserve">Маценко  Олександр </w:t>
      </w:r>
      <w:proofErr w:type="spellStart"/>
      <w:r w:rsidR="003041FB">
        <w:rPr>
          <w:lang w:val="uk-UA"/>
        </w:rPr>
        <w:t>Витальевич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B05905">
        <w:rPr>
          <w:sz w:val="28"/>
          <w:lang w:val="ru-RU"/>
        </w:rPr>
        <w:t>1969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041FB">
        <w:rPr>
          <w:sz w:val="28"/>
          <w:lang w:val="ru-RU"/>
        </w:rPr>
        <w:t>Михайловский р-н,</w:t>
      </w:r>
      <w:r w:rsidR="00B05905">
        <w:rPr>
          <w:sz w:val="28"/>
          <w:lang w:val="ru-RU"/>
        </w:rPr>
        <w:t xml:space="preserve"> </w:t>
      </w:r>
      <w:proofErr w:type="spellStart"/>
      <w:r w:rsidR="003041FB">
        <w:rPr>
          <w:sz w:val="28"/>
          <w:lang w:val="ru-RU"/>
        </w:rPr>
        <w:t>смт</w:t>
      </w:r>
      <w:proofErr w:type="spellEnd"/>
      <w:r w:rsidR="003041FB">
        <w:rPr>
          <w:sz w:val="28"/>
          <w:lang w:val="ru-RU"/>
        </w:rPr>
        <w:t xml:space="preserve"> </w:t>
      </w:r>
      <w:proofErr w:type="spellStart"/>
      <w:r w:rsidR="003041FB">
        <w:rPr>
          <w:sz w:val="28"/>
          <w:lang w:val="ru-RU"/>
        </w:rPr>
        <w:t>Михайловка</w:t>
      </w:r>
      <w:proofErr w:type="gramStart"/>
      <w:r w:rsidR="003041FB">
        <w:rPr>
          <w:sz w:val="28"/>
          <w:lang w:val="ru-RU"/>
        </w:rPr>
        <w:t>,у</w:t>
      </w:r>
      <w:proofErr w:type="gramEnd"/>
      <w:r w:rsidR="003041FB">
        <w:rPr>
          <w:sz w:val="28"/>
          <w:lang w:val="ru-RU"/>
        </w:rPr>
        <w:t>л</w:t>
      </w:r>
      <w:proofErr w:type="spellEnd"/>
      <w:r w:rsidR="003041FB">
        <w:rPr>
          <w:sz w:val="28"/>
          <w:lang w:val="ru-RU"/>
        </w:rPr>
        <w:t xml:space="preserve"> Космическая 84 </w:t>
      </w:r>
      <w:proofErr w:type="spellStart"/>
      <w:r w:rsidR="003041FB">
        <w:rPr>
          <w:sz w:val="28"/>
          <w:lang w:val="ru-RU"/>
        </w:rPr>
        <w:t>кв</w:t>
      </w:r>
      <w:proofErr w:type="spellEnd"/>
      <w:r w:rsidR="003041FB">
        <w:rPr>
          <w:sz w:val="28"/>
          <w:lang w:val="ru-RU"/>
        </w:rPr>
        <w:t xml:space="preserve"> 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05905">
        <w:rPr>
          <w:sz w:val="28"/>
          <w:lang w:val="ru-RU"/>
        </w:rPr>
        <w:t>пенсионер</w:t>
      </w:r>
    </w:p>
    <w:p w:rsidR="00F7479F" w:rsidRPr="00E96447" w:rsidRDefault="001009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F7323">
        <w:rPr>
          <w:sz w:val="28"/>
          <w:lang w:val="ru-RU"/>
        </w:rPr>
        <w:t>28</w:t>
      </w:r>
      <w:bookmarkStart w:id="0" w:name="_GoBack"/>
      <w:bookmarkEnd w:id="0"/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="003041FB">
        <w:rPr>
          <w:sz w:val="26"/>
          <w:szCs w:val="26"/>
          <w:lang w:val="ru-RU"/>
        </w:rPr>
        <w:t>Сахарный диабет,</w:t>
      </w:r>
      <w:r w:rsidR="00127FBF" w:rsidRPr="00E96447">
        <w:rPr>
          <w:sz w:val="26"/>
          <w:szCs w:val="26"/>
          <w:lang w:val="ru-RU"/>
        </w:rPr>
        <w:t xml:space="preserve"> </w:t>
      </w:r>
      <w:r w:rsidR="00FF7323">
        <w:rPr>
          <w:sz w:val="26"/>
          <w:szCs w:val="26"/>
          <w:lang w:val="ru-RU"/>
        </w:rPr>
        <w:t>тип</w:t>
      </w:r>
      <w:proofErr w:type="gramStart"/>
      <w:r w:rsidR="00FF7323">
        <w:rPr>
          <w:sz w:val="26"/>
          <w:szCs w:val="26"/>
          <w:lang w:val="ru-RU"/>
        </w:rPr>
        <w:t xml:space="preserve"> ,</w:t>
      </w:r>
      <w:proofErr w:type="gramEnd"/>
      <w:r w:rsidR="00FF7323">
        <w:rPr>
          <w:sz w:val="26"/>
          <w:szCs w:val="26"/>
          <w:lang w:val="ru-RU"/>
        </w:rPr>
        <w:t xml:space="preserve">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Диабетическая</w:t>
      </w:r>
      <w:proofErr w:type="gramEnd"/>
      <w:r w:rsidRPr="00E96447">
        <w:rPr>
          <w:sz w:val="28"/>
          <w:szCs w:val="28"/>
          <w:lang w:val="ru-RU"/>
        </w:rPr>
        <w:t xml:space="preserve">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009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000FB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>Жалобы при поступлении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3041FB">
        <w:rPr>
          <w:sz w:val="28"/>
          <w:szCs w:val="28"/>
          <w:lang w:val="ru-RU"/>
        </w:rPr>
        <w:t>слабость,</w:t>
      </w:r>
      <w:r w:rsidR="00F000FB">
        <w:rPr>
          <w:sz w:val="28"/>
          <w:szCs w:val="28"/>
          <w:lang w:val="ru-RU"/>
        </w:rPr>
        <w:t xml:space="preserve"> </w:t>
      </w:r>
      <w:r w:rsidR="003041FB">
        <w:rPr>
          <w:sz w:val="28"/>
          <w:szCs w:val="28"/>
          <w:lang w:val="ru-RU"/>
        </w:rPr>
        <w:t>утомляемость.</w:t>
      </w:r>
      <w:r w:rsidR="00F000FB">
        <w:rPr>
          <w:sz w:val="28"/>
          <w:szCs w:val="28"/>
          <w:lang w:val="ru-RU"/>
        </w:rPr>
        <w:t xml:space="preserve"> сухость во рту  жажда</w:t>
      </w:r>
      <w:proofErr w:type="gramStart"/>
      <w:r w:rsidR="00F000FB">
        <w:rPr>
          <w:sz w:val="28"/>
          <w:szCs w:val="28"/>
          <w:lang w:val="ru-RU"/>
        </w:rPr>
        <w:t xml:space="preserve"> .</w:t>
      </w:r>
      <w:proofErr w:type="gramEnd"/>
      <w:r w:rsidR="00F000FB">
        <w:rPr>
          <w:sz w:val="28"/>
          <w:szCs w:val="28"/>
          <w:lang w:val="ru-RU"/>
        </w:rPr>
        <w:t>полиурия</w:t>
      </w:r>
      <w:r w:rsidR="00B05905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000F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F000FB">
        <w:rPr>
          <w:sz w:val="28"/>
          <w:szCs w:val="28"/>
          <w:lang w:val="ru-RU"/>
        </w:rPr>
        <w:t xml:space="preserve"> веса </w:t>
      </w:r>
      <w:r w:rsidRPr="007E41DC">
        <w:rPr>
          <w:sz w:val="28"/>
          <w:szCs w:val="28"/>
          <w:lang w:val="ru-RU"/>
        </w:rPr>
        <w:t xml:space="preserve">на </w:t>
      </w:r>
      <w:r w:rsidR="00F000FB">
        <w:rPr>
          <w:sz w:val="28"/>
          <w:szCs w:val="28"/>
          <w:lang w:val="ru-RU"/>
        </w:rPr>
        <w:t>13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B0590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B05905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B05905">
        <w:rPr>
          <w:sz w:val="28"/>
          <w:szCs w:val="28"/>
          <w:lang w:val="ru-RU"/>
        </w:rPr>
        <w:t xml:space="preserve">Ухудшение состояния в течение полугода, когда появились диабетические жалобы. К  врачу не обращался. Резкое ухудшение в течение 2х месяцев после </w:t>
      </w:r>
      <w:proofErr w:type="gramStart"/>
      <w:r w:rsidR="00B05905">
        <w:rPr>
          <w:sz w:val="28"/>
          <w:szCs w:val="28"/>
          <w:lang w:val="ru-RU"/>
        </w:rPr>
        <w:t>перенесенного</w:t>
      </w:r>
      <w:proofErr w:type="gramEnd"/>
      <w:r w:rsidR="00B05905">
        <w:rPr>
          <w:sz w:val="28"/>
          <w:szCs w:val="28"/>
          <w:lang w:val="ru-RU"/>
        </w:rPr>
        <w:t xml:space="preserve"> ОРВИ. Обратилась к эндокринологу по </w:t>
      </w:r>
      <w:proofErr w:type="gramStart"/>
      <w:r w:rsidR="00B05905">
        <w:rPr>
          <w:sz w:val="28"/>
          <w:szCs w:val="28"/>
          <w:lang w:val="ru-RU"/>
        </w:rPr>
        <w:t>м</w:t>
      </w:r>
      <w:proofErr w:type="gramEnd"/>
      <w:r w:rsidR="00B05905">
        <w:rPr>
          <w:sz w:val="28"/>
          <w:szCs w:val="28"/>
          <w:lang w:val="ru-RU"/>
        </w:rPr>
        <w:t xml:space="preserve">/ж, </w:t>
      </w:r>
      <w:proofErr w:type="spellStart"/>
      <w:r w:rsidR="00B05905">
        <w:rPr>
          <w:sz w:val="28"/>
          <w:szCs w:val="28"/>
          <w:lang w:val="ru-RU"/>
        </w:rPr>
        <w:t>обледована</w:t>
      </w:r>
      <w:proofErr w:type="spellEnd"/>
      <w:r w:rsidR="00B05905">
        <w:rPr>
          <w:sz w:val="28"/>
          <w:szCs w:val="28"/>
          <w:lang w:val="ru-RU"/>
        </w:rPr>
        <w:t xml:space="preserve"> глюкоза крови 12,8, ацетон мочи 2+. Ургентно госпитализирована в ОКЭД 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059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12,9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B0590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Инсулин –</w:t>
      </w:r>
      <w:r>
        <w:rPr>
          <w:sz w:val="28"/>
          <w:lang w:val="ru-RU"/>
        </w:rPr>
        <w:t>6,5</w:t>
      </w:r>
      <w:r w:rsidR="001C1817" w:rsidRPr="00E96447">
        <w:rPr>
          <w:sz w:val="28"/>
          <w:lang w:val="ru-RU"/>
        </w:rPr>
        <w:t xml:space="preserve">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>/мл; С-пептид –</w:t>
      </w:r>
      <w:r>
        <w:rPr>
          <w:sz w:val="28"/>
          <w:lang w:val="ru-RU"/>
        </w:rPr>
        <w:t>2,36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lastRenderedPageBreak/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</w:t>
      </w:r>
      <w:r w:rsidR="0052757A" w:rsidRPr="00B05905">
        <w:rPr>
          <w:b w:val="0"/>
          <w:highlight w:val="yellow"/>
        </w:rPr>
        <w:t xml:space="preserve">мочи </w:t>
      </w:r>
      <w:r w:rsidR="0052757A" w:rsidRPr="00E96447">
        <w:rPr>
          <w:b w:val="0"/>
        </w:rPr>
        <w:t xml:space="preserve">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B05905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B05905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B05905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proofErr w:type="spellStart"/>
      <w:r w:rsidR="00F7479F" w:rsidRPr="00B05905">
        <w:rPr>
          <w:highlight w:val="yellow"/>
        </w:rPr>
        <w:t>Микроальбуминурия</w:t>
      </w:r>
      <w:proofErr w:type="spellEnd"/>
      <w:r w:rsidR="00F7479F" w:rsidRPr="00B05905">
        <w:rPr>
          <w:highlight w:val="yellow"/>
        </w:rPr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7A5D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3), </w:t>
      </w:r>
    </w:p>
    <w:p w:rsidR="00636310" w:rsidRPr="00F74A53" w:rsidRDefault="00636310" w:rsidP="00FC5396">
      <w:pPr>
        <w:ind w:left="-567"/>
        <w:jc w:val="both"/>
        <w:rPr>
          <w:sz w:val="28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</w:t>
      </w:r>
      <w:r w:rsidR="00F74A53">
        <w:rPr>
          <w:sz w:val="28"/>
          <w:lang w:val="ru-RU"/>
        </w:rPr>
        <w:t>0</w:t>
      </w:r>
      <w:proofErr w:type="gramStart"/>
      <w:r w:rsidR="00F74A53">
        <w:rPr>
          <w:sz w:val="28"/>
          <w:lang w:val="ru-RU"/>
        </w:rPr>
        <w:t>,8</w:t>
      </w:r>
      <w:proofErr w:type="gramEnd"/>
      <w:r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</w:t>
      </w:r>
      <w:r w:rsidR="00F74A53">
        <w:rPr>
          <w:sz w:val="28"/>
          <w:lang w:val="ru-RU"/>
        </w:rPr>
        <w:t>0,8</w:t>
      </w:r>
      <w:r w:rsidRPr="00636310">
        <w:rPr>
          <w:sz w:val="28"/>
          <w:lang w:val="ru-RU"/>
        </w:rPr>
        <w:t xml:space="preserve">  </w:t>
      </w:r>
      <w:r w:rsidR="00F74A53">
        <w:rPr>
          <w:sz w:val="28"/>
          <w:lang w:val="ru-RU"/>
        </w:rPr>
        <w:t xml:space="preserve">; </w:t>
      </w:r>
    </w:p>
    <w:p w:rsidR="001A6BA7" w:rsidRPr="00E96447" w:rsidRDefault="0010090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</w:t>
      </w:r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F74A53">
        <w:rPr>
          <w:sz w:val="28"/>
          <w:lang w:val="ru-RU"/>
        </w:rPr>
        <w:t xml:space="preserve">Вены сужены извитые, </w:t>
      </w:r>
      <w:proofErr w:type="gramStart"/>
      <w:r w:rsidR="00F74A53">
        <w:rPr>
          <w:sz w:val="28"/>
          <w:lang w:val="ru-RU"/>
        </w:rPr>
        <w:t>начальный</w:t>
      </w:r>
      <w:proofErr w:type="gramEnd"/>
      <w:r w:rsidR="00F74A53">
        <w:rPr>
          <w:sz w:val="28"/>
          <w:lang w:val="ru-RU"/>
        </w:rPr>
        <w:t xml:space="preserve"> ангиосклироз</w:t>
      </w:r>
      <w:r w:rsidR="001A6BA7" w:rsidRPr="00E96447">
        <w:rPr>
          <w:sz w:val="28"/>
          <w:lang w:val="ru-RU"/>
        </w:rPr>
        <w:t xml:space="preserve">.  Д-з: </w:t>
      </w:r>
      <w:r w:rsidR="00377594" w:rsidRPr="00E96447">
        <w:rPr>
          <w:sz w:val="28"/>
          <w:lang w:val="ru-RU"/>
        </w:rPr>
        <w:t>А</w:t>
      </w:r>
      <w:r w:rsidR="00F74A53">
        <w:rPr>
          <w:sz w:val="28"/>
          <w:lang w:val="ru-RU"/>
        </w:rPr>
        <w:t xml:space="preserve">нгиопатия </w:t>
      </w:r>
      <w:r w:rsidR="007A5D41">
        <w:rPr>
          <w:sz w:val="28"/>
          <w:lang w:val="ru-RU"/>
        </w:rPr>
        <w:t xml:space="preserve"> сетчатки </w:t>
      </w:r>
    </w:p>
    <w:p w:rsidR="00F7479F" w:rsidRPr="00E96447" w:rsidRDefault="00B059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29.03.18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B05905" w:rsidP="007A5D4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метаболчиская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кардиомиопатия</w:t>
      </w:r>
      <w:proofErr w:type="spellEnd"/>
      <w:r>
        <w:rPr>
          <w:sz w:val="28"/>
          <w:lang w:val="ru-RU"/>
        </w:rPr>
        <w:t xml:space="preserve"> СН 0</w:t>
      </w:r>
    </w:p>
    <w:p w:rsidR="00F7479F" w:rsidRPr="00E96447" w:rsidRDefault="007A5D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B059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B059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F000FB"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 w:rsidR="00F000FB"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F000FB">
        <w:rPr>
          <w:sz w:val="28"/>
          <w:lang w:val="ru-RU"/>
        </w:rPr>
        <w:t>0,28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F74A53"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A53">
        <w:rPr>
          <w:sz w:val="28"/>
          <w:lang w:val="ru-RU"/>
        </w:rPr>
        <w:t>Эхогенность</w:t>
      </w:r>
      <w:proofErr w:type="spellEnd"/>
      <w:r w:rsidR="00F74A53">
        <w:rPr>
          <w:sz w:val="28"/>
          <w:lang w:val="ru-RU"/>
        </w:rPr>
        <w:t xml:space="preserve"> паренхимы несколько</w:t>
      </w:r>
      <w:proofErr w:type="gramStart"/>
      <w:r w:rsidR="00F74A53">
        <w:rPr>
          <w:sz w:val="28"/>
          <w:lang w:val="ru-RU"/>
        </w:rPr>
        <w:t xml:space="preserve"> </w:t>
      </w:r>
      <w:r w:rsidR="0071390A" w:rsidRPr="00E96447">
        <w:rPr>
          <w:sz w:val="28"/>
          <w:lang w:val="ru-RU"/>
        </w:rPr>
        <w:t>,</w:t>
      </w:r>
      <w:proofErr w:type="gramEnd"/>
      <w:r w:rsidR="0071390A" w:rsidRPr="00E96447">
        <w:rPr>
          <w:sz w:val="28"/>
          <w:lang w:val="ru-RU"/>
        </w:rPr>
        <w:t xml:space="preserve">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крупнозернистая,  </w:t>
      </w:r>
      <w:r w:rsidR="00B05905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F74A53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009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009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B0590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05905">
            <w:rPr>
              <w:lang w:val="ru-RU"/>
            </w:rPr>
            <w:t>Фещук</w:t>
          </w:r>
          <w:proofErr w:type="spellEnd"/>
          <w:r w:rsidR="00B05905">
            <w:rPr>
              <w:lang w:val="ru-RU"/>
            </w:rPr>
            <w:t>. И.А.</w:t>
          </w:r>
        </w:sdtContent>
      </w:sdt>
    </w:p>
    <w:p w:rsidR="00BD7E20" w:rsidRPr="00E96447" w:rsidRDefault="0010090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05905">
            <w:rPr>
              <w:lang w:val="ru-RU"/>
            </w:rPr>
            <w:t>Фещук</w:t>
          </w:r>
          <w:proofErr w:type="spellEnd"/>
          <w:r w:rsidR="00B0590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02" w:rsidRDefault="00100902" w:rsidP="00080012">
      <w:r>
        <w:separator/>
      </w:r>
    </w:p>
  </w:endnote>
  <w:endnote w:type="continuationSeparator" w:id="0">
    <w:p w:rsidR="00100902" w:rsidRDefault="001009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02" w:rsidRDefault="00100902" w:rsidP="00080012">
      <w:r>
        <w:separator/>
      </w:r>
    </w:p>
  </w:footnote>
  <w:footnote w:type="continuationSeparator" w:id="0">
    <w:p w:rsidR="00100902" w:rsidRDefault="001009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0902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41FB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5D41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90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0F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A53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323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A1ED1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65E39-5A67-481A-9E90-F95FE014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3506</Words>
  <Characters>1999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2018-04-08T17:02:00Z</dcterms:created>
  <dcterms:modified xsi:type="dcterms:W3CDTF">2018-04-08T17:03:00Z</dcterms:modified>
</cp:coreProperties>
</file>