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C70FB">
        <w:t>552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C70FB">
        <w:t>Гаджилова</w:t>
      </w:r>
      <w:proofErr w:type="spellEnd"/>
      <w:r w:rsidR="00EC70FB">
        <w:t xml:space="preserve"> Юлия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C70FB">
        <w:rPr>
          <w:sz w:val="28"/>
          <w:lang w:val="ru-RU"/>
        </w:rPr>
        <w:t>87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C70FB">
        <w:rPr>
          <w:sz w:val="28"/>
          <w:lang w:val="ru-RU"/>
        </w:rPr>
        <w:t xml:space="preserve">г. Бердянск,  ул. </w:t>
      </w:r>
      <w:proofErr w:type="spellStart"/>
      <w:r w:rsidR="00EC70FB">
        <w:rPr>
          <w:sz w:val="28"/>
          <w:lang w:val="ru-RU"/>
        </w:rPr>
        <w:t>Дюмина</w:t>
      </w:r>
      <w:proofErr w:type="spellEnd"/>
      <w:r w:rsidR="00EC70FB">
        <w:rPr>
          <w:sz w:val="28"/>
          <w:lang w:val="ru-RU"/>
        </w:rPr>
        <w:t xml:space="preserve"> 96-66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C70FB">
        <w:rPr>
          <w:sz w:val="28"/>
          <w:lang w:val="ru-RU"/>
        </w:rPr>
        <w:t>н/</w:t>
      </w:r>
      <w:proofErr w:type="gramStart"/>
      <w:r w:rsidR="00EC70FB">
        <w:rPr>
          <w:sz w:val="28"/>
          <w:lang w:val="ru-RU"/>
        </w:rPr>
        <w:t>р</w:t>
      </w:r>
      <w:proofErr w:type="gramEnd"/>
    </w:p>
    <w:p w:rsidR="00F7479F" w:rsidRPr="00E96447" w:rsidRDefault="00D53A8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F04172">
        <w:rPr>
          <w:sz w:val="28"/>
          <w:lang w:val="ru-RU"/>
        </w:rPr>
        <w:t>17</w:t>
      </w:r>
      <w:r w:rsidR="00737DBB" w:rsidRPr="00E96447">
        <w:rPr>
          <w:sz w:val="28"/>
          <w:lang w:val="ru-RU"/>
        </w:rPr>
        <w:t xml:space="preserve">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F04172">
        <w:rPr>
          <w:sz w:val="28"/>
          <w:lang w:val="ru-RU"/>
        </w:rPr>
        <w:t>26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04172" w:rsidRPr="00E96447" w:rsidRDefault="00F7479F" w:rsidP="00F04172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04172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04172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04172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F04172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F04172">
        <w:rPr>
          <w:sz w:val="26"/>
          <w:szCs w:val="26"/>
          <w:lang w:val="ru-RU"/>
        </w:rPr>
        <w:t xml:space="preserve"> </w:t>
      </w:r>
      <w:r w:rsidR="00F04172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2), </w:t>
      </w:r>
      <w:r w:rsidR="00F04172" w:rsidRPr="00E96447">
        <w:rPr>
          <w:color w:val="7030A0"/>
          <w:sz w:val="28"/>
          <w:szCs w:val="28"/>
          <w:lang w:val="ru-RU"/>
        </w:rPr>
        <w:t xml:space="preserve">ХБП II ст. Диабетическая нефропатия III ст. </w:t>
      </w:r>
      <w:r w:rsidR="00F04172" w:rsidRPr="00E96447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F04172"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F04172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838221797"/>
          <w:placeholder>
            <w:docPart w:val="6ACF52ED550041B0A4F145C103D0A0E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04172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04172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F04172" w:rsidRPr="00F04172">
        <w:rPr>
          <w:color w:val="C00000"/>
          <w:sz w:val="28"/>
          <w:szCs w:val="28"/>
          <w:lang w:val="ru-RU"/>
        </w:rPr>
        <w:t xml:space="preserve"> </w:t>
      </w:r>
      <w:r w:rsidR="00F04172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</w:t>
      </w:r>
      <w:proofErr w:type="spellStart"/>
      <w:r w:rsidR="00F04172"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F04172"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-1459091640"/>
          <w:placeholder>
            <w:docPart w:val="4B3195CFDD0B432589B08BFA6D523E4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04172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F04172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F04172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F04172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F04172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F04172">
        <w:rPr>
          <w:color w:val="4F6228" w:themeColor="accent3" w:themeShade="80"/>
          <w:sz w:val="28"/>
          <w:szCs w:val="28"/>
          <w:lang w:val="ru-RU"/>
        </w:rPr>
        <w:t xml:space="preserve"> Гипотиреоз средней тяжести, </w:t>
      </w:r>
      <w:proofErr w:type="gramStart"/>
      <w:r w:rsidR="00F04172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="00F04172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="00F04172">
        <w:rPr>
          <w:color w:val="4F6228" w:themeColor="accent3" w:themeShade="80"/>
          <w:sz w:val="28"/>
          <w:szCs w:val="28"/>
          <w:lang w:val="ru-RU"/>
        </w:rPr>
        <w:t>субкомпенсация</w:t>
      </w:r>
      <w:proofErr w:type="spellEnd"/>
      <w:r w:rsidR="00F04172">
        <w:rPr>
          <w:color w:val="4F6228" w:themeColor="accent3" w:themeShade="80"/>
          <w:sz w:val="28"/>
          <w:szCs w:val="28"/>
          <w:lang w:val="ru-RU"/>
        </w:rPr>
        <w:t xml:space="preserve">. </w:t>
      </w:r>
      <w:r w:rsidR="00F04172" w:rsidRPr="00E96447">
        <w:rPr>
          <w:color w:val="C00000"/>
          <w:sz w:val="28"/>
          <w:szCs w:val="28"/>
          <w:lang w:val="ru-RU"/>
        </w:rPr>
        <w:t>НЦД по смешанному типу.</w:t>
      </w:r>
      <w:r w:rsidR="00F04172">
        <w:rPr>
          <w:color w:val="C00000"/>
          <w:sz w:val="28"/>
          <w:szCs w:val="28"/>
          <w:lang w:val="ru-RU"/>
        </w:rPr>
        <w:t xml:space="preserve"> ПМК 1 </w:t>
      </w:r>
      <w:proofErr w:type="spellStart"/>
      <w:proofErr w:type="gramStart"/>
      <w:r w:rsidR="00F04172">
        <w:rPr>
          <w:color w:val="C00000"/>
          <w:sz w:val="28"/>
          <w:szCs w:val="28"/>
          <w:lang w:val="ru-RU"/>
        </w:rPr>
        <w:t>ст</w:t>
      </w:r>
      <w:proofErr w:type="spellEnd"/>
      <w:proofErr w:type="gramEnd"/>
      <w:r w:rsidR="00F04172">
        <w:rPr>
          <w:color w:val="C00000"/>
          <w:sz w:val="28"/>
          <w:szCs w:val="28"/>
          <w:lang w:val="ru-RU"/>
        </w:rPr>
        <w:t xml:space="preserve">  СН0.</w:t>
      </w:r>
      <w:r w:rsidR="00F04172" w:rsidRPr="00F04172">
        <w:rPr>
          <w:color w:val="4F6228" w:themeColor="accent3" w:themeShade="80"/>
          <w:sz w:val="28"/>
          <w:szCs w:val="28"/>
          <w:lang w:val="ru-RU"/>
        </w:rPr>
        <w:t xml:space="preserve"> </w:t>
      </w:r>
    </w:p>
    <w:p w:rsidR="001B3CF8" w:rsidRPr="007E41DC" w:rsidRDefault="001B3CF8" w:rsidP="0028684F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8684F">
        <w:rPr>
          <w:sz w:val="28"/>
          <w:szCs w:val="28"/>
          <w:lang w:val="ru-RU"/>
        </w:rPr>
        <w:t xml:space="preserve"> 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8684F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  <w:r w:rsidR="0028684F" w:rsidRPr="0028684F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8684F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8684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8684F">
        <w:rPr>
          <w:sz w:val="28"/>
          <w:szCs w:val="28"/>
          <w:lang w:val="ru-RU"/>
        </w:rPr>
        <w:t xml:space="preserve">  </w:t>
      </w:r>
      <w:proofErr w:type="spellStart"/>
      <w:r w:rsidR="0028684F">
        <w:rPr>
          <w:sz w:val="28"/>
          <w:szCs w:val="28"/>
          <w:lang w:val="ru-RU"/>
        </w:rPr>
        <w:t>Актрапид</w:t>
      </w:r>
      <w:proofErr w:type="spellEnd"/>
      <w:r w:rsidR="0028684F">
        <w:rPr>
          <w:sz w:val="28"/>
          <w:szCs w:val="28"/>
          <w:lang w:val="ru-RU"/>
        </w:rPr>
        <w:t xml:space="preserve"> НМ</w:t>
      </w:r>
      <w:proofErr w:type="gramStart"/>
      <w:r w:rsidR="0028684F">
        <w:rPr>
          <w:sz w:val="28"/>
          <w:szCs w:val="28"/>
          <w:lang w:val="ru-RU"/>
        </w:rPr>
        <w:t xml:space="preserve"> ,</w:t>
      </w:r>
      <w:proofErr w:type="spellStart"/>
      <w:proofErr w:type="gramEnd"/>
      <w:r w:rsidR="0028684F">
        <w:rPr>
          <w:sz w:val="28"/>
          <w:szCs w:val="28"/>
          <w:lang w:val="ru-RU"/>
        </w:rPr>
        <w:t>Протафан</w:t>
      </w:r>
      <w:proofErr w:type="spellEnd"/>
      <w:r w:rsidR="0028684F">
        <w:rPr>
          <w:sz w:val="28"/>
          <w:szCs w:val="28"/>
          <w:lang w:val="ru-RU"/>
        </w:rPr>
        <w:t xml:space="preserve"> НМ. С 2012 в связи с лабильным течение СД переведена на </w:t>
      </w:r>
      <w:proofErr w:type="spellStart"/>
      <w:r w:rsidR="0028684F">
        <w:rPr>
          <w:sz w:val="28"/>
          <w:szCs w:val="28"/>
          <w:lang w:val="ru-RU"/>
        </w:rPr>
        <w:t>Левемир</w:t>
      </w:r>
      <w:proofErr w:type="spellEnd"/>
      <w:r w:rsidR="0028684F">
        <w:rPr>
          <w:sz w:val="28"/>
          <w:szCs w:val="28"/>
          <w:lang w:val="ru-RU"/>
        </w:rPr>
        <w:t xml:space="preserve">, </w:t>
      </w:r>
      <w:proofErr w:type="spellStart"/>
      <w:r w:rsidR="0028684F">
        <w:rPr>
          <w:sz w:val="28"/>
          <w:szCs w:val="28"/>
          <w:lang w:val="ru-RU"/>
        </w:rPr>
        <w:t>Новорапид</w:t>
      </w:r>
      <w:proofErr w:type="spellEnd"/>
      <w:proofErr w:type="gramStart"/>
      <w:r w:rsidR="0028684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 В наст. время принимает:  </w:t>
      </w:r>
      <w:proofErr w:type="spellStart"/>
      <w:r w:rsidR="0028684F">
        <w:rPr>
          <w:sz w:val="28"/>
          <w:szCs w:val="28"/>
          <w:lang w:val="ru-RU"/>
        </w:rPr>
        <w:t>Новорапид</w:t>
      </w:r>
      <w:proofErr w:type="spellEnd"/>
      <w:r w:rsidR="0028684F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8684F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п/о-</w:t>
      </w:r>
      <w:r w:rsidR="0028684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28684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28684F">
        <w:rPr>
          <w:sz w:val="28"/>
          <w:szCs w:val="28"/>
          <w:lang w:val="ru-RU"/>
        </w:rPr>
        <w:t>Левемир</w:t>
      </w:r>
      <w:proofErr w:type="spellEnd"/>
      <w:r w:rsidR="0028684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28684F">
        <w:rPr>
          <w:sz w:val="28"/>
          <w:szCs w:val="28"/>
          <w:lang w:val="ru-RU"/>
        </w:rPr>
        <w:t xml:space="preserve"> 22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8684F">
        <w:rPr>
          <w:sz w:val="28"/>
          <w:lang w:val="ru-RU"/>
        </w:rPr>
        <w:t>3,0-13,0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8684F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8684F">
        <w:rPr>
          <w:sz w:val="28"/>
          <w:lang w:val="ru-RU"/>
        </w:rPr>
        <w:t>7,2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28684F">
        <w:rPr>
          <w:sz w:val="28"/>
          <w:lang w:val="ru-RU"/>
        </w:rPr>
        <w:t>12.01.18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="0028684F">
        <w:rPr>
          <w:sz w:val="28"/>
          <w:lang w:val="ru-RU"/>
        </w:rPr>
        <w:t xml:space="preserve"> АИТ гипотиреоз с 2017.  10.04.18 ТТГ – 5,43 ( 0,3-4,0) АТТПО – 311 ( 0-30). </w:t>
      </w:r>
      <w:proofErr w:type="gramStart"/>
      <w:r w:rsidRPr="00E96447">
        <w:rPr>
          <w:sz w:val="28"/>
          <w:lang w:val="ru-RU"/>
        </w:rPr>
        <w:t>Госпитализирован</w:t>
      </w:r>
      <w:r w:rsidR="0028684F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041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1CF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  <w:tr w:rsidR="008238DC" w:rsidRPr="008238D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  <w:r w:rsidRPr="008238DC">
              <w:rPr>
                <w:color w:val="FF0000"/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left="-147" w:right="-49"/>
              <w:contextualSpacing/>
              <w:jc w:val="center"/>
              <w:rPr>
                <w:color w:val="FF0000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8DC" w:rsidRPr="008238DC" w:rsidRDefault="008238DC">
            <w:pPr>
              <w:spacing w:line="276" w:lineRule="auto"/>
              <w:ind w:left="-108" w:right="-49"/>
              <w:contextualSpacing/>
              <w:jc w:val="center"/>
              <w:rPr>
                <w:color w:val="FF0000"/>
                <w:lang w:val="ru-RU"/>
              </w:rPr>
            </w:pPr>
          </w:p>
        </w:tc>
      </w:tr>
    </w:tbl>
    <w:p w:rsidR="00E940E0" w:rsidRPr="00E96447" w:rsidRDefault="008238D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18.04.18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– 7,2%</w:t>
      </w:r>
    </w:p>
    <w:p w:rsidR="00110FA9" w:rsidRPr="00E96447" w:rsidRDefault="00DA7E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F041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24.04.18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2,7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CC1CF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C1CF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C1CF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0,35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C1CF9" w:rsidP="00FC5396">
      <w:pPr>
        <w:pStyle w:val="5"/>
        <w:ind w:left="-567"/>
      </w:pPr>
      <w:r>
        <w:t>19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382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955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E96447" w:rsidRDefault="006955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6955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6955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6955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CC1C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041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 2.00-9,4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EC70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F04172">
        <w:rPr>
          <w:sz w:val="28"/>
          <w:lang w:val="ru-RU"/>
        </w:rPr>
        <w:t>2</w:t>
      </w:r>
      <w:r>
        <w:rPr>
          <w:sz w:val="28"/>
          <w:lang w:val="ru-RU"/>
        </w:rPr>
        <w:t xml:space="preserve"> NDS </w:t>
      </w:r>
      <w:r w:rsidR="00F04172">
        <w:rPr>
          <w:sz w:val="28"/>
          <w:lang w:val="ru-RU"/>
        </w:rPr>
        <w:t>2).</w:t>
      </w:r>
      <w:r>
        <w:rPr>
          <w:sz w:val="28"/>
          <w:lang w:val="ru-RU"/>
        </w:rPr>
        <w:t xml:space="preserve"> </w:t>
      </w:r>
    </w:p>
    <w:p w:rsidR="001A6BA7" w:rsidRPr="00E96447" w:rsidRDefault="00DA7EE3" w:rsidP="00DA7EE3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lastRenderedPageBreak/>
        <w:t xml:space="preserve">19.04.18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0,8-0,9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0,7</w:t>
      </w:r>
      <w:r w:rsidR="00636310" w:rsidRPr="00F56096">
        <w:t xml:space="preserve">  ; </w:t>
      </w:r>
      <w:r w:rsidR="001A6BA7" w:rsidRPr="00E96447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умеренно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уплотнены, ед. </w:t>
      </w:r>
      <w:proofErr w:type="spellStart"/>
      <w:r>
        <w:rPr>
          <w:sz w:val="28"/>
          <w:lang w:val="ru-RU"/>
        </w:rPr>
        <w:t>микроанеризмы</w:t>
      </w:r>
      <w:proofErr w:type="spellEnd"/>
      <w:r>
        <w:rPr>
          <w:sz w:val="28"/>
          <w:lang w:val="ru-RU"/>
        </w:rPr>
        <w:t xml:space="preserve">, в </w:t>
      </w:r>
      <w:proofErr w:type="spellStart"/>
      <w:r>
        <w:rPr>
          <w:sz w:val="28"/>
          <w:lang w:val="ru-RU"/>
        </w:rPr>
        <w:t>парамакулярной</w:t>
      </w:r>
      <w:proofErr w:type="spellEnd"/>
      <w:r>
        <w:rPr>
          <w:sz w:val="28"/>
          <w:lang w:val="ru-RU"/>
        </w:rPr>
        <w:t xml:space="preserve"> области  переливчатость.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238DC">
        <w:rPr>
          <w:sz w:val="28"/>
          <w:highlight w:val="yellow"/>
          <w:u w:val="single"/>
          <w:lang w:val="ru-RU"/>
        </w:rPr>
        <w:t>ЭКГ</w:t>
      </w:r>
      <w:r w:rsidRPr="008238DC">
        <w:rPr>
          <w:sz w:val="28"/>
          <w:highlight w:val="yellow"/>
          <w:lang w:val="ru-RU"/>
        </w:rPr>
        <w:t>:</w:t>
      </w:r>
      <w:r w:rsidR="00634AB2" w:rsidRPr="008238DC">
        <w:rPr>
          <w:sz w:val="28"/>
          <w:highlight w:val="yellow"/>
          <w:lang w:val="ru-RU"/>
        </w:rPr>
        <w:t xml:space="preserve"> </w:t>
      </w:r>
      <w:r w:rsidRPr="008238DC">
        <w:rPr>
          <w:sz w:val="28"/>
          <w:highlight w:val="yellow"/>
          <w:lang w:val="ru-RU"/>
        </w:rPr>
        <w:t xml:space="preserve">ЧСС - уд/мин. Вольтаж </w:t>
      </w:r>
      <w:sdt>
        <w:sdtPr>
          <w:rPr>
            <w:sz w:val="28"/>
            <w:highlight w:val="yellow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238DC">
            <w:rPr>
              <w:sz w:val="28"/>
              <w:highlight w:val="yellow"/>
              <w:lang w:val="ru-RU"/>
            </w:rPr>
            <w:t>сохранен.</w:t>
          </w:r>
        </w:sdtContent>
      </w:sdt>
      <w:r w:rsidRPr="008238DC">
        <w:rPr>
          <w:sz w:val="28"/>
          <w:highlight w:val="yellow"/>
          <w:lang w:val="ru-RU"/>
        </w:rPr>
        <w:t xml:space="preserve">  Ритм синусовый, тахикардия. Эл</w:t>
      </w:r>
      <w:proofErr w:type="gramStart"/>
      <w:r w:rsidRPr="008238DC">
        <w:rPr>
          <w:sz w:val="28"/>
          <w:highlight w:val="yellow"/>
          <w:lang w:val="ru-RU"/>
        </w:rPr>
        <w:t>.</w:t>
      </w:r>
      <w:proofErr w:type="gramEnd"/>
      <w:r w:rsidRPr="008238DC">
        <w:rPr>
          <w:sz w:val="28"/>
          <w:highlight w:val="yellow"/>
          <w:lang w:val="ru-RU"/>
        </w:rPr>
        <w:t xml:space="preserve"> </w:t>
      </w:r>
      <w:proofErr w:type="gramStart"/>
      <w:r w:rsidRPr="008238DC">
        <w:rPr>
          <w:sz w:val="28"/>
          <w:highlight w:val="yellow"/>
          <w:lang w:val="ru-RU"/>
        </w:rPr>
        <w:t>о</w:t>
      </w:r>
      <w:proofErr w:type="gramEnd"/>
      <w:r w:rsidRPr="008238DC">
        <w:rPr>
          <w:sz w:val="28"/>
          <w:highlight w:val="yellow"/>
          <w:lang w:val="ru-RU"/>
        </w:rPr>
        <w:t xml:space="preserve">сь </w:t>
      </w:r>
      <w:r w:rsidR="0053339A" w:rsidRPr="008238DC">
        <w:rPr>
          <w:sz w:val="28"/>
          <w:highlight w:val="yellow"/>
          <w:lang w:val="ru-RU"/>
        </w:rPr>
        <w:t>не</w:t>
      </w:r>
      <w:r w:rsidRPr="008238DC">
        <w:rPr>
          <w:sz w:val="28"/>
          <w:highlight w:val="yellow"/>
          <w:lang w:val="ru-RU"/>
        </w:rPr>
        <w:t xml:space="preserve"> отклонена</w:t>
      </w:r>
      <w:r w:rsidR="0053339A" w:rsidRPr="008238DC">
        <w:rPr>
          <w:sz w:val="28"/>
          <w:highlight w:val="yellow"/>
          <w:lang w:val="ru-RU"/>
        </w:rPr>
        <w:t xml:space="preserve"> влево</w:t>
      </w:r>
      <w:r w:rsidRPr="008238DC">
        <w:rPr>
          <w:sz w:val="28"/>
          <w:highlight w:val="yellow"/>
          <w:lang w:val="ru-RU"/>
        </w:rPr>
        <w:t>.  Гипертрофия левого желудочка. Диффузные изменения миокарда.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DA7EE3" w:rsidP="00F04172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20.04.18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F04172">
        <w:rPr>
          <w:sz w:val="28"/>
          <w:lang w:val="ru-RU"/>
        </w:rPr>
        <w:t xml:space="preserve"> НЦД по  смеш</w:t>
      </w:r>
      <w:r>
        <w:rPr>
          <w:sz w:val="28"/>
          <w:lang w:val="ru-RU"/>
        </w:rPr>
        <w:t xml:space="preserve">анному типу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  <w:r w:rsidR="008238D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СН0. </w:t>
      </w:r>
    </w:p>
    <w:p w:rsidR="00F7479F" w:rsidRPr="00E96447" w:rsidRDefault="008238D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238D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Default="00EC70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F0417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</w:t>
      </w:r>
      <w:r>
        <w:rPr>
          <w:sz w:val="28"/>
          <w:szCs w:val="20"/>
          <w:lang w:val="ru-RU"/>
        </w:rPr>
        <w:t>трия кровенаполнения сосудов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238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05.2017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238DC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proofErr w:type="spellStart"/>
      <w:r w:rsidR="008238DC">
        <w:rPr>
          <w:sz w:val="28"/>
          <w:lang w:val="ru-RU"/>
        </w:rPr>
        <w:t>Эхопризнаки</w:t>
      </w:r>
      <w:proofErr w:type="spellEnd"/>
      <w:r w:rsidR="008238DC">
        <w:rPr>
          <w:sz w:val="28"/>
          <w:lang w:val="ru-RU"/>
        </w:rPr>
        <w:t xml:space="preserve"> изменений диффузного типа в паренхиме  щит железы  по типу АИТ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proofErr w:type="spellStart"/>
      <w:r w:rsidR="008238DC">
        <w:rPr>
          <w:sz w:val="28"/>
          <w:szCs w:val="28"/>
          <w:lang w:val="ru-RU"/>
        </w:rPr>
        <w:t>Левемир</w:t>
      </w:r>
      <w:proofErr w:type="spellEnd"/>
      <w:r w:rsidR="008238DC">
        <w:rPr>
          <w:sz w:val="28"/>
          <w:szCs w:val="28"/>
          <w:lang w:val="ru-RU"/>
        </w:rPr>
        <w:t xml:space="preserve">, </w:t>
      </w:r>
      <w:proofErr w:type="spellStart"/>
      <w:r w:rsidR="00367ECC">
        <w:rPr>
          <w:sz w:val="28"/>
          <w:szCs w:val="28"/>
          <w:lang w:val="ru-RU"/>
        </w:rPr>
        <w:t>Новорапид</w:t>
      </w:r>
      <w:proofErr w:type="spellEnd"/>
      <w:r w:rsidR="00367ECC">
        <w:rPr>
          <w:sz w:val="28"/>
          <w:szCs w:val="28"/>
          <w:lang w:val="ru-RU"/>
        </w:rPr>
        <w:t xml:space="preserve">, </w:t>
      </w:r>
      <w:proofErr w:type="spellStart"/>
      <w:r w:rsidR="00367ECC">
        <w:rPr>
          <w:sz w:val="28"/>
          <w:szCs w:val="28"/>
          <w:lang w:val="ru-RU"/>
        </w:rPr>
        <w:t>эспа-липон</w:t>
      </w:r>
      <w:proofErr w:type="spellEnd"/>
      <w:r w:rsidR="00367ECC">
        <w:rPr>
          <w:sz w:val="28"/>
          <w:szCs w:val="28"/>
          <w:lang w:val="ru-RU"/>
        </w:rPr>
        <w:t xml:space="preserve">, </w:t>
      </w:r>
      <w:proofErr w:type="spellStart"/>
      <w:r w:rsidR="00367ECC">
        <w:rPr>
          <w:sz w:val="28"/>
          <w:szCs w:val="28"/>
          <w:lang w:val="ru-RU"/>
        </w:rPr>
        <w:t>тивортин</w:t>
      </w:r>
      <w:proofErr w:type="spellEnd"/>
      <w:r w:rsidR="00367ECC">
        <w:rPr>
          <w:sz w:val="28"/>
          <w:szCs w:val="28"/>
          <w:lang w:val="ru-RU"/>
        </w:rPr>
        <w:t xml:space="preserve">, </w:t>
      </w:r>
      <w:proofErr w:type="spellStart"/>
      <w:r w:rsidR="00367ECC">
        <w:rPr>
          <w:sz w:val="28"/>
          <w:szCs w:val="28"/>
          <w:lang w:val="ru-RU"/>
        </w:rPr>
        <w:t>витаксон</w:t>
      </w:r>
      <w:proofErr w:type="spellEnd"/>
      <w:r w:rsidR="00367ECC">
        <w:rPr>
          <w:sz w:val="28"/>
          <w:szCs w:val="28"/>
          <w:lang w:val="ru-RU"/>
        </w:rPr>
        <w:t xml:space="preserve">, L-тироксин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367ECC">
        <w:rPr>
          <w:sz w:val="28"/>
          <w:lang w:val="ru-RU"/>
        </w:rPr>
        <w:t xml:space="preserve">Сахарный диабет компенсирован, </w:t>
      </w:r>
      <w:r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67ECC">
        <w:rPr>
          <w:sz w:val="28"/>
          <w:lang w:val="ru-RU"/>
        </w:rPr>
        <w:t>120/70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Рекомендованные целев</w:t>
      </w:r>
      <w:r w:rsidR="00367ECC">
        <w:rPr>
          <w:lang w:val="ru-RU"/>
        </w:rPr>
        <w:t>ые уровни гликемии: натощак &lt;6,5</w:t>
      </w:r>
      <w:r w:rsidRPr="00E96447">
        <w:rPr>
          <w:lang w:val="ru-RU"/>
        </w:rPr>
        <w:t xml:space="preserve">ммоль,  после еды  &lt; </w:t>
      </w:r>
      <w:r w:rsidR="00367ECC">
        <w:rPr>
          <w:lang w:val="ru-RU"/>
        </w:rPr>
        <w:t>8</w:t>
      </w:r>
      <w:r w:rsidRPr="00E96447">
        <w:rPr>
          <w:lang w:val="ru-RU"/>
        </w:rPr>
        <w:t xml:space="preserve">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238DC">
        <w:rPr>
          <w:sz w:val="28"/>
          <w:szCs w:val="28"/>
          <w:lang w:val="ru-RU"/>
        </w:rPr>
        <w:t>Новорапид</w:t>
      </w:r>
      <w:proofErr w:type="spellEnd"/>
      <w:r w:rsidR="008238DC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367ECC">
        <w:rPr>
          <w:lang w:val="ru-RU"/>
        </w:rPr>
        <w:t>14-16</w:t>
      </w:r>
      <w:r w:rsidRPr="00E96447">
        <w:rPr>
          <w:lang w:val="ru-RU"/>
        </w:rPr>
        <w:t xml:space="preserve"> ед., п/о-</w:t>
      </w:r>
      <w:r w:rsidR="00367ECC">
        <w:rPr>
          <w:lang w:val="ru-RU"/>
        </w:rPr>
        <w:t>10-12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367ECC">
        <w:rPr>
          <w:lang w:val="ru-RU"/>
        </w:rPr>
        <w:t>10-12</w:t>
      </w:r>
      <w:r w:rsidRPr="00E96447">
        <w:rPr>
          <w:lang w:val="ru-RU"/>
        </w:rPr>
        <w:t xml:space="preserve"> ед.,  </w:t>
      </w:r>
      <w:proofErr w:type="spellStart"/>
      <w:r w:rsidR="008238DC">
        <w:rPr>
          <w:sz w:val="28"/>
          <w:szCs w:val="28"/>
          <w:lang w:val="ru-RU"/>
        </w:rPr>
        <w:t>Левемир</w:t>
      </w:r>
      <w:proofErr w:type="spellEnd"/>
      <w:r w:rsidR="008238DC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</w:t>
      </w:r>
      <w:r w:rsidR="00367ECC">
        <w:rPr>
          <w:lang w:val="ru-RU"/>
        </w:rPr>
        <w:t>23</w:t>
      </w:r>
      <w:r w:rsidR="00054D9D" w:rsidRPr="00E96447">
        <w:rPr>
          <w:lang w:val="ru-RU"/>
        </w:rPr>
        <w:t xml:space="preserve">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>. гемоглобина 1 раз в</w:t>
      </w:r>
      <w:r w:rsidR="008238DC">
        <w:rPr>
          <w:lang w:val="ru-RU"/>
        </w:rPr>
        <w:t>3</w:t>
      </w:r>
      <w:r w:rsidRPr="00E9644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367ECC">
        <w:rPr>
          <w:lang w:val="ru-RU"/>
        </w:rPr>
        <w:t xml:space="preserve"> </w:t>
      </w:r>
      <w:proofErr w:type="spellStart"/>
      <w:r w:rsidR="00367ECC">
        <w:rPr>
          <w:lang w:val="ru-RU"/>
        </w:rPr>
        <w:t>кардонат</w:t>
      </w:r>
      <w:proofErr w:type="spellEnd"/>
      <w:r w:rsidR="00367ECC">
        <w:rPr>
          <w:lang w:val="ru-RU"/>
        </w:rPr>
        <w:t xml:space="preserve"> 1т 2р/д, </w:t>
      </w:r>
    </w:p>
    <w:p w:rsidR="00F7479F" w:rsidRPr="00E96447" w:rsidRDefault="00367E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Эналаприл </w:t>
      </w:r>
      <w:r>
        <w:rPr>
          <w:lang w:val="ru-RU"/>
        </w:rPr>
        <w:t>2,</w:t>
      </w:r>
      <w:r w:rsidR="00F7479F" w:rsidRPr="00E96447">
        <w:rPr>
          <w:lang w:val="ru-RU"/>
        </w:rPr>
        <w:t>5 мг утром,</w:t>
      </w:r>
      <w:r w:rsidR="00D77197" w:rsidRPr="00E96447">
        <w:rPr>
          <w:lang w:val="ru-RU"/>
        </w:rPr>
        <w:t xml:space="preserve"> </w:t>
      </w:r>
      <w:r w:rsidR="00F7479F" w:rsidRPr="00E96447">
        <w:rPr>
          <w:lang w:val="ru-RU"/>
        </w:rPr>
        <w:t xml:space="preserve">Контр. АД. </w:t>
      </w:r>
    </w:p>
    <w:p w:rsidR="00F7479F" w:rsidRPr="00E96447" w:rsidRDefault="00D53A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67ECC" w:rsidRPr="00367ECC">
            <w:rPr>
              <w:sz w:val="28"/>
              <w:szCs w:val="28"/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8238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238DC">
        <w:rPr>
          <w:lang w:val="ru-RU"/>
        </w:rPr>
        <w:t>УЗИ щит</w:t>
      </w:r>
      <w:proofErr w:type="gramStart"/>
      <w:r w:rsidRPr="008238DC">
        <w:rPr>
          <w:lang w:val="ru-RU"/>
        </w:rPr>
        <w:t>.</w:t>
      </w:r>
      <w:proofErr w:type="gramEnd"/>
      <w:r w:rsidRPr="008238DC">
        <w:rPr>
          <w:lang w:val="ru-RU"/>
        </w:rPr>
        <w:t xml:space="preserve"> </w:t>
      </w:r>
      <w:proofErr w:type="gramStart"/>
      <w:r w:rsidRPr="008238DC">
        <w:rPr>
          <w:lang w:val="ru-RU"/>
        </w:rPr>
        <w:t>ж</w:t>
      </w:r>
      <w:proofErr w:type="gramEnd"/>
      <w:r w:rsidRPr="008238DC">
        <w:rPr>
          <w:lang w:val="ru-RU"/>
        </w:rPr>
        <w:t xml:space="preserve">елезы 1р. в год. </w:t>
      </w:r>
      <w:r w:rsidR="00586E71" w:rsidRPr="008238DC">
        <w:rPr>
          <w:lang w:val="ru-RU"/>
        </w:rPr>
        <w:t xml:space="preserve">Контр ТТГ 1р в 6 мес. </w:t>
      </w:r>
      <w:r w:rsidR="00575768">
        <w:rPr>
          <w:lang w:val="ru-RU"/>
        </w:rPr>
        <w:t xml:space="preserve"> </w:t>
      </w:r>
      <w:proofErr w:type="spellStart"/>
      <w:r w:rsidR="00575768">
        <w:rPr>
          <w:lang w:val="ru-RU"/>
        </w:rPr>
        <w:t>Эутирокс</w:t>
      </w:r>
      <w:proofErr w:type="spellEnd"/>
      <w:r w:rsidR="00575768">
        <w:rPr>
          <w:lang w:val="ru-RU"/>
        </w:rPr>
        <w:t xml:space="preserve"> 25 мкг утром натощак за 30 мин до еды. </w:t>
      </w:r>
    </w:p>
    <w:p w:rsidR="00800152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67ECC">
        <w:rPr>
          <w:lang w:val="ru-RU"/>
        </w:rPr>
        <w:t>Рек</w:t>
      </w:r>
      <w:proofErr w:type="gramStart"/>
      <w:r w:rsidRPr="00367ECC">
        <w:rPr>
          <w:lang w:val="ru-RU"/>
        </w:rPr>
        <w:t>.</w:t>
      </w:r>
      <w:proofErr w:type="gramEnd"/>
      <w:r w:rsidRPr="00367ECC">
        <w:rPr>
          <w:lang w:val="ru-RU"/>
        </w:rPr>
        <w:t xml:space="preserve"> </w:t>
      </w:r>
      <w:proofErr w:type="gramStart"/>
      <w:r w:rsidRPr="00367ECC">
        <w:rPr>
          <w:lang w:val="ru-RU"/>
        </w:rPr>
        <w:t>н</w:t>
      </w:r>
      <w:proofErr w:type="gramEnd"/>
      <w:r w:rsidRPr="00367ECC">
        <w:rPr>
          <w:lang w:val="ru-RU"/>
        </w:rPr>
        <w:t xml:space="preserve">ефролога: наблюдение терапевта по м/ж, контроль ан. крови, </w:t>
      </w:r>
      <w:r w:rsidR="00EF1913" w:rsidRPr="00367ECC">
        <w:rPr>
          <w:lang w:val="ru-RU"/>
        </w:rPr>
        <w:t xml:space="preserve">мочи, </w:t>
      </w:r>
      <w:r w:rsidRPr="00367ECC">
        <w:rPr>
          <w:lang w:val="ru-RU"/>
        </w:rPr>
        <w:t xml:space="preserve">показателей азотемии </w:t>
      </w:r>
      <w:r w:rsidR="003D0B73" w:rsidRPr="00367ECC">
        <w:rPr>
          <w:lang w:val="ru-RU"/>
        </w:rPr>
        <w:t>в динамике</w:t>
      </w:r>
      <w:r w:rsidRPr="00367ECC">
        <w:rPr>
          <w:lang w:val="ru-RU"/>
        </w:rPr>
        <w:t xml:space="preserve"> УЗИ </w:t>
      </w:r>
      <w:r w:rsidR="004C1BD2" w:rsidRPr="00367ECC">
        <w:rPr>
          <w:lang w:val="ru-RU"/>
        </w:rPr>
        <w:t xml:space="preserve">МВС </w:t>
      </w:r>
      <w:r w:rsidRPr="00367ECC">
        <w:rPr>
          <w:lang w:val="ru-RU"/>
        </w:rPr>
        <w:t xml:space="preserve">контроль 2р. в год. </w:t>
      </w:r>
      <w:bookmarkStart w:id="5" w:name="_GoBack"/>
      <w:bookmarkEnd w:id="5"/>
    </w:p>
    <w:p w:rsidR="00367ECC" w:rsidRDefault="00367ECC" w:rsidP="00367ECC">
      <w:pPr>
        <w:jc w:val="both"/>
        <w:rPr>
          <w:lang w:val="ru-RU"/>
        </w:rPr>
      </w:pPr>
    </w:p>
    <w:p w:rsidR="00367ECC" w:rsidRPr="00367ECC" w:rsidRDefault="00367ECC" w:rsidP="00367ECC">
      <w:pPr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C4A1D">
            <w:rPr>
              <w:lang w:val="ru-RU"/>
            </w:rPr>
            <w:t>Фещук</w:t>
          </w:r>
          <w:proofErr w:type="spellEnd"/>
          <w:r w:rsidR="003C4A1D">
            <w:rPr>
              <w:lang w:val="ru-RU"/>
            </w:rPr>
            <w:t>. И.А.</w:t>
          </w:r>
        </w:sdtContent>
      </w:sdt>
    </w:p>
    <w:p w:rsidR="00BD7E20" w:rsidRPr="00E96447" w:rsidRDefault="00D53A8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C4A1D">
            <w:rPr>
              <w:lang w:val="ru-RU"/>
            </w:rPr>
            <w:t>Фещук</w:t>
          </w:r>
          <w:proofErr w:type="spellEnd"/>
          <w:r w:rsidR="003C4A1D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A8D" w:rsidRDefault="00D53A8D" w:rsidP="00080012">
      <w:r>
        <w:separator/>
      </w:r>
    </w:p>
  </w:endnote>
  <w:endnote w:type="continuationSeparator" w:id="0">
    <w:p w:rsidR="00D53A8D" w:rsidRDefault="00D53A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A8D" w:rsidRDefault="00D53A8D" w:rsidP="00080012">
      <w:r>
        <w:separator/>
      </w:r>
    </w:p>
  </w:footnote>
  <w:footnote w:type="continuationSeparator" w:id="0">
    <w:p w:rsidR="00D53A8D" w:rsidRDefault="00D53A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684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7ECC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A1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5768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50C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4A0B"/>
    <w:rsid w:val="007F5968"/>
    <w:rsid w:val="00800152"/>
    <w:rsid w:val="0080267B"/>
    <w:rsid w:val="00805AE3"/>
    <w:rsid w:val="00812BB6"/>
    <w:rsid w:val="0081559E"/>
    <w:rsid w:val="00816EEB"/>
    <w:rsid w:val="0082032B"/>
    <w:rsid w:val="008238DC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CF9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3A8D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EE3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0FB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172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CF52ED550041B0A4F145C103D0A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B8D09-7F4F-4CB2-8046-C75447229E86}"/>
      </w:docPartPr>
      <w:docPartBody>
        <w:p w:rsidR="001419EA" w:rsidRDefault="007B18DD" w:rsidP="007B18DD">
          <w:pPr>
            <w:pStyle w:val="6ACF52ED550041B0A4F145C103D0A0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3195CFDD0B432589B08BFA6D523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1B39C-FDCA-4563-9EDF-37FCF622CFEC}"/>
      </w:docPartPr>
      <w:docPartBody>
        <w:p w:rsidR="001419EA" w:rsidRDefault="007B18DD" w:rsidP="007B18DD">
          <w:pPr>
            <w:pStyle w:val="4B3195CFDD0B432589B08BFA6D523E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419EA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1FB"/>
    <w:rsid w:val="006B6CF2"/>
    <w:rsid w:val="007527EF"/>
    <w:rsid w:val="0076178A"/>
    <w:rsid w:val="007A1169"/>
    <w:rsid w:val="007B18DD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C3D70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8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ACF52ED550041B0A4F145C103D0A0E2">
    <w:name w:val="6ACF52ED550041B0A4F145C103D0A0E2"/>
    <w:rsid w:val="007B18DD"/>
    <w:rPr>
      <w:lang w:val="uk-UA" w:eastAsia="uk-UA"/>
    </w:rPr>
  </w:style>
  <w:style w:type="paragraph" w:customStyle="1" w:styleId="84236296FD57498A8B43D2619417CF7B">
    <w:name w:val="84236296FD57498A8B43D2619417CF7B"/>
    <w:rsid w:val="007B18DD"/>
    <w:rPr>
      <w:lang w:val="uk-UA" w:eastAsia="uk-UA"/>
    </w:rPr>
  </w:style>
  <w:style w:type="paragraph" w:customStyle="1" w:styleId="4B3195CFDD0B432589B08BFA6D523E4B">
    <w:name w:val="4B3195CFDD0B432589B08BFA6D523E4B"/>
    <w:rsid w:val="007B18D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1F3D7-0844-4DC7-9DE8-97D596FE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3093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2018-04-24T12:23:00Z</dcterms:created>
  <dcterms:modified xsi:type="dcterms:W3CDTF">2018-04-24T12:36:00Z</dcterms:modified>
</cp:coreProperties>
</file>