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E7519">
        <w:t>1384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9E7519">
        <w:t>Кияница</w:t>
      </w:r>
      <w:proofErr w:type="spellEnd"/>
      <w:r w:rsidR="009E7519">
        <w:t xml:space="preserve"> </w:t>
      </w:r>
      <w:bookmarkEnd w:id="0"/>
      <w:r w:rsidR="009E7519">
        <w:t>Валентина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7519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E7519">
        <w:rPr>
          <w:sz w:val="28"/>
          <w:lang w:val="ru-RU"/>
        </w:rPr>
        <w:t>г. Днепрорудное ул. Энтузиастов 5-6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E7519">
        <w:rPr>
          <w:sz w:val="28"/>
          <w:lang w:val="ru-RU"/>
        </w:rPr>
        <w:t xml:space="preserve">пенсионер </w:t>
      </w:r>
    </w:p>
    <w:p w:rsidR="00F7479F" w:rsidRPr="00E96447" w:rsidRDefault="00101A6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F1592">
        <w:rPr>
          <w:sz w:val="28"/>
          <w:lang w:val="ru-RU"/>
        </w:rPr>
        <w:t>22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F1592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4A3E5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E6906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7E6906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2, NDS 2).  </w:t>
      </w:r>
      <w:r w:rsidR="007E6906">
        <w:rPr>
          <w:color w:val="7030A0"/>
          <w:sz w:val="28"/>
          <w:szCs w:val="28"/>
          <w:lang w:val="ru-RU"/>
        </w:rPr>
        <w:t>ХБП I</w:t>
      </w:r>
      <w:r w:rsidR="007E6906" w:rsidRPr="00E96447">
        <w:rPr>
          <w:color w:val="7030A0"/>
          <w:sz w:val="28"/>
          <w:szCs w:val="28"/>
          <w:lang w:val="ru-RU"/>
        </w:rPr>
        <w:t xml:space="preserve"> с</w:t>
      </w:r>
      <w:r w:rsidR="007E6906">
        <w:rPr>
          <w:color w:val="7030A0"/>
          <w:sz w:val="28"/>
          <w:szCs w:val="28"/>
          <w:lang w:val="ru-RU"/>
        </w:rPr>
        <w:t>т. Диабетическая нефропатия III</w:t>
      </w:r>
      <w:r w:rsidR="007E6906" w:rsidRPr="00E96447">
        <w:rPr>
          <w:color w:val="7030A0"/>
          <w:sz w:val="28"/>
          <w:szCs w:val="28"/>
          <w:lang w:val="ru-RU"/>
        </w:rPr>
        <w:t xml:space="preserve"> ст. </w:t>
      </w:r>
      <w:r w:rsidR="007E6906">
        <w:rPr>
          <w:color w:val="7030A0"/>
          <w:sz w:val="28"/>
          <w:szCs w:val="28"/>
          <w:lang w:val="ru-RU"/>
        </w:rPr>
        <w:t xml:space="preserve"> Диабетическая ангиопатия артерий н/к. </w:t>
      </w:r>
      <w:r w:rsidR="004A3E5E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466247992"/>
          <w:placeholder>
            <w:docPart w:val="A6CB561538D448AE8E79382191B76D0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A3E5E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4A3E5E" w:rsidRPr="00E96447">
        <w:rPr>
          <w:color w:val="17365D" w:themeColor="text2" w:themeShade="BF"/>
          <w:sz w:val="28"/>
          <w:szCs w:val="28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37055792"/>
          <w:placeholder>
            <w:docPart w:val="E2EB0BD51E0041B08A26FF57D520ED5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A3E5E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4A3E5E" w:rsidRPr="00E96447">
        <w:rPr>
          <w:color w:val="17365D" w:themeColor="text2" w:themeShade="BF"/>
          <w:sz w:val="28"/>
          <w:szCs w:val="28"/>
          <w:lang w:val="ru-RU"/>
        </w:rPr>
        <w:t xml:space="preserve">.  </w:t>
      </w:r>
      <w:r w:rsidR="004A3E5E" w:rsidRPr="00E96447">
        <w:rPr>
          <w:color w:val="C00000"/>
          <w:sz w:val="28"/>
          <w:szCs w:val="28"/>
          <w:lang w:val="ru-RU"/>
        </w:rPr>
        <w:t>ИБС,  диффузный кардиосклероз,</w:t>
      </w:r>
      <w:r w:rsidR="004A3E5E">
        <w:rPr>
          <w:color w:val="C00000"/>
          <w:sz w:val="28"/>
          <w:szCs w:val="28"/>
          <w:lang w:val="ru-RU"/>
        </w:rPr>
        <w:t xml:space="preserve"> СН 1. Ф. </w:t>
      </w:r>
      <w:proofErr w:type="spellStart"/>
      <w:r w:rsidR="004A3E5E">
        <w:rPr>
          <w:color w:val="C00000"/>
          <w:sz w:val="28"/>
          <w:szCs w:val="28"/>
          <w:lang w:val="ru-RU"/>
        </w:rPr>
        <w:t>кл</w:t>
      </w:r>
      <w:proofErr w:type="spellEnd"/>
      <w:r w:rsidR="004A3E5E">
        <w:rPr>
          <w:color w:val="C00000"/>
          <w:sz w:val="28"/>
          <w:szCs w:val="28"/>
          <w:lang w:val="ru-RU"/>
        </w:rPr>
        <w:t xml:space="preserve"> </w:t>
      </w:r>
      <w:proofErr w:type="spellStart"/>
      <w:r w:rsidR="004A3E5E">
        <w:rPr>
          <w:color w:val="C00000"/>
          <w:sz w:val="28"/>
          <w:szCs w:val="28"/>
          <w:lang w:val="ru-RU"/>
        </w:rPr>
        <w:t>гг</w:t>
      </w:r>
      <w:proofErr w:type="spellEnd"/>
      <w:proofErr w:type="gramStart"/>
      <w:r w:rsidR="004A3E5E">
        <w:rPr>
          <w:color w:val="C00000"/>
          <w:sz w:val="28"/>
          <w:szCs w:val="28"/>
          <w:lang w:val="ru-RU"/>
        </w:rPr>
        <w:t xml:space="preserve"> .</w:t>
      </w:r>
      <w:proofErr w:type="gramEnd"/>
      <w:r w:rsidR="004A3E5E">
        <w:rPr>
          <w:color w:val="C00000"/>
          <w:sz w:val="28"/>
          <w:szCs w:val="28"/>
          <w:lang w:val="ru-RU"/>
        </w:rPr>
        <w:t xml:space="preserve"> Гипертоническая болезнь II стадии 2 степени. Гипертензивное сердце. Риск 4.  </w:t>
      </w:r>
      <w:r w:rsidR="004A3E5E" w:rsidRPr="00E96447">
        <w:rPr>
          <w:color w:val="C00000"/>
          <w:sz w:val="28"/>
          <w:szCs w:val="28"/>
          <w:lang w:val="ru-RU"/>
        </w:rPr>
        <w:t xml:space="preserve"> </w:t>
      </w:r>
      <w:r w:rsidR="004A3E5E" w:rsidRPr="00E96447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4A3E5E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4A3E5E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4A3E5E">
        <w:rPr>
          <w:color w:val="E36C0A" w:themeColor="accent6" w:themeShade="BF"/>
          <w:sz w:val="28"/>
          <w:szCs w:val="28"/>
          <w:lang w:val="ru-RU"/>
        </w:rPr>
        <w:t>45</w:t>
      </w:r>
      <w:r w:rsidR="004A3E5E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4A3E5E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4A3E5E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proofErr w:type="gramStart"/>
      <w:r w:rsidR="004A3E5E"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4A3E5E"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1372452640"/>
          <w:placeholder>
            <w:docPart w:val="2AA18801B41649E5AEDED0C0D03DA8B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A3E5E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4A3E5E">
        <w:rPr>
          <w:color w:val="4F6228" w:themeColor="accent3" w:themeShade="80"/>
          <w:sz w:val="28"/>
          <w:szCs w:val="28"/>
          <w:lang w:val="ru-RU"/>
        </w:rPr>
        <w:t xml:space="preserve"> Субклинический гипотиреоз.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A3E5E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A3E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A3E5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A3E5E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4A3E5E">
        <w:rPr>
          <w:sz w:val="28"/>
          <w:szCs w:val="28"/>
          <w:lang w:val="ru-RU"/>
        </w:rPr>
        <w:t>боли в коленных суставах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4A3E5E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</w:t>
      </w:r>
      <w:r w:rsidR="004A3E5E">
        <w:rPr>
          <w:sz w:val="28"/>
          <w:szCs w:val="28"/>
          <w:lang w:val="ru-RU"/>
        </w:rPr>
        <w:t xml:space="preserve"> в </w:t>
      </w:r>
      <w:proofErr w:type="spellStart"/>
      <w:r w:rsidR="004A3E5E">
        <w:rPr>
          <w:sz w:val="28"/>
          <w:szCs w:val="28"/>
          <w:lang w:val="ru-RU"/>
        </w:rPr>
        <w:t>кетоадцотчиеском</w:t>
      </w:r>
      <w:proofErr w:type="spellEnd"/>
      <w:r w:rsidR="004A3E5E">
        <w:rPr>
          <w:sz w:val="28"/>
          <w:szCs w:val="28"/>
          <w:lang w:val="ru-RU"/>
        </w:rPr>
        <w:t xml:space="preserve"> </w:t>
      </w:r>
      <w:proofErr w:type="spellStart"/>
      <w:r w:rsidR="004A3E5E">
        <w:rPr>
          <w:sz w:val="28"/>
          <w:szCs w:val="28"/>
          <w:lang w:val="ru-RU"/>
        </w:rPr>
        <w:t>состонии</w:t>
      </w:r>
      <w:proofErr w:type="spellEnd"/>
      <w:r w:rsidR="004A3E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3E5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A3E5E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A3E5E">
        <w:rPr>
          <w:sz w:val="28"/>
          <w:szCs w:val="28"/>
          <w:lang w:val="ru-RU"/>
        </w:rPr>
        <w:t xml:space="preserve"> </w:t>
      </w:r>
      <w:proofErr w:type="spellStart"/>
      <w:r w:rsidR="004A3E5E">
        <w:rPr>
          <w:sz w:val="28"/>
          <w:szCs w:val="28"/>
          <w:lang w:val="ru-RU"/>
        </w:rPr>
        <w:t>Инсуман</w:t>
      </w:r>
      <w:proofErr w:type="spellEnd"/>
      <w:r w:rsidR="004A3E5E">
        <w:rPr>
          <w:sz w:val="28"/>
          <w:szCs w:val="28"/>
          <w:lang w:val="ru-RU"/>
        </w:rPr>
        <w:t xml:space="preserve"> </w:t>
      </w:r>
      <w:proofErr w:type="spellStart"/>
      <w:r w:rsidR="004A3E5E">
        <w:rPr>
          <w:sz w:val="28"/>
          <w:szCs w:val="28"/>
          <w:lang w:val="ru-RU"/>
        </w:rPr>
        <w:t>Базал</w:t>
      </w:r>
      <w:proofErr w:type="spellEnd"/>
      <w:r w:rsidR="004A3E5E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37A65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ед.,., п/у- </w:t>
      </w:r>
      <w:r w:rsidR="00237A65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ед., </w:t>
      </w:r>
      <w:r w:rsidR="00237A65">
        <w:rPr>
          <w:sz w:val="28"/>
          <w:szCs w:val="28"/>
          <w:lang w:val="ru-RU"/>
        </w:rPr>
        <w:t xml:space="preserve"> диаформин 850 мг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37A65">
        <w:rPr>
          <w:sz w:val="28"/>
          <w:lang w:val="ru-RU"/>
        </w:rPr>
        <w:t>3,0-14,0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 xml:space="preserve">лет. Из </w:t>
      </w:r>
      <w:proofErr w:type="gramStart"/>
      <w:r w:rsidRPr="00E96447">
        <w:rPr>
          <w:sz w:val="28"/>
          <w:lang w:val="ru-RU"/>
        </w:rPr>
        <w:t>гипотензивных</w:t>
      </w:r>
      <w:proofErr w:type="gramEnd"/>
      <w:r w:rsidRPr="00E96447">
        <w:rPr>
          <w:sz w:val="28"/>
          <w:lang w:val="ru-RU"/>
        </w:rPr>
        <w:t xml:space="preserve"> принимает …</w:t>
      </w:r>
      <w:r w:rsidR="00237A65">
        <w:rPr>
          <w:sz w:val="28"/>
          <w:lang w:val="ru-RU"/>
        </w:rPr>
        <w:t xml:space="preserve"> АИТ </w:t>
      </w:r>
      <w:proofErr w:type="spellStart"/>
      <w:r w:rsidR="00237A65">
        <w:rPr>
          <w:sz w:val="28"/>
          <w:lang w:val="ru-RU"/>
        </w:rPr>
        <w:t>субклинчиеский</w:t>
      </w:r>
      <w:proofErr w:type="spellEnd"/>
      <w:r w:rsidR="00237A65">
        <w:rPr>
          <w:sz w:val="28"/>
          <w:lang w:val="ru-RU"/>
        </w:rPr>
        <w:t xml:space="preserve"> гипотиреоз с 2012.  </w:t>
      </w:r>
      <w:r w:rsidR="004B44D6" w:rsidRPr="00E96447">
        <w:rPr>
          <w:sz w:val="28"/>
          <w:lang w:val="ru-RU"/>
        </w:rPr>
        <w:t xml:space="preserve">ТТГ – </w:t>
      </w:r>
      <w:r w:rsidR="00237A65">
        <w:rPr>
          <w:sz w:val="28"/>
          <w:lang w:val="ru-RU"/>
        </w:rPr>
        <w:t>6,6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237A65">
        <w:rPr>
          <w:sz w:val="28"/>
          <w:lang w:val="ru-RU"/>
        </w:rPr>
        <w:t>188</w:t>
      </w:r>
      <w:r w:rsidR="004B44D6" w:rsidRPr="00E96447">
        <w:rPr>
          <w:sz w:val="28"/>
          <w:lang w:val="ru-RU"/>
        </w:rPr>
        <w:t xml:space="preserve"> (0-30) МЕ/мл от </w:t>
      </w:r>
      <w:r w:rsidR="00237A65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7A6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37A6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37A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94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237A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 xml:space="preserve"> С1 -  </w:t>
      </w:r>
      <w:r>
        <w:rPr>
          <w:sz w:val="28"/>
          <w:szCs w:val="28"/>
          <w:lang w:val="ru-RU"/>
        </w:rPr>
        <w:t xml:space="preserve">104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237A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 на все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37A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37A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37A65" w:rsidP="00FC5396">
      <w:pPr>
        <w:pStyle w:val="5"/>
        <w:ind w:left="-567"/>
      </w:pPr>
      <w:r>
        <w:t>24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52,4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27.10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237A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957042" w:rsidP="00F56096">
      <w:pPr>
        <w:ind w:left="-567"/>
      </w:pPr>
      <w:r w:rsidRPr="00957042">
        <w:rPr>
          <w:u w:val="single"/>
        </w:rPr>
        <w:t xml:space="preserve">24.10.18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F7479F" w:rsidRDefault="00101A6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5704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1F1592">
        <w:rPr>
          <w:sz w:val="28"/>
          <w:u w:val="single"/>
          <w:lang w:val="ru-RU"/>
        </w:rPr>
        <w:t>22.1</w:t>
      </w:r>
      <w:r w:rsidR="00237A65">
        <w:rPr>
          <w:sz w:val="28"/>
          <w:u w:val="single"/>
          <w:lang w:val="ru-RU"/>
        </w:rPr>
        <w:t>0</w:t>
      </w:r>
      <w:r w:rsidR="001F1592">
        <w:rPr>
          <w:sz w:val="28"/>
          <w:u w:val="single"/>
          <w:lang w:val="ru-RU"/>
        </w:rPr>
        <w:t xml:space="preserve">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 w:rsidR="001F1592">
        <w:rPr>
          <w:sz w:val="28"/>
          <w:lang w:val="ru-RU"/>
        </w:rPr>
        <w:t>57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 w:rsidR="001F1592">
        <w:rPr>
          <w:sz w:val="28"/>
          <w:lang w:val="ru-RU"/>
        </w:rPr>
        <w:t>брадикардия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 w:rsidR="001F1592">
        <w:rPr>
          <w:sz w:val="28"/>
          <w:lang w:val="ru-RU"/>
        </w:rPr>
        <w:t>Неполная блокада ПНПГ</w:t>
      </w:r>
      <w:proofErr w:type="gramStart"/>
      <w:r w:rsidR="001F1592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237A65" w:rsidRPr="00E96447" w:rsidRDefault="00237A65" w:rsidP="00237A6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</w:t>
      </w:r>
      <w:r>
        <w:rPr>
          <w:sz w:val="28"/>
          <w:u w:val="single"/>
          <w:lang w:val="ru-RU"/>
        </w:rPr>
        <w:t>.1</w:t>
      </w:r>
      <w:r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55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673296308"/>
          <w:placeholder>
            <w:docPart w:val="0F2D4F783A904A11857F63E27CF8825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>брадикардия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удлиненние</w:t>
      </w:r>
      <w:proofErr w:type="spellEnd"/>
      <w:r>
        <w:rPr>
          <w:sz w:val="28"/>
          <w:lang w:val="ru-RU"/>
        </w:rPr>
        <w:t xml:space="preserve"> эл. систолы.</w:t>
      </w:r>
    </w:p>
    <w:p w:rsidR="00F7479F" w:rsidRPr="00E96447" w:rsidRDefault="00237A6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E96447">
        <w:rPr>
          <w:color w:val="C00000"/>
          <w:sz w:val="28"/>
          <w:szCs w:val="28"/>
          <w:lang w:val="ru-RU"/>
        </w:rPr>
        <w:t>ИБС,  диффузный кардиосклероз,</w:t>
      </w:r>
      <w:r>
        <w:rPr>
          <w:color w:val="C00000"/>
          <w:sz w:val="28"/>
          <w:szCs w:val="28"/>
          <w:lang w:val="ru-RU"/>
        </w:rPr>
        <w:t xml:space="preserve"> СН 1. Ф. </w:t>
      </w:r>
      <w:proofErr w:type="spellStart"/>
      <w:r>
        <w:rPr>
          <w:color w:val="C00000"/>
          <w:sz w:val="28"/>
          <w:szCs w:val="28"/>
          <w:lang w:val="ru-RU"/>
        </w:rPr>
        <w:t>кл</w:t>
      </w:r>
      <w:proofErr w:type="spellEnd"/>
      <w:r>
        <w:rPr>
          <w:color w:val="C00000"/>
          <w:sz w:val="28"/>
          <w:szCs w:val="28"/>
          <w:lang w:val="ru-RU"/>
        </w:rPr>
        <w:t xml:space="preserve"> </w:t>
      </w:r>
      <w:proofErr w:type="spellStart"/>
      <w:r>
        <w:rPr>
          <w:color w:val="C00000"/>
          <w:sz w:val="28"/>
          <w:szCs w:val="28"/>
          <w:lang w:val="ru-RU"/>
        </w:rPr>
        <w:t>гг</w:t>
      </w:r>
      <w:proofErr w:type="spellEnd"/>
      <w:proofErr w:type="gramStart"/>
      <w:r>
        <w:rPr>
          <w:color w:val="C00000"/>
          <w:sz w:val="28"/>
          <w:szCs w:val="28"/>
          <w:lang w:val="ru-RU"/>
        </w:rPr>
        <w:t xml:space="preserve"> .</w:t>
      </w:r>
      <w:proofErr w:type="gramEnd"/>
      <w:r>
        <w:rPr>
          <w:color w:val="C00000"/>
          <w:sz w:val="28"/>
          <w:szCs w:val="28"/>
          <w:lang w:val="ru-RU"/>
        </w:rPr>
        <w:t xml:space="preserve"> Гипертоническая болезнь II стадии 2 степени. Гипертензивное сердце. Риск 4.  </w:t>
      </w:r>
      <w:r w:rsidRPr="00E96447">
        <w:rPr>
          <w:color w:val="C00000"/>
          <w:sz w:val="28"/>
          <w:szCs w:val="28"/>
          <w:lang w:val="ru-RU"/>
        </w:rPr>
        <w:t xml:space="preserve">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237A6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F15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7875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F15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железы.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57042">
        <w:rPr>
          <w:sz w:val="28"/>
          <w:lang w:val="ru-RU"/>
        </w:rPr>
        <w:t xml:space="preserve"> </w:t>
      </w:r>
      <w:proofErr w:type="spellStart"/>
      <w:r w:rsidR="00957042">
        <w:rPr>
          <w:sz w:val="28"/>
          <w:lang w:val="ru-RU"/>
        </w:rPr>
        <w:t>нолипрел</w:t>
      </w:r>
      <w:proofErr w:type="spellEnd"/>
      <w:r w:rsidR="00957042">
        <w:rPr>
          <w:sz w:val="28"/>
          <w:lang w:val="ru-RU"/>
        </w:rPr>
        <w:t xml:space="preserve"> форте, </w:t>
      </w:r>
      <w:proofErr w:type="spellStart"/>
      <w:r w:rsidR="00957042">
        <w:rPr>
          <w:sz w:val="28"/>
          <w:lang w:val="ru-RU"/>
        </w:rPr>
        <w:t>предутакл</w:t>
      </w:r>
      <w:proofErr w:type="spellEnd"/>
      <w:r w:rsidR="00957042">
        <w:rPr>
          <w:sz w:val="28"/>
          <w:lang w:val="ru-RU"/>
        </w:rPr>
        <w:t xml:space="preserve">, </w:t>
      </w:r>
      <w:proofErr w:type="spellStart"/>
      <w:r w:rsidR="00957042">
        <w:rPr>
          <w:sz w:val="28"/>
          <w:lang w:val="ru-RU"/>
        </w:rPr>
        <w:t>Инсуман</w:t>
      </w:r>
      <w:proofErr w:type="spellEnd"/>
      <w:r w:rsidR="00957042">
        <w:rPr>
          <w:sz w:val="28"/>
          <w:lang w:val="ru-RU"/>
        </w:rPr>
        <w:t xml:space="preserve"> </w:t>
      </w:r>
      <w:proofErr w:type="spellStart"/>
      <w:r w:rsidR="00957042">
        <w:rPr>
          <w:sz w:val="28"/>
          <w:lang w:val="ru-RU"/>
        </w:rPr>
        <w:t>Базал</w:t>
      </w:r>
      <w:proofErr w:type="spellEnd"/>
      <w:r w:rsidR="00957042">
        <w:rPr>
          <w:sz w:val="28"/>
          <w:lang w:val="ru-RU"/>
        </w:rPr>
        <w:t xml:space="preserve">, </w:t>
      </w:r>
      <w:proofErr w:type="spellStart"/>
      <w:r w:rsidR="00957042">
        <w:rPr>
          <w:sz w:val="28"/>
          <w:lang w:val="ru-RU"/>
        </w:rPr>
        <w:t>амлодипин</w:t>
      </w:r>
      <w:proofErr w:type="spellEnd"/>
      <w:r w:rsidR="00957042">
        <w:rPr>
          <w:sz w:val="28"/>
          <w:lang w:val="ru-RU"/>
        </w:rPr>
        <w:t xml:space="preserve">, диаформин, </w:t>
      </w:r>
      <w:proofErr w:type="spellStart"/>
      <w:r w:rsidR="00957042">
        <w:rPr>
          <w:sz w:val="28"/>
          <w:lang w:val="ru-RU"/>
        </w:rPr>
        <w:t>вазилип</w:t>
      </w:r>
      <w:proofErr w:type="spellEnd"/>
      <w:r w:rsidR="00957042">
        <w:rPr>
          <w:sz w:val="28"/>
          <w:lang w:val="ru-RU"/>
        </w:rPr>
        <w:t xml:space="preserve">, </w:t>
      </w:r>
      <w:proofErr w:type="spellStart"/>
      <w:r w:rsidR="00957042">
        <w:rPr>
          <w:sz w:val="28"/>
          <w:lang w:val="ru-RU"/>
        </w:rPr>
        <w:t>тонорма</w:t>
      </w:r>
      <w:proofErr w:type="spellEnd"/>
      <w:r w:rsidR="00957042">
        <w:rPr>
          <w:sz w:val="28"/>
          <w:lang w:val="ru-RU"/>
        </w:rPr>
        <w:t xml:space="preserve">, </w:t>
      </w:r>
      <w:proofErr w:type="spellStart"/>
      <w:r w:rsidR="00957042">
        <w:rPr>
          <w:sz w:val="28"/>
          <w:lang w:val="ru-RU"/>
        </w:rPr>
        <w:t>асафен</w:t>
      </w:r>
      <w:proofErr w:type="spellEnd"/>
      <w:r w:rsidR="00957042">
        <w:rPr>
          <w:sz w:val="28"/>
          <w:lang w:val="ru-RU"/>
        </w:rPr>
        <w:t xml:space="preserve">, </w:t>
      </w:r>
      <w:proofErr w:type="spellStart"/>
      <w:r w:rsidR="00957042">
        <w:rPr>
          <w:sz w:val="28"/>
          <w:lang w:val="ru-RU"/>
        </w:rPr>
        <w:t>даилипон</w:t>
      </w:r>
      <w:proofErr w:type="spellEnd"/>
      <w:proofErr w:type="gramStart"/>
      <w:r w:rsidR="00957042">
        <w:rPr>
          <w:sz w:val="28"/>
          <w:lang w:val="ru-RU"/>
        </w:rPr>
        <w:t xml:space="preserve"> .</w:t>
      </w:r>
      <w:proofErr w:type="gramEnd"/>
      <w:r w:rsidR="00957042">
        <w:rPr>
          <w:sz w:val="28"/>
          <w:lang w:val="ru-RU"/>
        </w:rPr>
        <w:t xml:space="preserve">актовегин, </w:t>
      </w:r>
      <w:proofErr w:type="spellStart"/>
      <w:r w:rsidR="00957042">
        <w:rPr>
          <w:sz w:val="28"/>
          <w:lang w:val="ru-RU"/>
        </w:rPr>
        <w:t>нуклео</w:t>
      </w:r>
      <w:proofErr w:type="spellEnd"/>
      <w:r w:rsidR="00957042">
        <w:rPr>
          <w:sz w:val="28"/>
          <w:lang w:val="ru-RU"/>
        </w:rPr>
        <w:t xml:space="preserve"> ЦМФ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957042">
        <w:rPr>
          <w:sz w:val="28"/>
          <w:lang w:val="ru-RU"/>
        </w:rPr>
        <w:t>130/080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</w:t>
      </w:r>
      <w:r w:rsidR="00957042">
        <w:rPr>
          <w:lang w:val="ru-RU"/>
        </w:rPr>
        <w:t xml:space="preserve"> </w:t>
      </w:r>
      <w:proofErr w:type="spellStart"/>
      <w:r w:rsidR="00957042">
        <w:rPr>
          <w:lang w:val="ru-RU"/>
        </w:rPr>
        <w:t>каридолога</w:t>
      </w:r>
      <w:proofErr w:type="spellEnd"/>
      <w:r w:rsidR="00957042">
        <w:rPr>
          <w:lang w:val="ru-RU"/>
        </w:rPr>
        <w:t xml:space="preserve"> </w:t>
      </w:r>
      <w:r w:rsidRPr="00E96447">
        <w:rPr>
          <w:lang w:val="ru-RU"/>
        </w:rPr>
        <w:t xml:space="preserve">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57042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57042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957042" w:rsidRDefault="00F7479F" w:rsidP="009570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957042">
        <w:rPr>
          <w:lang w:val="ru-RU"/>
        </w:rPr>
        <w:t>Инсуман</w:t>
      </w:r>
      <w:proofErr w:type="spellEnd"/>
      <w:r w:rsidR="00957042">
        <w:rPr>
          <w:lang w:val="ru-RU"/>
        </w:rPr>
        <w:t xml:space="preserve"> </w:t>
      </w:r>
      <w:proofErr w:type="spellStart"/>
      <w:r w:rsidR="00957042">
        <w:rPr>
          <w:lang w:val="ru-RU"/>
        </w:rPr>
        <w:t>Базал</w:t>
      </w:r>
      <w:proofErr w:type="spellEnd"/>
      <w:r w:rsidR="00957042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957042">
        <w:rPr>
          <w:lang w:val="ru-RU"/>
        </w:rPr>
        <w:t>28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957042">
        <w:rPr>
          <w:lang w:val="ru-RU"/>
        </w:rPr>
        <w:t>20</w:t>
      </w:r>
      <w:r w:rsidRPr="00E96447">
        <w:rPr>
          <w:lang w:val="ru-RU"/>
        </w:rPr>
        <w:t xml:space="preserve">- ед.,  </w:t>
      </w:r>
    </w:p>
    <w:p w:rsidR="00F7479F" w:rsidRPr="00E96447" w:rsidRDefault="00533FF8" w:rsidP="00957042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957042">
        <w:rPr>
          <w:lang w:val="ru-RU"/>
        </w:rPr>
        <w:t>850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957042">
        <w:rPr>
          <w:lang w:val="ru-RU"/>
        </w:rPr>
        <w:t xml:space="preserve"> </w:t>
      </w:r>
      <w:proofErr w:type="spellStart"/>
      <w:r w:rsidR="00957042">
        <w:rPr>
          <w:lang w:val="ru-RU"/>
        </w:rPr>
        <w:t>нолипрел</w:t>
      </w:r>
      <w:proofErr w:type="spellEnd"/>
      <w:r w:rsidR="00957042">
        <w:rPr>
          <w:lang w:val="ru-RU"/>
        </w:rPr>
        <w:t xml:space="preserve"> форте 1т 1р/д, </w:t>
      </w:r>
      <w:proofErr w:type="spellStart"/>
      <w:r w:rsidR="00957042">
        <w:rPr>
          <w:lang w:val="ru-RU"/>
        </w:rPr>
        <w:t>предуктал</w:t>
      </w:r>
      <w:proofErr w:type="spellEnd"/>
      <w:r w:rsidR="00957042">
        <w:rPr>
          <w:lang w:val="ru-RU"/>
        </w:rPr>
        <w:t xml:space="preserve"> MR 1т 2р/д, </w:t>
      </w:r>
      <w:proofErr w:type="spellStart"/>
      <w:r w:rsidR="00957042">
        <w:rPr>
          <w:lang w:val="ru-RU"/>
        </w:rPr>
        <w:t>амлодипин</w:t>
      </w:r>
      <w:proofErr w:type="spellEnd"/>
      <w:r w:rsidR="00957042">
        <w:rPr>
          <w:lang w:val="ru-RU"/>
        </w:rPr>
        <w:t xml:space="preserve"> 5-10 мг 1р/д. контроль АД, </w:t>
      </w:r>
      <w:proofErr w:type="spellStart"/>
      <w:r w:rsidR="00957042">
        <w:rPr>
          <w:lang w:val="ru-RU"/>
        </w:rPr>
        <w:t>Доосбледвоанеи</w:t>
      </w:r>
      <w:proofErr w:type="spellEnd"/>
      <w:r w:rsidR="00957042">
        <w:rPr>
          <w:lang w:val="ru-RU"/>
        </w:rPr>
        <w:t xml:space="preserve"> ЭХОКС </w:t>
      </w:r>
    </w:p>
    <w:p w:rsidR="00F7479F" w:rsidRPr="00E96447" w:rsidRDefault="00101A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9570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>елезы 1р. в год.</w:t>
      </w:r>
      <w:r w:rsidR="00957042">
        <w:rPr>
          <w:lang w:val="ru-RU"/>
        </w:rPr>
        <w:t xml:space="preserve"> Сдала ан. крови на ТТГ – в работе</w:t>
      </w:r>
      <w:proofErr w:type="gramStart"/>
      <w:r w:rsidR="00957042">
        <w:rPr>
          <w:lang w:val="ru-RU"/>
        </w:rPr>
        <w:t xml:space="preserve"> .</w:t>
      </w:r>
      <w:proofErr w:type="gramEnd"/>
      <w:r w:rsidR="00957042">
        <w:rPr>
          <w:lang w:val="ru-RU"/>
        </w:rPr>
        <w:t xml:space="preserve"> Повторный осмотр \эндокринолога с результатом с целью определения необходимости приема L-тироксина. </w:t>
      </w:r>
      <w:r w:rsidRPr="00E96447">
        <w:rPr>
          <w:lang w:val="ru-RU"/>
        </w:rPr>
        <w:t xml:space="preserve">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01A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A66" w:rsidRDefault="00101A66" w:rsidP="00080012">
      <w:r>
        <w:separator/>
      </w:r>
    </w:p>
  </w:endnote>
  <w:endnote w:type="continuationSeparator" w:id="0">
    <w:p w:rsidR="00101A66" w:rsidRDefault="00101A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A66" w:rsidRDefault="00101A66" w:rsidP="00080012">
      <w:r>
        <w:separator/>
      </w:r>
    </w:p>
  </w:footnote>
  <w:footnote w:type="continuationSeparator" w:id="0">
    <w:p w:rsidR="00101A66" w:rsidRDefault="00101A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A66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592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7A65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E5E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87510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906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F0C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042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519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E96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CB561538D448AE8E79382191B76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7F14B-A403-4E19-A6CF-52F7E7497950}"/>
      </w:docPartPr>
      <w:docPartBody>
        <w:p w:rsidR="00000000" w:rsidRDefault="000A24D8" w:rsidP="000A24D8">
          <w:pPr>
            <w:pStyle w:val="A6CB561538D448AE8E79382191B76D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EB0BD51E0041B08A26FF57D520ED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80A17-D494-4FB4-9021-242182578312}"/>
      </w:docPartPr>
      <w:docPartBody>
        <w:p w:rsidR="00000000" w:rsidRDefault="000A24D8" w:rsidP="000A24D8">
          <w:pPr>
            <w:pStyle w:val="E2EB0BD51E0041B08A26FF57D520ED5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A18801B41649E5AEDED0C0D03DA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42FF2C-AC70-45F1-948D-6D7E529D4D6A}"/>
      </w:docPartPr>
      <w:docPartBody>
        <w:p w:rsidR="00000000" w:rsidRDefault="000A24D8" w:rsidP="000A24D8">
          <w:pPr>
            <w:pStyle w:val="2AA18801B41649E5AEDED0C0D03DA8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F2D4F783A904A11857F63E27CF88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6BC31-ECFF-4D0C-A467-3069F721B79E}"/>
      </w:docPartPr>
      <w:docPartBody>
        <w:p w:rsidR="00000000" w:rsidRDefault="000A24D8" w:rsidP="000A24D8">
          <w:pPr>
            <w:pStyle w:val="0F2D4F783A904A11857F63E27CF8825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A24D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C417E"/>
    <w:rsid w:val="00CD1752"/>
    <w:rsid w:val="00CD68A8"/>
    <w:rsid w:val="00CE2E2F"/>
    <w:rsid w:val="00CE70D7"/>
    <w:rsid w:val="00D16C5F"/>
    <w:rsid w:val="00D65501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4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6CB561538D448AE8E79382191B76D0C">
    <w:name w:val="A6CB561538D448AE8E79382191B76D0C"/>
    <w:rsid w:val="000A24D8"/>
    <w:rPr>
      <w:lang w:val="uk-UA" w:eastAsia="uk-UA"/>
    </w:rPr>
  </w:style>
  <w:style w:type="paragraph" w:customStyle="1" w:styleId="E2EB0BD51E0041B08A26FF57D520ED53">
    <w:name w:val="E2EB0BD51E0041B08A26FF57D520ED53"/>
    <w:rsid w:val="000A24D8"/>
    <w:rPr>
      <w:lang w:val="uk-UA" w:eastAsia="uk-UA"/>
    </w:rPr>
  </w:style>
  <w:style w:type="paragraph" w:customStyle="1" w:styleId="2AA18801B41649E5AEDED0C0D03DA8B0">
    <w:name w:val="2AA18801B41649E5AEDED0C0D03DA8B0"/>
    <w:rsid w:val="000A24D8"/>
    <w:rPr>
      <w:lang w:val="uk-UA" w:eastAsia="uk-UA"/>
    </w:rPr>
  </w:style>
  <w:style w:type="paragraph" w:customStyle="1" w:styleId="0F2D4F783A904A11857F63E27CF88250">
    <w:name w:val="0F2D4F783A904A11857F63E27CF88250"/>
    <w:rsid w:val="000A24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55843-5ABD-4481-98DD-473022EC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3613</Words>
  <Characters>2060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2018-11-01T12:07:00Z</dcterms:created>
  <dcterms:modified xsi:type="dcterms:W3CDTF">2018-11-02T07:57:00Z</dcterms:modified>
</cp:coreProperties>
</file>