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23545">
        <w:t>1536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123545">
        <w:t xml:space="preserve">Гавриленко </w:t>
      </w:r>
      <w:bookmarkEnd w:id="0"/>
      <w:r w:rsidR="00123545">
        <w:t>Алексей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23545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23545">
        <w:rPr>
          <w:sz w:val="28"/>
          <w:lang w:val="ru-RU"/>
        </w:rPr>
        <w:t xml:space="preserve">Приазовский р-н, с. </w:t>
      </w:r>
      <w:proofErr w:type="spellStart"/>
      <w:r w:rsidR="00123545">
        <w:rPr>
          <w:sz w:val="28"/>
          <w:lang w:val="ru-RU"/>
        </w:rPr>
        <w:t>Прудентовое</w:t>
      </w:r>
      <w:proofErr w:type="spellEnd"/>
      <w:r w:rsidR="00123545">
        <w:rPr>
          <w:sz w:val="28"/>
          <w:lang w:val="ru-RU"/>
        </w:rPr>
        <w:t xml:space="preserve">, </w:t>
      </w:r>
      <w:proofErr w:type="spellStart"/>
      <w:r w:rsidR="00123545">
        <w:rPr>
          <w:sz w:val="28"/>
          <w:lang w:val="ru-RU"/>
        </w:rPr>
        <w:t>ур</w:t>
      </w:r>
      <w:proofErr w:type="spellEnd"/>
      <w:r w:rsidR="00123545">
        <w:rPr>
          <w:sz w:val="28"/>
          <w:lang w:val="ru-RU"/>
        </w:rPr>
        <w:t>. Ревы 46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23545">
        <w:rPr>
          <w:sz w:val="28"/>
          <w:lang w:val="ru-RU"/>
        </w:rPr>
        <w:t>н/</w:t>
      </w:r>
      <w:proofErr w:type="gramStart"/>
      <w:r w:rsidR="00123545">
        <w:rPr>
          <w:sz w:val="28"/>
          <w:lang w:val="ru-RU"/>
        </w:rPr>
        <w:t>р</w:t>
      </w:r>
      <w:proofErr w:type="gramEnd"/>
      <w:r w:rsidR="00123545">
        <w:rPr>
          <w:sz w:val="28"/>
          <w:lang w:val="ru-RU"/>
        </w:rPr>
        <w:t xml:space="preserve">, </w:t>
      </w:r>
      <w:proofErr w:type="spellStart"/>
      <w:r w:rsidR="00123545">
        <w:rPr>
          <w:sz w:val="28"/>
          <w:lang w:val="ru-RU"/>
        </w:rPr>
        <w:t>инв</w:t>
      </w:r>
      <w:proofErr w:type="spellEnd"/>
      <w:r w:rsidR="00123545">
        <w:rPr>
          <w:sz w:val="28"/>
          <w:lang w:val="ru-RU"/>
        </w:rPr>
        <w:t xml:space="preserve"> Ш </w:t>
      </w:r>
      <w:proofErr w:type="spellStart"/>
      <w:r w:rsidR="00123545">
        <w:rPr>
          <w:sz w:val="28"/>
          <w:lang w:val="ru-RU"/>
        </w:rPr>
        <w:t>гр</w:t>
      </w:r>
      <w:proofErr w:type="spellEnd"/>
      <w:r w:rsidR="00123545">
        <w:rPr>
          <w:sz w:val="28"/>
          <w:lang w:val="ru-RU"/>
        </w:rPr>
        <w:t xml:space="preserve"> . </w:t>
      </w:r>
    </w:p>
    <w:p w:rsidR="00F7479F" w:rsidRPr="00E96447" w:rsidRDefault="00A7649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7649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A4697F" w:rsidRDefault="00A4697F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926DB0">
        <w:rPr>
          <w:sz w:val="28"/>
          <w:szCs w:val="28"/>
          <w:lang w:val="ru-RU"/>
        </w:rPr>
        <w:t>боли</w:t>
      </w:r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</w:t>
      </w:r>
      <w:r w:rsidR="00926DB0">
        <w:rPr>
          <w:sz w:val="28"/>
          <w:szCs w:val="28"/>
          <w:lang w:val="ru-RU"/>
        </w:rPr>
        <w:t xml:space="preserve"> и </w:t>
      </w:r>
      <w:r w:rsidR="00364723" w:rsidRPr="007E41DC">
        <w:rPr>
          <w:sz w:val="28"/>
          <w:szCs w:val="28"/>
          <w:lang w:val="ru-RU"/>
        </w:rPr>
        <w:t xml:space="preserve"> онемение </w:t>
      </w:r>
      <w:r w:rsidR="00926DB0" w:rsidRPr="007E41DC">
        <w:rPr>
          <w:sz w:val="28"/>
          <w:szCs w:val="28"/>
          <w:lang w:val="ru-RU"/>
        </w:rPr>
        <w:t>в н/</w:t>
      </w:r>
      <w:proofErr w:type="gramStart"/>
      <w:r w:rsidR="00926DB0">
        <w:rPr>
          <w:sz w:val="28"/>
          <w:szCs w:val="28"/>
          <w:lang w:val="ru-RU"/>
        </w:rPr>
        <w:t>к</w:t>
      </w:r>
      <w:proofErr w:type="gramEnd"/>
      <w:r w:rsidR="00364723"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A4697F">
        <w:rPr>
          <w:sz w:val="28"/>
          <w:szCs w:val="28"/>
          <w:lang w:val="ru-RU"/>
        </w:rPr>
        <w:t xml:space="preserve">  </w:t>
      </w:r>
      <w:proofErr w:type="gramStart"/>
      <w:r w:rsidR="002A19A6" w:rsidRPr="007E41DC">
        <w:rPr>
          <w:sz w:val="28"/>
          <w:szCs w:val="28"/>
          <w:lang w:val="ru-RU"/>
        </w:rPr>
        <w:t>повышение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4697F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2553CF">
        <w:rPr>
          <w:sz w:val="28"/>
          <w:szCs w:val="28"/>
          <w:lang w:val="ru-RU"/>
        </w:rPr>
        <w:t>слабость, быструю утомляемость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553CF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553CF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553CF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2553CF">
        <w:rPr>
          <w:sz w:val="28"/>
          <w:szCs w:val="28"/>
          <w:lang w:val="ru-RU"/>
        </w:rPr>
        <w:t xml:space="preserve"> </w:t>
      </w:r>
      <w:proofErr w:type="spellStart"/>
      <w:r w:rsidR="002553CF">
        <w:rPr>
          <w:sz w:val="28"/>
          <w:szCs w:val="28"/>
          <w:lang w:val="ru-RU"/>
        </w:rPr>
        <w:t>Инсуман</w:t>
      </w:r>
      <w:proofErr w:type="spellEnd"/>
      <w:r w:rsidR="002553CF">
        <w:rPr>
          <w:sz w:val="28"/>
          <w:szCs w:val="28"/>
          <w:lang w:val="ru-RU"/>
        </w:rPr>
        <w:t xml:space="preserve"> Рапид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553CF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п/о- </w:t>
      </w:r>
      <w:r w:rsidR="002553CF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п/у- </w:t>
      </w:r>
      <w:r w:rsidR="002553CF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2553CF">
        <w:rPr>
          <w:sz w:val="28"/>
          <w:szCs w:val="28"/>
          <w:lang w:val="ru-RU"/>
        </w:rPr>
        <w:t>Инсуман</w:t>
      </w:r>
      <w:proofErr w:type="spellEnd"/>
      <w:r w:rsidR="002553CF">
        <w:rPr>
          <w:sz w:val="28"/>
          <w:szCs w:val="28"/>
          <w:lang w:val="ru-RU"/>
        </w:rPr>
        <w:t xml:space="preserve"> </w:t>
      </w:r>
      <w:proofErr w:type="spellStart"/>
      <w:r w:rsidR="002553CF">
        <w:rPr>
          <w:sz w:val="28"/>
          <w:szCs w:val="28"/>
          <w:lang w:val="ru-RU"/>
        </w:rPr>
        <w:t>Базал</w:t>
      </w:r>
      <w:proofErr w:type="spellEnd"/>
      <w:r w:rsidR="002553C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2553CF">
        <w:rPr>
          <w:sz w:val="28"/>
          <w:szCs w:val="28"/>
          <w:lang w:val="ru-RU"/>
        </w:rPr>
        <w:t xml:space="preserve"> – 14 </w:t>
      </w:r>
      <w:proofErr w:type="spellStart"/>
      <w:r w:rsidR="002553CF">
        <w:rPr>
          <w:sz w:val="28"/>
          <w:szCs w:val="28"/>
          <w:lang w:val="ru-RU"/>
        </w:rPr>
        <w:t>ед</w:t>
      </w:r>
      <w:proofErr w:type="spellEnd"/>
      <w:r w:rsidR="002553CF">
        <w:rPr>
          <w:sz w:val="28"/>
          <w:szCs w:val="28"/>
          <w:lang w:val="ru-RU"/>
        </w:rPr>
        <w:t xml:space="preserve">,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553CF">
        <w:rPr>
          <w:sz w:val="28"/>
          <w:lang w:val="ru-RU"/>
        </w:rPr>
        <w:t>4-18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="002553CF">
        <w:rPr>
          <w:sz w:val="28"/>
          <w:lang w:val="ru-RU"/>
        </w:rPr>
        <w:t>П</w:t>
      </w:r>
      <w:r w:rsidRPr="00E96447">
        <w:rPr>
          <w:sz w:val="28"/>
          <w:lang w:val="ru-RU"/>
        </w:rPr>
        <w:t xml:space="preserve">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553CF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2553CF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6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6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6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6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6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6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6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6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6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6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69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69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69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69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69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69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69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69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69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69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69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697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697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4697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110FA9" w:rsidRPr="00E96447" w:rsidRDefault="00A4697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871EA5" w:rsidRDefault="00A4697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4,61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A4697F" w:rsidRPr="00E96447" w:rsidRDefault="00A4697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18.11.18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4,6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135,3</w:t>
      </w:r>
    </w:p>
    <w:p w:rsidR="00F7479F" w:rsidRPr="00E96447" w:rsidRDefault="00AA60FC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lastRenderedPageBreak/>
        <w:t>18</w:t>
      </w:r>
      <w:r w:rsidR="00B72843" w:rsidRPr="00E96447">
        <w:rPr>
          <w:bCs/>
          <w:sz w:val="28"/>
          <w:lang w:val="ru-RU"/>
        </w:rPr>
        <w:t>.</w:t>
      </w:r>
      <w:r w:rsidR="009B68FE">
        <w:rPr>
          <w:bCs/>
          <w:sz w:val="28"/>
          <w:lang w:val="ru-RU"/>
        </w:rPr>
        <w:t>11.18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80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6270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 w:rsidR="00A4697F">
        <w:rPr>
          <w:bCs/>
          <w:sz w:val="28"/>
          <w:lang w:val="ru-RU"/>
        </w:rPr>
        <w:t>155,8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 </w:t>
      </w:r>
      <w:r w:rsidR="00A4697F">
        <w:rPr>
          <w:bCs/>
          <w:sz w:val="28"/>
          <w:lang w:val="ru-RU"/>
        </w:rPr>
        <w:t>98,7</w:t>
      </w:r>
      <w:r w:rsidR="00F7479F" w:rsidRPr="00E96447">
        <w:rPr>
          <w:bCs/>
          <w:sz w:val="28"/>
          <w:lang w:val="ru-RU"/>
        </w:rPr>
        <w:t>%</w:t>
      </w:r>
    </w:p>
    <w:p w:rsidR="00F7479F" w:rsidRPr="00E96447" w:rsidRDefault="00AA60F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5-6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A60F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750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A60F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0,85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4697F" w:rsidP="00FC5396">
      <w:pPr>
        <w:pStyle w:val="5"/>
        <w:ind w:left="-567"/>
      </w:pPr>
      <w:r>
        <w:t>20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45,3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16.11 2.008,6</w:t>
            </w:r>
          </w:p>
        </w:tc>
        <w:tc>
          <w:tcPr>
            <w:tcW w:w="992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A60FC" w:rsidRPr="00E96447" w:rsidTr="00B76356">
        <w:tc>
          <w:tcPr>
            <w:tcW w:w="2518" w:type="dxa"/>
          </w:tcPr>
          <w:p w:rsidR="00AA60FC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AA60FC" w:rsidRPr="00E96447" w:rsidRDefault="00AA60F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A60FC" w:rsidRPr="00E96447" w:rsidRDefault="00AA60FC" w:rsidP="00F5428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AA60FC" w:rsidRPr="00E96447" w:rsidRDefault="00AA60FC" w:rsidP="00F5428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AA60FC" w:rsidRPr="00E96447" w:rsidRDefault="00AA60FC" w:rsidP="00F5428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AA60FC" w:rsidRPr="00E96447" w:rsidRDefault="00AA60F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A60FC" w:rsidRPr="00E96447" w:rsidTr="00B76356">
        <w:tc>
          <w:tcPr>
            <w:tcW w:w="2518" w:type="dxa"/>
          </w:tcPr>
          <w:p w:rsidR="00AA60FC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AA60FC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AA60FC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AA60FC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AA60FC" w:rsidRPr="00E96447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AA60FC" w:rsidRPr="00E96447" w:rsidRDefault="00AA60F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A60FC" w:rsidRPr="00E96447" w:rsidTr="00B76356">
        <w:tc>
          <w:tcPr>
            <w:tcW w:w="2518" w:type="dxa"/>
          </w:tcPr>
          <w:p w:rsidR="00AA60FC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</w:t>
            </w:r>
          </w:p>
        </w:tc>
        <w:tc>
          <w:tcPr>
            <w:tcW w:w="992" w:type="dxa"/>
          </w:tcPr>
          <w:p w:rsidR="00AA60FC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AA60FC" w:rsidRDefault="00AA60F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A60FC" w:rsidRDefault="00AA60F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A60FC" w:rsidRDefault="00AA60F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A60FC" w:rsidRPr="00E96447" w:rsidRDefault="00AA60F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A60FC" w:rsidRPr="00E96447" w:rsidTr="00B76356">
        <w:tc>
          <w:tcPr>
            <w:tcW w:w="2518" w:type="dxa"/>
          </w:tcPr>
          <w:p w:rsidR="00AA60FC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AA60FC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AA60FC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AA60FC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AA60FC" w:rsidRDefault="00AA60F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4,5,</w:t>
            </w:r>
          </w:p>
        </w:tc>
        <w:tc>
          <w:tcPr>
            <w:tcW w:w="992" w:type="dxa"/>
          </w:tcPr>
          <w:p w:rsidR="00AA60FC" w:rsidRPr="00E96447" w:rsidRDefault="00AA60F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123545" w:rsidP="00F56096">
      <w:pPr>
        <w:ind w:left="-567"/>
      </w:pPr>
      <w:r w:rsidRPr="00123545">
        <w:rPr>
          <w:u w:val="single"/>
        </w:rPr>
        <w:t xml:space="preserve">23.11.18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123545">
        <w:t>0,5-0,6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 w:rsidRPr="00123545">
        <w:t>0,5-0,6</w:t>
      </w:r>
      <w:r w:rsidR="00636310" w:rsidRPr="00F56096">
        <w:t xml:space="preserve">  ; </w:t>
      </w:r>
    </w:p>
    <w:p w:rsidR="001A6BA7" w:rsidRPr="00E96447" w:rsidRDefault="00A7649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050DCA">
        <w:rPr>
          <w:sz w:val="28"/>
          <w:lang w:val="ru-RU"/>
        </w:rPr>
        <w:t xml:space="preserve"> сосуды сужены, </w:t>
      </w:r>
      <w:r w:rsidR="00123545">
        <w:rPr>
          <w:sz w:val="28"/>
          <w:lang w:val="ru-RU"/>
        </w:rPr>
        <w:t xml:space="preserve">очень извиты. вены </w:t>
      </w:r>
      <w:r w:rsidR="00050DCA">
        <w:rPr>
          <w:sz w:val="28"/>
          <w:lang w:val="ru-RU"/>
        </w:rPr>
        <w:t>полнокровны</w:t>
      </w:r>
      <w:r w:rsidR="00123545">
        <w:rPr>
          <w:sz w:val="28"/>
          <w:lang w:val="ru-RU"/>
        </w:rPr>
        <w:t xml:space="preserve">, с-м </w:t>
      </w:r>
      <w:proofErr w:type="spellStart"/>
      <w:r w:rsidR="00123545">
        <w:rPr>
          <w:sz w:val="28"/>
          <w:lang w:val="ru-RU"/>
        </w:rPr>
        <w:t>Салюс</w:t>
      </w:r>
      <w:proofErr w:type="spellEnd"/>
      <w:r w:rsidR="00123545">
        <w:rPr>
          <w:sz w:val="28"/>
          <w:lang w:val="ru-RU"/>
        </w:rPr>
        <w:t xml:space="preserve">  II – </w:t>
      </w:r>
      <w:proofErr w:type="gramStart"/>
      <w:r w:rsidR="00123545">
        <w:rPr>
          <w:sz w:val="28"/>
          <w:lang w:val="ru-RU"/>
        </w:rPr>
        <w:t>Ш</w:t>
      </w:r>
      <w:proofErr w:type="gramEnd"/>
      <w:r w:rsidR="00123545">
        <w:rPr>
          <w:sz w:val="28"/>
          <w:lang w:val="ru-RU"/>
        </w:rPr>
        <w:t xml:space="preserve"> </w:t>
      </w:r>
      <w:proofErr w:type="spellStart"/>
      <w:r w:rsidR="00123545">
        <w:rPr>
          <w:sz w:val="28"/>
          <w:lang w:val="ru-RU"/>
        </w:rPr>
        <w:t>ст</w:t>
      </w:r>
      <w:proofErr w:type="spellEnd"/>
      <w:r w:rsidR="00123545">
        <w:rPr>
          <w:sz w:val="28"/>
          <w:lang w:val="ru-RU"/>
        </w:rPr>
        <w:t xml:space="preserve">,  ед. микроаневризмы.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123545">
        <w:rPr>
          <w:sz w:val="28"/>
          <w:lang w:val="ru-RU"/>
        </w:rPr>
        <w:t xml:space="preserve"> Гиперметропия слабой степени ОИ. </w:t>
      </w:r>
    </w:p>
    <w:p w:rsidR="00F7479F" w:rsidRPr="00E96447" w:rsidRDefault="001235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>
        <w:rPr>
          <w:sz w:val="28"/>
          <w:lang w:val="ru-RU"/>
        </w:rPr>
        <w:t>резко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Блокада  задней ветви ЛНПГ</w:t>
      </w:r>
      <w:proofErr w:type="gramStart"/>
      <w:r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. </w:t>
      </w:r>
      <w:proofErr w:type="gramEnd"/>
    </w:p>
    <w:p w:rsidR="00F7479F" w:rsidRPr="00E96447" w:rsidRDefault="00AA60F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16.1.118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++ ИБС </w:t>
      </w:r>
      <w:r w:rsidR="002553CF">
        <w:rPr>
          <w:sz w:val="28"/>
          <w:lang w:val="ru-RU"/>
        </w:rPr>
        <w:t>стенокардия</w:t>
      </w:r>
      <w:r>
        <w:rPr>
          <w:sz w:val="28"/>
          <w:lang w:val="ru-RU"/>
        </w:rPr>
        <w:t xml:space="preserve"> </w:t>
      </w:r>
      <w:r w:rsidR="002553CF">
        <w:rPr>
          <w:sz w:val="28"/>
          <w:lang w:val="ru-RU"/>
        </w:rPr>
        <w:t>напряжения</w:t>
      </w:r>
      <w:r>
        <w:rPr>
          <w:sz w:val="28"/>
          <w:lang w:val="ru-RU"/>
        </w:rPr>
        <w:t xml:space="preserve"> 1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1.  Гипертоническая болезнь II стадии 3 степени. Гипертензивное сердце Риск 4.  </w:t>
      </w:r>
    </w:p>
    <w:p w:rsidR="00F7479F" w:rsidRPr="00E96447" w:rsidRDefault="00C338B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15.19.18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12354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9B68FE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235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12354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sdt>
        <w:sdtPr>
          <w:rPr>
            <w:sz w:val="28"/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124DE5">
            <w:rPr>
              <w:sz w:val="28"/>
              <w:lang w:val="ru-RU"/>
            </w:rPr>
            <w:t>ровные</w:t>
          </w:r>
        </w:sdtContent>
      </w:sdt>
      <w:r w:rsidR="00F7479F" w:rsidRPr="00E96447">
        <w:rPr>
          <w:sz w:val="28"/>
          <w:lang w:val="ru-RU"/>
        </w:rPr>
        <w:t xml:space="preserve">. </w:t>
      </w:r>
      <w:proofErr w:type="spellStart"/>
      <w:r w:rsidR="00123545">
        <w:rPr>
          <w:sz w:val="28"/>
          <w:lang w:val="ru-RU"/>
        </w:rPr>
        <w:t>Эхогенность</w:t>
      </w:r>
      <w:proofErr w:type="spellEnd"/>
      <w:r w:rsidR="00123545">
        <w:rPr>
          <w:sz w:val="28"/>
          <w:lang w:val="ru-RU"/>
        </w:rPr>
        <w:t xml:space="preserve"> и </w:t>
      </w:r>
      <w:proofErr w:type="spellStart"/>
      <w:r w:rsidR="00123545">
        <w:rPr>
          <w:sz w:val="28"/>
          <w:lang w:val="ru-RU"/>
        </w:rPr>
        <w:t>эхоструктура</w:t>
      </w:r>
      <w:proofErr w:type="spellEnd"/>
      <w:r w:rsidR="00123545">
        <w:rPr>
          <w:sz w:val="28"/>
          <w:lang w:val="ru-RU"/>
        </w:rPr>
        <w:t xml:space="preserve"> обычные</w:t>
      </w:r>
      <w:proofErr w:type="gramStart"/>
      <w:r w:rsidR="00123545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780765260"/>
          <w:placeholder>
            <w:docPart w:val="DefaultPlaceholder_1082065159"/>
          </w:placeholder>
          <w:comboBox>
            <w:listItem w:displayText="Эхопризнаков патологии щит. железы нет." w:value="Эхопризнаков патологии щит. железы нет."/>
            <w:listItem w:displayText="Узел правой доли." w:value="Узел правой доли."/>
            <w:listItem w:displayText="Узел левой доли." w:value="Узел левой доли."/>
            <w:listItem w:displayText="Узлы обеих долей." w:value="Узлы обеих долей."/>
            <w:listItem w:displayText="Узлы правой доли." w:value="Узлы правой доли."/>
            <w:listItem w:displayText="Узлы левой доли." w:value="Узлы левой доли."/>
          </w:comboBox>
        </w:sdtPr>
        <w:sdtEndPr/>
        <w:sdtContent>
          <w:proofErr w:type="spellStart"/>
          <w:r w:rsidR="00CD511E">
            <w:rPr>
              <w:sz w:val="28"/>
              <w:lang w:val="ru-RU"/>
            </w:rPr>
            <w:t>Эхопризнаков</w:t>
          </w:r>
          <w:proofErr w:type="spellEnd"/>
          <w:r w:rsidR="00CD511E">
            <w:rPr>
              <w:sz w:val="28"/>
              <w:lang w:val="ru-RU"/>
            </w:rPr>
            <w:t xml:space="preserve"> патологии щит</w:t>
          </w:r>
          <w:proofErr w:type="gramStart"/>
          <w:r w:rsidR="00CD511E">
            <w:rPr>
              <w:sz w:val="28"/>
              <w:lang w:val="ru-RU"/>
            </w:rPr>
            <w:t>.</w:t>
          </w:r>
          <w:proofErr w:type="gramEnd"/>
          <w:r w:rsidR="00CD511E">
            <w:rPr>
              <w:sz w:val="28"/>
              <w:lang w:val="ru-RU"/>
            </w:rPr>
            <w:t xml:space="preserve"> </w:t>
          </w:r>
          <w:proofErr w:type="gramStart"/>
          <w:r w:rsidR="00CD511E">
            <w:rPr>
              <w:sz w:val="28"/>
              <w:lang w:val="ru-RU"/>
            </w:rPr>
            <w:t>ж</w:t>
          </w:r>
          <w:proofErr w:type="gramEnd"/>
          <w:r w:rsidR="00CD511E">
            <w:rPr>
              <w:sz w:val="28"/>
              <w:lang w:val="ru-RU"/>
            </w:rPr>
            <w:t>елезы нет.</w:t>
          </w:r>
        </w:sdtContent>
      </w:sdt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123545">
        <w:rPr>
          <w:sz w:val="28"/>
          <w:lang w:val="ru-RU"/>
        </w:rPr>
        <w:t xml:space="preserve"> </w:t>
      </w:r>
      <w:proofErr w:type="spellStart"/>
      <w:r w:rsidR="00123545">
        <w:rPr>
          <w:sz w:val="28"/>
          <w:lang w:val="ru-RU"/>
        </w:rPr>
        <w:t>энетросгель</w:t>
      </w:r>
      <w:proofErr w:type="spellEnd"/>
      <w:r w:rsidR="00123545">
        <w:rPr>
          <w:sz w:val="28"/>
          <w:lang w:val="ru-RU"/>
        </w:rPr>
        <w:t xml:space="preserve">, </w:t>
      </w:r>
      <w:proofErr w:type="spellStart"/>
      <w:r w:rsidR="00123545">
        <w:rPr>
          <w:sz w:val="28"/>
          <w:lang w:val="ru-RU"/>
        </w:rPr>
        <w:t>лефаль</w:t>
      </w:r>
      <w:proofErr w:type="spellEnd"/>
      <w:r w:rsidR="00123545">
        <w:rPr>
          <w:sz w:val="28"/>
          <w:lang w:val="ru-RU"/>
        </w:rPr>
        <w:t xml:space="preserve">, </w:t>
      </w:r>
      <w:proofErr w:type="spellStart"/>
      <w:r w:rsidR="00123545">
        <w:rPr>
          <w:sz w:val="28"/>
          <w:lang w:val="ru-RU"/>
        </w:rPr>
        <w:t>берлитион</w:t>
      </w:r>
      <w:proofErr w:type="spellEnd"/>
      <w:r w:rsidR="00123545">
        <w:rPr>
          <w:sz w:val="28"/>
          <w:lang w:val="ru-RU"/>
        </w:rPr>
        <w:t xml:space="preserve">, </w:t>
      </w:r>
      <w:proofErr w:type="spellStart"/>
      <w:r w:rsidR="00123545">
        <w:rPr>
          <w:sz w:val="28"/>
          <w:lang w:val="ru-RU"/>
        </w:rPr>
        <w:t>седасен</w:t>
      </w:r>
      <w:proofErr w:type="spellEnd"/>
      <w:r w:rsidR="00123545">
        <w:rPr>
          <w:sz w:val="28"/>
          <w:lang w:val="ru-RU"/>
        </w:rPr>
        <w:t xml:space="preserve">, витаксон, бисопролол, </w:t>
      </w:r>
      <w:proofErr w:type="spellStart"/>
      <w:r w:rsidR="00123545">
        <w:rPr>
          <w:sz w:val="28"/>
          <w:lang w:val="ru-RU"/>
        </w:rPr>
        <w:t>Инсуман</w:t>
      </w:r>
      <w:proofErr w:type="spellEnd"/>
      <w:r w:rsidR="00123545">
        <w:rPr>
          <w:sz w:val="28"/>
          <w:lang w:val="ru-RU"/>
        </w:rPr>
        <w:t xml:space="preserve"> Рапид, </w:t>
      </w:r>
      <w:proofErr w:type="spellStart"/>
      <w:r w:rsidR="00123545">
        <w:rPr>
          <w:sz w:val="28"/>
          <w:lang w:val="ru-RU"/>
        </w:rPr>
        <w:t>лозап</w:t>
      </w:r>
      <w:proofErr w:type="spellEnd"/>
      <w:r w:rsidR="00123545">
        <w:rPr>
          <w:sz w:val="28"/>
          <w:lang w:val="ru-RU"/>
        </w:rPr>
        <w:t xml:space="preserve">, </w:t>
      </w:r>
      <w:proofErr w:type="spellStart"/>
      <w:r w:rsidR="00123545">
        <w:rPr>
          <w:sz w:val="28"/>
          <w:lang w:val="ru-RU"/>
        </w:rPr>
        <w:t>предуктал</w:t>
      </w:r>
      <w:proofErr w:type="spellEnd"/>
      <w:r w:rsidR="00123545">
        <w:rPr>
          <w:sz w:val="28"/>
          <w:lang w:val="ru-RU"/>
        </w:rPr>
        <w:t xml:space="preserve"> MR, </w:t>
      </w:r>
      <w:proofErr w:type="spellStart"/>
      <w:r w:rsidR="00123545">
        <w:rPr>
          <w:sz w:val="28"/>
          <w:lang w:val="ru-RU"/>
        </w:rPr>
        <w:t>аспаркам</w:t>
      </w:r>
      <w:proofErr w:type="spellEnd"/>
      <w:r w:rsidR="00123545">
        <w:rPr>
          <w:sz w:val="28"/>
          <w:lang w:val="ru-RU"/>
        </w:rPr>
        <w:t xml:space="preserve">,  гепарин,  </w:t>
      </w:r>
      <w:proofErr w:type="spellStart"/>
      <w:r w:rsidR="00123545">
        <w:rPr>
          <w:sz w:val="28"/>
          <w:lang w:val="ru-RU"/>
        </w:rPr>
        <w:t>Инсуман</w:t>
      </w:r>
      <w:proofErr w:type="spellEnd"/>
      <w:r w:rsidR="00123545">
        <w:rPr>
          <w:sz w:val="28"/>
          <w:lang w:val="ru-RU"/>
        </w:rPr>
        <w:t xml:space="preserve"> </w:t>
      </w:r>
      <w:proofErr w:type="spellStart"/>
      <w:r w:rsidR="00123545">
        <w:rPr>
          <w:sz w:val="28"/>
          <w:lang w:val="ru-RU"/>
        </w:rPr>
        <w:t>Базал</w:t>
      </w:r>
      <w:proofErr w:type="spellEnd"/>
      <w:r w:rsidR="00123545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EndPr/>
        <w:sdtContent>
          <w:r w:rsidR="00CD511E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  <w:r w:rsidR="00D45A68">
        <w:rPr>
          <w:lang w:val="ru-RU"/>
        </w:rPr>
        <w:t xml:space="preserve"> утром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proofErr w:type="gramStart"/>
      <w:r w:rsidR="00F7479F" w:rsidRPr="00E96447">
        <w:rPr>
          <w:lang w:val="ru-RU"/>
        </w:rPr>
        <w:t xml:space="preserve"> )</w:t>
      </w:r>
      <w:proofErr w:type="gramEnd"/>
      <w:r w:rsidR="00F7479F" w:rsidRPr="00E96447">
        <w:rPr>
          <w:lang w:val="ru-RU"/>
        </w:rPr>
        <w:t xml:space="preserve"> 3 мг </w:t>
      </w:r>
      <w:r w:rsidR="00D45A68">
        <w:rPr>
          <w:lang w:val="ru-RU"/>
        </w:rPr>
        <w:t>утром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764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7649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EB5C22">
        <w:rPr>
          <w:sz w:val="28"/>
          <w:lang w:val="ru-RU"/>
        </w:rPr>
        <w:t xml:space="preserve">.11.18 </w:t>
      </w:r>
      <w:r w:rsidR="00EB5C2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EB5C22">
        <w:rPr>
          <w:sz w:val="28"/>
          <w:lang w:val="ru-RU"/>
        </w:rPr>
        <w:t xml:space="preserve">  .11.18 </w:t>
      </w:r>
      <w:r w:rsidR="00EB5C2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50DCA">
            <w:rPr>
              <w:lang w:val="ru-RU"/>
            </w:rPr>
            <w:t>Соловьюк</w:t>
          </w:r>
          <w:proofErr w:type="spellEnd"/>
          <w:r w:rsidR="00050DCA">
            <w:rPr>
              <w:lang w:val="ru-RU"/>
            </w:rPr>
            <w:t xml:space="preserve"> Е.А.</w:t>
          </w:r>
        </w:sdtContent>
      </w:sdt>
    </w:p>
    <w:p w:rsidR="00BD7E20" w:rsidRPr="00E96447" w:rsidRDefault="00A7649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50DCA">
            <w:rPr>
              <w:lang w:val="ru-RU"/>
            </w:rPr>
            <w:t>Фещук</w:t>
          </w:r>
          <w:proofErr w:type="spellEnd"/>
          <w:r w:rsidR="00050DCA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49B" w:rsidRDefault="00A7649B" w:rsidP="00080012">
      <w:r>
        <w:separator/>
      </w:r>
    </w:p>
  </w:endnote>
  <w:endnote w:type="continuationSeparator" w:id="0">
    <w:p w:rsidR="00A7649B" w:rsidRDefault="00A764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49B" w:rsidRDefault="00A7649B" w:rsidP="00080012">
      <w:r>
        <w:separator/>
      </w:r>
    </w:p>
  </w:footnote>
  <w:footnote w:type="continuationSeparator" w:id="0">
    <w:p w:rsidR="00A7649B" w:rsidRDefault="00A764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0DCA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545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3CF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712B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46F2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97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49B"/>
    <w:rsid w:val="00A76BAD"/>
    <w:rsid w:val="00A80004"/>
    <w:rsid w:val="00A82B87"/>
    <w:rsid w:val="00A94027"/>
    <w:rsid w:val="00A95232"/>
    <w:rsid w:val="00A9598B"/>
    <w:rsid w:val="00AA01EE"/>
    <w:rsid w:val="00AA1B93"/>
    <w:rsid w:val="00AA60FC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8BD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31CB"/>
    <w:rsid w:val="00CD68A8"/>
    <w:rsid w:val="00CE2E2F"/>
    <w:rsid w:val="00CE70D7"/>
    <w:rsid w:val="00D16C5F"/>
    <w:rsid w:val="00DA4DD4"/>
    <w:rsid w:val="00DA6D57"/>
    <w:rsid w:val="00DF5775"/>
    <w:rsid w:val="00E4732A"/>
    <w:rsid w:val="00E606C6"/>
    <w:rsid w:val="00E73A83"/>
    <w:rsid w:val="00E96564"/>
    <w:rsid w:val="00EC68CC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3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BC93D-5D26-4E06-BC90-3077C73D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3803</Words>
  <Characters>2169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2018-11-23T11:45:00Z</dcterms:created>
  <dcterms:modified xsi:type="dcterms:W3CDTF">2018-11-23T11:45:00Z</dcterms:modified>
</cp:coreProperties>
</file>