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9594E" w:rsidRPr="00F9594E" w:rsidRDefault="00F7479F" w:rsidP="00F9594E">
      <w:pPr>
        <w:pStyle w:val="5"/>
        <w:ind w:left="-567"/>
      </w:pPr>
      <w:r w:rsidRPr="00E96447">
        <w:t xml:space="preserve">Из истории болезни № </w:t>
      </w:r>
      <w:r w:rsidR="0066364E">
        <w:t xml:space="preserve"> </w:t>
      </w:r>
      <w:r w:rsidR="00F9594E">
        <w:t>1170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F9594E">
        <w:t>лубянов</w:t>
      </w:r>
      <w:proofErr w:type="spellEnd"/>
      <w:r w:rsidR="00F9594E">
        <w:t xml:space="preserve"> Николай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9594E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9594E">
        <w:rPr>
          <w:sz w:val="28"/>
          <w:lang w:val="ru-RU"/>
        </w:rPr>
        <w:t xml:space="preserve">Васильевский р-н, </w:t>
      </w:r>
      <w:proofErr w:type="gramStart"/>
      <w:r w:rsidR="00F9594E">
        <w:rPr>
          <w:sz w:val="28"/>
          <w:lang w:val="ru-RU"/>
        </w:rPr>
        <w:t>с</w:t>
      </w:r>
      <w:proofErr w:type="gramEnd"/>
      <w:r w:rsidR="00F9594E">
        <w:rPr>
          <w:sz w:val="28"/>
          <w:lang w:val="ru-RU"/>
        </w:rPr>
        <w:t xml:space="preserve">. </w:t>
      </w:r>
      <w:proofErr w:type="gramStart"/>
      <w:r w:rsidR="00F9594E">
        <w:rPr>
          <w:sz w:val="28"/>
          <w:lang w:val="ru-RU"/>
        </w:rPr>
        <w:t>Ульяновка</w:t>
      </w:r>
      <w:proofErr w:type="gramEnd"/>
      <w:r w:rsidR="00F9594E">
        <w:rPr>
          <w:sz w:val="28"/>
          <w:lang w:val="ru-RU"/>
        </w:rPr>
        <w:t>, ул. Шевченко, 51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9594E">
        <w:rPr>
          <w:sz w:val="28"/>
          <w:lang w:val="ru-RU"/>
        </w:rPr>
        <w:t>пенсионер</w:t>
      </w:r>
    </w:p>
    <w:p w:rsidR="00F7479F" w:rsidRPr="00E96447" w:rsidRDefault="0035109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9594E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</w:t>
      </w:r>
      <w:r w:rsidR="00F9594E">
        <w:rPr>
          <w:sz w:val="28"/>
          <w:lang w:val="ru-RU"/>
        </w:rPr>
        <w:t>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F9594E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5109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C11FF" w:rsidRDefault="002C11FF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794F66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94F66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головокружение, общую слабость</w:t>
      </w:r>
      <w:r w:rsidR="00794F66">
        <w:rPr>
          <w:sz w:val="28"/>
          <w:szCs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94F66">
        <w:rPr>
          <w:sz w:val="28"/>
          <w:szCs w:val="28"/>
          <w:lang w:val="ru-RU"/>
        </w:rPr>
        <w:t xml:space="preserve">1992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794F66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613F5">
            <w:rPr>
              <w:sz w:val="28"/>
              <w:szCs w:val="28"/>
              <w:lang w:val="ru-RU"/>
            </w:rPr>
            <w:t>принимал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794F66">
        <w:rPr>
          <w:sz w:val="28"/>
          <w:szCs w:val="28"/>
          <w:lang w:val="ru-RU"/>
        </w:rPr>
        <w:t>2009 г.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794F66" w:rsidRPr="00E96447">
        <w:rPr>
          <w:sz w:val="28"/>
          <w:lang w:val="ru-RU"/>
        </w:rPr>
        <w:t>Фармасулин</w:t>
      </w:r>
      <w:proofErr w:type="spellEnd"/>
      <w:r w:rsidR="00794F66" w:rsidRPr="00E96447">
        <w:rPr>
          <w:sz w:val="28"/>
          <w:lang w:val="ru-RU"/>
        </w:rPr>
        <w:t xml:space="preserve"> НNР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94F66">
        <w:rPr>
          <w:sz w:val="28"/>
          <w:szCs w:val="28"/>
          <w:lang w:val="ru-RU"/>
        </w:rPr>
        <w:t xml:space="preserve">32 </w:t>
      </w:r>
      <w:r w:rsidRPr="007E41DC">
        <w:rPr>
          <w:sz w:val="28"/>
          <w:szCs w:val="28"/>
          <w:lang w:val="ru-RU"/>
        </w:rPr>
        <w:t xml:space="preserve">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794F66">
        <w:rPr>
          <w:sz w:val="28"/>
          <w:lang w:val="ru-RU"/>
        </w:rPr>
        <w:t xml:space="preserve">9-10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94F66">
        <w:rPr>
          <w:sz w:val="28"/>
          <w:lang w:val="ru-RU"/>
        </w:rPr>
        <w:t xml:space="preserve">2016 </w:t>
      </w:r>
      <w:r w:rsidRPr="00E96447">
        <w:rPr>
          <w:sz w:val="28"/>
          <w:lang w:val="ru-RU"/>
        </w:rPr>
        <w:t xml:space="preserve">г. Повышение АД в течение </w:t>
      </w:r>
      <w:r w:rsidR="00794F66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Из гипотензивных принимает …</w:t>
      </w:r>
      <w:r w:rsidR="004B44D6" w:rsidRPr="00E96447">
        <w:rPr>
          <w:sz w:val="28"/>
          <w:lang w:val="ru-RU"/>
        </w:rPr>
        <w:t xml:space="preserve">ТТГ – </w:t>
      </w:r>
      <w:r w:rsidR="001613F5">
        <w:rPr>
          <w:sz w:val="28"/>
          <w:lang w:val="ru-RU"/>
        </w:rPr>
        <w:t>0,9</w:t>
      </w:r>
      <w:r w:rsidR="004B44D6" w:rsidRPr="00E96447">
        <w:rPr>
          <w:sz w:val="28"/>
          <w:lang w:val="ru-RU"/>
        </w:rPr>
        <w:t xml:space="preserve">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</w:t>
      </w:r>
      <w:r w:rsidR="001613F5">
        <w:rPr>
          <w:sz w:val="28"/>
          <w:lang w:val="ru-RU"/>
        </w:rPr>
        <w:t>45,2</w:t>
      </w:r>
      <w:r w:rsidR="004B44D6" w:rsidRPr="00E96447">
        <w:rPr>
          <w:sz w:val="28"/>
          <w:lang w:val="ru-RU"/>
        </w:rPr>
        <w:t xml:space="preserve"> (0-30) МЕ/мл</w:t>
      </w:r>
      <w:r w:rsidR="001613F5">
        <w:rPr>
          <w:sz w:val="28"/>
          <w:lang w:val="ru-RU"/>
        </w:rPr>
        <w:t>, АТ ТГ – 222,2</w:t>
      </w:r>
      <w:r w:rsidR="004B44D6" w:rsidRPr="00E96447">
        <w:rPr>
          <w:sz w:val="28"/>
          <w:lang w:val="ru-RU"/>
        </w:rPr>
        <w:t xml:space="preserve"> </w:t>
      </w:r>
      <w:r w:rsidR="001613F5" w:rsidRPr="00E96447">
        <w:rPr>
          <w:sz w:val="28"/>
          <w:lang w:val="ru-RU"/>
        </w:rPr>
        <w:t xml:space="preserve">МЕ/мл </w:t>
      </w:r>
      <w:r w:rsidR="004B44D6" w:rsidRPr="00E96447">
        <w:rPr>
          <w:sz w:val="28"/>
          <w:lang w:val="ru-RU"/>
        </w:rPr>
        <w:t xml:space="preserve">от </w:t>
      </w:r>
      <w:r w:rsidR="001613F5">
        <w:rPr>
          <w:sz w:val="28"/>
          <w:lang w:val="ru-RU"/>
        </w:rPr>
        <w:t xml:space="preserve">2012 </w:t>
      </w:r>
      <w:proofErr w:type="spellStart"/>
      <w:r w:rsidR="001613F5">
        <w:rPr>
          <w:sz w:val="28"/>
          <w:lang w:val="ru-RU"/>
        </w:rPr>
        <w:t>г</w:t>
      </w:r>
      <w:proofErr w:type="gramStart"/>
      <w:r w:rsidR="001613F5">
        <w:rPr>
          <w:sz w:val="28"/>
          <w:lang w:val="ru-RU"/>
        </w:rPr>
        <w:t>.</w:t>
      </w:r>
      <w:r w:rsidRPr="00E96447">
        <w:rPr>
          <w:sz w:val="28"/>
          <w:lang w:val="ru-RU"/>
        </w:rPr>
        <w:t>Г</w:t>
      </w:r>
      <w:proofErr w:type="gramEnd"/>
      <w:r w:rsidRPr="00E96447">
        <w:rPr>
          <w:sz w:val="28"/>
          <w:lang w:val="ru-RU"/>
        </w:rPr>
        <w:t>оспитализирован</w:t>
      </w:r>
      <w:proofErr w:type="spellEnd"/>
      <w:r w:rsidRPr="00E96447">
        <w:rPr>
          <w:sz w:val="28"/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7E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7E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7E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7E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7E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7E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7E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7E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7E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7E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58,0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33A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C7E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</w:t>
      </w:r>
      <w:r>
        <w:rPr>
          <w:sz w:val="28"/>
          <w:lang w:val="ru-RU"/>
        </w:rPr>
        <w:t>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7,7 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2133AE" w:rsidP="00871EA5">
      <w:pPr>
        <w:ind w:left="-567"/>
        <w:jc w:val="both"/>
        <w:rPr>
          <w:sz w:val="28"/>
          <w:szCs w:val="28"/>
          <w:lang w:val="ru-RU"/>
        </w:rPr>
      </w:pPr>
      <w:bookmarkStart w:id="4" w:name="_GoBack"/>
      <w:bookmarkEnd w:id="4"/>
      <w:r>
        <w:rPr>
          <w:sz w:val="28"/>
          <w:szCs w:val="28"/>
          <w:lang w:val="ru-RU"/>
        </w:rPr>
        <w:lastRenderedPageBreak/>
        <w:t>11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9</w:t>
      </w:r>
      <w:r w:rsidR="00CE0F1E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4,87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140;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1,14; 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0417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CE0F1E">
        <w:rPr>
          <w:b w:val="0"/>
        </w:rPr>
        <w:t>0</w:t>
      </w:r>
      <w:r>
        <w:rPr>
          <w:b w:val="0"/>
        </w:rPr>
        <w:t>9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14;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r>
        <w:rPr>
          <w:b w:val="0"/>
        </w:rPr>
        <w:t>0,040 г/л;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</w:t>
      </w:r>
      <w:r>
        <w:rPr>
          <w:b w:val="0"/>
        </w:rPr>
        <w:t>очечн</w:t>
      </w:r>
      <w:proofErr w:type="spellEnd"/>
      <w:r>
        <w:rPr>
          <w:b w:val="0"/>
        </w:rPr>
        <w:t>.</w:t>
      </w:r>
      <w:r w:rsidR="001C28C0" w:rsidRPr="00E96447">
        <w:rPr>
          <w:b w:val="0"/>
        </w:rPr>
        <w:t xml:space="preserve">. - </w:t>
      </w:r>
      <w:r>
        <w:rPr>
          <w:b w:val="0"/>
        </w:rPr>
        <w:t xml:space="preserve"> ед. </w:t>
      </w:r>
      <w:r w:rsidR="000B278F" w:rsidRPr="00E96447">
        <w:rPr>
          <w:b w:val="0"/>
        </w:rPr>
        <w:t>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>, соли – мочевая к-та.</w:t>
      </w:r>
    </w:p>
    <w:p w:rsidR="00F7479F" w:rsidRPr="00E96447" w:rsidRDefault="00A041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</w:t>
      </w:r>
      <w:r>
        <w:rPr>
          <w:sz w:val="28"/>
          <w:lang w:val="ru-RU"/>
        </w:rPr>
        <w:t>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</w:t>
      </w:r>
      <w:r>
        <w:rPr>
          <w:sz w:val="28"/>
          <w:lang w:val="ru-RU"/>
        </w:rPr>
        <w:t>0,060 г/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C7E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96447" w:rsidRDefault="007C7E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7C7E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7C7E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7C7E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C7E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E96447" w:rsidRDefault="007C7E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7C7E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7C7E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7C7E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2C11FF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5F08E8" w:rsidRDefault="00636310" w:rsidP="005F08E8">
      <w:pPr>
        <w:ind w:left="-567"/>
        <w:rPr>
          <w:sz w:val="28"/>
          <w:lang w:val="ru-RU"/>
        </w:rPr>
      </w:pPr>
      <w:proofErr w:type="spellStart"/>
      <w:r w:rsidRPr="005F08E8">
        <w:rPr>
          <w:sz w:val="28"/>
          <w:szCs w:val="28"/>
          <w:u w:val="single"/>
        </w:rPr>
        <w:t>Окулист</w:t>
      </w:r>
      <w:proofErr w:type="spellEnd"/>
      <w:r w:rsidRPr="005F08E8">
        <w:rPr>
          <w:sz w:val="28"/>
          <w:szCs w:val="28"/>
        </w:rPr>
        <w:t xml:space="preserve">: </w:t>
      </w:r>
      <w:r w:rsidR="005F08E8">
        <w:rPr>
          <w:sz w:val="28"/>
          <w:szCs w:val="28"/>
          <w:lang w:val="ru-RU"/>
        </w:rPr>
        <w:t xml:space="preserve">ОИ – </w:t>
      </w:r>
      <w:proofErr w:type="spellStart"/>
      <w:r w:rsidR="005F08E8">
        <w:rPr>
          <w:sz w:val="28"/>
          <w:szCs w:val="28"/>
          <w:lang w:val="ru-RU"/>
        </w:rPr>
        <w:t>артифакия</w:t>
      </w:r>
      <w:proofErr w:type="spellEnd"/>
      <w:r w:rsidR="005F08E8">
        <w:rPr>
          <w:sz w:val="28"/>
          <w:szCs w:val="28"/>
          <w:lang w:val="ru-RU"/>
        </w:rPr>
        <w:t xml:space="preserve">. </w:t>
      </w:r>
      <w:r w:rsidR="001A6BA7" w:rsidRPr="005F08E8">
        <w:rPr>
          <w:sz w:val="28"/>
          <w:szCs w:val="28"/>
          <w:lang w:val="ru-RU"/>
        </w:rPr>
        <w:t xml:space="preserve"> Гл. дно: </w:t>
      </w:r>
      <w:r w:rsidR="005F08E8">
        <w:rPr>
          <w:sz w:val="28"/>
          <w:szCs w:val="28"/>
          <w:lang w:val="ru-RU"/>
        </w:rPr>
        <w:t>с</w:t>
      </w:r>
      <w:r w:rsidR="005A12C5" w:rsidRPr="00E96447">
        <w:rPr>
          <w:sz w:val="28"/>
          <w:lang w:val="ru-RU"/>
        </w:rPr>
        <w:t>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</w:t>
      </w:r>
    </w:p>
    <w:p w:rsidR="008E0B89" w:rsidRDefault="004506EA" w:rsidP="005F08E8">
      <w:pPr>
        <w:ind w:left="-567"/>
        <w:rPr>
          <w:sz w:val="28"/>
          <w:lang w:val="ru-RU"/>
        </w:rPr>
      </w:pPr>
      <w:r w:rsidRPr="00E96447">
        <w:rPr>
          <w:sz w:val="28"/>
          <w:lang w:val="ru-RU"/>
        </w:rPr>
        <w:t>I-II</w:t>
      </w:r>
      <w:r w:rsidR="005F08E8">
        <w:rPr>
          <w:sz w:val="28"/>
          <w:lang w:val="ru-RU"/>
        </w:rPr>
        <w:t xml:space="preserve"> ст</w:t>
      </w:r>
      <w:r w:rsidRPr="00E96447">
        <w:rPr>
          <w:sz w:val="28"/>
          <w:lang w:val="ru-RU"/>
        </w:rPr>
        <w:t xml:space="preserve">. </w:t>
      </w:r>
      <w:r w:rsidR="005F08E8">
        <w:rPr>
          <w:sz w:val="28"/>
          <w:lang w:val="ru-RU"/>
        </w:rPr>
        <w:t xml:space="preserve">Множественные микроаневризмы, точечные </w:t>
      </w:r>
      <w:r w:rsidR="00871EA5" w:rsidRPr="00E96447">
        <w:rPr>
          <w:sz w:val="28"/>
          <w:lang w:val="ru-RU"/>
        </w:rPr>
        <w:t xml:space="preserve">геморрагии.  </w:t>
      </w:r>
    </w:p>
    <w:p w:rsidR="001A6BA7" w:rsidRPr="00E96447" w:rsidRDefault="001A6BA7" w:rsidP="005F08E8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Д-з:</w:t>
      </w:r>
      <w:r w:rsidR="008E0B89">
        <w:rPr>
          <w:sz w:val="28"/>
          <w:lang w:val="ru-RU"/>
        </w:rPr>
        <w:t xml:space="preserve"> </w:t>
      </w:r>
      <w:proofErr w:type="spellStart"/>
      <w:r w:rsidR="008E0B89">
        <w:rPr>
          <w:sz w:val="28"/>
          <w:lang w:val="ru-RU"/>
        </w:rPr>
        <w:t>н</w:t>
      </w:r>
      <w:r w:rsidRPr="00E96447">
        <w:rPr>
          <w:sz w:val="28"/>
          <w:lang w:val="ru-RU"/>
        </w:rPr>
        <w:t>епролиферативная</w:t>
      </w:r>
      <w:proofErr w:type="spellEnd"/>
      <w:r w:rsidRPr="00E96447">
        <w:rPr>
          <w:sz w:val="28"/>
          <w:lang w:val="ru-RU"/>
        </w:rPr>
        <w:t xml:space="preserve"> </w:t>
      </w:r>
      <w:r w:rsidR="008E0B89">
        <w:rPr>
          <w:sz w:val="28"/>
          <w:lang w:val="ru-RU"/>
        </w:rPr>
        <w:t xml:space="preserve"> диабетическая  </w:t>
      </w:r>
      <w:proofErr w:type="spellStart"/>
      <w:r w:rsidR="008E0B89">
        <w:rPr>
          <w:sz w:val="28"/>
          <w:lang w:val="ru-RU"/>
        </w:rPr>
        <w:t>ретинопатия</w:t>
      </w:r>
      <w:proofErr w:type="spellEnd"/>
      <w:r w:rsidR="008E0B89">
        <w:rPr>
          <w:sz w:val="28"/>
          <w:lang w:val="ru-RU"/>
        </w:rPr>
        <w:t xml:space="preserve"> ОИ, </w:t>
      </w:r>
      <w:proofErr w:type="spellStart"/>
      <w:r w:rsidR="008E0B89">
        <w:rPr>
          <w:sz w:val="28"/>
          <w:lang w:val="ru-RU"/>
        </w:rPr>
        <w:t>артифакия</w:t>
      </w:r>
      <w:proofErr w:type="spellEnd"/>
      <w:r w:rsidR="008E0B89">
        <w:rPr>
          <w:sz w:val="28"/>
          <w:lang w:val="ru-RU"/>
        </w:rPr>
        <w:t xml:space="preserve"> ОИ.</w:t>
      </w:r>
      <w:r w:rsidRPr="00E96447">
        <w:rPr>
          <w:sz w:val="28"/>
          <w:lang w:val="ru-RU"/>
        </w:rPr>
        <w:t xml:space="preserve"> </w:t>
      </w:r>
    </w:p>
    <w:p w:rsidR="008E0B89" w:rsidRDefault="008E0B89" w:rsidP="005F08E8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10.09.18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</w:t>
      </w:r>
      <w:r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55 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4106786"/>
          <w:placeholder>
            <w:docPart w:val="A534F6A8DEED470CB1DABE1251D5ACC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синусовый, брадикардия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</w:t>
      </w:r>
      <w:r>
        <w:rPr>
          <w:sz w:val="28"/>
          <w:lang w:val="ru-RU"/>
        </w:rPr>
        <w:t>. Гипертрофия левого желудочка.</w:t>
      </w:r>
    </w:p>
    <w:p w:rsidR="00F7479F" w:rsidRPr="005F08E8" w:rsidRDefault="005F08E8" w:rsidP="005F08E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55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синусовый, брадикардия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2C11FF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DC29C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CE0F1E">
        <w:rPr>
          <w:sz w:val="28"/>
          <w:szCs w:val="20"/>
          <w:u w:val="single"/>
          <w:lang w:val="ru-RU"/>
        </w:rPr>
        <w:t>0</w:t>
      </w:r>
      <w:r>
        <w:rPr>
          <w:sz w:val="28"/>
          <w:szCs w:val="20"/>
          <w:u w:val="single"/>
          <w:lang w:val="ru-RU"/>
        </w:rPr>
        <w:t>9</w:t>
      </w:r>
      <w:r w:rsidR="00CE0F1E">
        <w:rPr>
          <w:sz w:val="28"/>
          <w:szCs w:val="20"/>
          <w:u w:val="single"/>
          <w:lang w:val="ru-RU"/>
        </w:rPr>
        <w:t>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>
        <w:rPr>
          <w:sz w:val="28"/>
          <w:szCs w:val="20"/>
          <w:lang w:val="ru-RU"/>
        </w:rPr>
        <w:t>левой</w:t>
      </w:r>
      <w:proofErr w:type="gram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несколько</w:t>
          </w:r>
          <w:r w:rsidR="005A12C5" w:rsidRPr="00E96447"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DC29C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>/3 тела</w:t>
      </w:r>
      <w:r w:rsidR="00A9598B" w:rsidRPr="00E96447">
        <w:rPr>
          <w:sz w:val="28"/>
          <w:szCs w:val="28"/>
          <w:lang w:val="ru-RU"/>
        </w:rPr>
        <w:t xml:space="preserve">, застоя в ж/пузыре, </w:t>
      </w:r>
      <w:r>
        <w:rPr>
          <w:sz w:val="28"/>
          <w:szCs w:val="28"/>
          <w:lang w:val="ru-RU"/>
        </w:rPr>
        <w:t>фиброзирования</w:t>
      </w:r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</w:t>
      </w:r>
      <w:r>
        <w:rPr>
          <w:sz w:val="28"/>
          <w:szCs w:val="28"/>
          <w:lang w:val="ru-RU"/>
        </w:rPr>
        <w:t xml:space="preserve">изменений диффузного типа в паренхиме простаты по типу ДГПЖ 2 ст. с наличием мягких очагов в </w:t>
      </w:r>
      <w:proofErr w:type="spellStart"/>
      <w:r>
        <w:rPr>
          <w:sz w:val="28"/>
          <w:szCs w:val="28"/>
          <w:lang w:val="ru-RU"/>
        </w:rPr>
        <w:t>парауретральной</w:t>
      </w:r>
      <w:proofErr w:type="spellEnd"/>
      <w:r>
        <w:rPr>
          <w:sz w:val="28"/>
          <w:szCs w:val="28"/>
          <w:lang w:val="ru-RU"/>
        </w:rPr>
        <w:t xml:space="preserve"> зоне.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8E0B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D406E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r w:rsidR="008E0B89">
        <w:rPr>
          <w:sz w:val="28"/>
          <w:lang w:val="ru-RU"/>
        </w:rPr>
        <w:t xml:space="preserve">0,47 </w:t>
      </w:r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м.</w:t>
      </w:r>
      <w:r w:rsidR="00DC29C4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Щит</w:t>
      </w:r>
      <w:proofErr w:type="gramStart"/>
      <w:r w:rsidR="00834365" w:rsidRPr="00E96447">
        <w:rPr>
          <w:sz w:val="28"/>
          <w:lang w:val="ru-RU"/>
        </w:rPr>
        <w:t>.</w:t>
      </w:r>
      <w:proofErr w:type="gramEnd"/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8E0B89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r w:rsidR="008E0B89">
        <w:rPr>
          <w:sz w:val="28"/>
          <w:lang w:val="ru-RU"/>
        </w:rPr>
        <w:t>несколько</w:t>
      </w:r>
      <w:r w:rsidR="0071390A" w:rsidRPr="00E96447">
        <w:rPr>
          <w:sz w:val="28"/>
          <w:lang w:val="ru-RU"/>
        </w:rPr>
        <w:t xml:space="preserve">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DC29C4">
        <w:rPr>
          <w:sz w:val="28"/>
          <w:lang w:val="ru-RU"/>
        </w:rPr>
        <w:t>с</w:t>
      </w:r>
      <w:r w:rsidR="00F7479F" w:rsidRPr="00E96447">
        <w:rPr>
          <w:sz w:val="28"/>
          <w:lang w:val="ru-RU"/>
        </w:rPr>
        <w:t xml:space="preserve"> </w:t>
      </w:r>
      <w:r w:rsidR="00DC29C4">
        <w:rPr>
          <w:sz w:val="28"/>
          <w:lang w:val="ru-RU"/>
        </w:rPr>
        <w:t>мелким</w:t>
      </w:r>
      <w:r w:rsidR="00F7479F" w:rsidRPr="00E96447">
        <w:rPr>
          <w:sz w:val="28"/>
          <w:lang w:val="ru-RU"/>
        </w:rPr>
        <w:t xml:space="preserve"> фиброз</w:t>
      </w:r>
      <w:r w:rsidR="00DC29C4">
        <w:rPr>
          <w:sz w:val="28"/>
          <w:lang w:val="ru-RU"/>
        </w:rPr>
        <w:t>ом</w:t>
      </w:r>
      <w:r w:rsidR="00F7479F" w:rsidRPr="00E96447">
        <w:rPr>
          <w:sz w:val="28"/>
          <w:lang w:val="ru-RU"/>
        </w:rPr>
        <w:t>.</w:t>
      </w:r>
    </w:p>
    <w:p w:rsidR="00F7479F" w:rsidRPr="00E96447" w:rsidRDefault="00DC29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В пр. доле  в с</w:t>
      </w:r>
      <w:r w:rsidR="00F7479F" w:rsidRPr="00E96447">
        <w:rPr>
          <w:sz w:val="28"/>
          <w:lang w:val="ru-RU"/>
        </w:rPr>
        <w:t xml:space="preserve">/3 </w:t>
      </w:r>
      <w:r>
        <w:rPr>
          <w:sz w:val="28"/>
          <w:lang w:val="ru-RU"/>
        </w:rPr>
        <w:t xml:space="preserve">расширенный фолликул 0,45 см. </w:t>
      </w:r>
      <w:r w:rsidR="00F7479F" w:rsidRPr="00E96447">
        <w:rPr>
          <w:sz w:val="28"/>
          <w:lang w:val="ru-RU"/>
        </w:rPr>
        <w:t>В лев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д</w:t>
      </w:r>
      <w:proofErr w:type="gramEnd"/>
      <w:r w:rsidR="00F7479F" w:rsidRPr="00E96447">
        <w:rPr>
          <w:sz w:val="28"/>
          <w:lang w:val="ru-RU"/>
        </w:rPr>
        <w:t xml:space="preserve">оле </w:t>
      </w:r>
      <w:r>
        <w:rPr>
          <w:sz w:val="28"/>
          <w:lang w:val="ru-RU"/>
        </w:rPr>
        <w:t xml:space="preserve">у перешейка </w:t>
      </w:r>
      <w:proofErr w:type="spellStart"/>
      <w:r>
        <w:rPr>
          <w:sz w:val="28"/>
          <w:lang w:val="ru-RU"/>
        </w:rPr>
        <w:t>изоэхогенный</w:t>
      </w:r>
      <w:proofErr w:type="spellEnd"/>
      <w:r>
        <w:rPr>
          <w:sz w:val="28"/>
          <w:lang w:val="ru-RU"/>
        </w:rPr>
        <w:t xml:space="preserve"> узел с гидрофильным</w:t>
      </w:r>
      <w:r w:rsidR="00F7479F" w:rsidRPr="00E96447">
        <w:rPr>
          <w:sz w:val="28"/>
          <w:lang w:val="ru-RU"/>
        </w:rPr>
        <w:t xml:space="preserve"> о</w:t>
      </w:r>
      <w:r>
        <w:rPr>
          <w:sz w:val="28"/>
          <w:lang w:val="ru-RU"/>
        </w:rPr>
        <w:t>бодком 0,77х0,52 см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>
        <w:rPr>
          <w:sz w:val="28"/>
          <w:lang w:val="ru-RU"/>
        </w:rPr>
        <w:t>Умеренные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Мелкие узлы обеих долей.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510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510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2C11F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C11FF">
            <w:rPr>
              <w:lang w:val="ru-RU"/>
            </w:rPr>
            <w:t>Соловьюк</w:t>
          </w:r>
          <w:proofErr w:type="spellEnd"/>
          <w:r w:rsidR="002C11FF">
            <w:rPr>
              <w:lang w:val="ru-RU"/>
            </w:rPr>
            <w:t xml:space="preserve"> Е.А.</w:t>
          </w:r>
        </w:sdtContent>
      </w:sdt>
    </w:p>
    <w:p w:rsidR="00BD7E20" w:rsidRPr="00E96447" w:rsidRDefault="0035109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C11FF">
            <w:rPr>
              <w:lang w:val="ru-RU"/>
            </w:rPr>
            <w:t>Фещук</w:t>
          </w:r>
          <w:proofErr w:type="spellEnd"/>
          <w:r w:rsidR="002C11F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096" w:rsidRDefault="00351096" w:rsidP="00080012">
      <w:r>
        <w:separator/>
      </w:r>
    </w:p>
  </w:endnote>
  <w:endnote w:type="continuationSeparator" w:id="0">
    <w:p w:rsidR="00351096" w:rsidRDefault="003510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096" w:rsidRDefault="00351096" w:rsidP="00080012">
      <w:r>
        <w:separator/>
      </w:r>
    </w:p>
  </w:footnote>
  <w:footnote w:type="continuationSeparator" w:id="0">
    <w:p w:rsidR="00351096" w:rsidRDefault="003510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13F5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33AE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A7E9F"/>
    <w:rsid w:val="002B3AC8"/>
    <w:rsid w:val="002B3D4F"/>
    <w:rsid w:val="002B5D68"/>
    <w:rsid w:val="002B6DC7"/>
    <w:rsid w:val="002B7D39"/>
    <w:rsid w:val="002C0E55"/>
    <w:rsid w:val="002C11FF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096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08E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4F66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C7EC7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B89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178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29C4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B4A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94E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534F6A8DEED470CB1DABE1251D5A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679C6B-BB22-41C0-9CB9-F4C542627DCC}"/>
      </w:docPartPr>
      <w:docPartBody>
        <w:p w:rsidR="000B1C6D" w:rsidRDefault="00FE1BB2" w:rsidP="00FE1BB2">
          <w:pPr>
            <w:pStyle w:val="A534F6A8DEED470CB1DABE1251D5ACC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B1C6D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B75C0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E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1BB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534F6A8DEED470CB1DABE1251D5ACCC">
    <w:name w:val="A534F6A8DEED470CB1DABE1251D5ACCC"/>
    <w:rsid w:val="00FE1B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373E0-F36C-4B6F-B7BA-4CEA2955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3963</Words>
  <Characters>2260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2018-09-14T12:15:00Z</dcterms:created>
  <dcterms:modified xsi:type="dcterms:W3CDTF">2018-09-14T13:01:00Z</dcterms:modified>
</cp:coreProperties>
</file>