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F1506">
        <w:t>1215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956662">
        <w:t>Березовский</w:t>
      </w:r>
      <w:r w:rsidR="00EF1506">
        <w:t xml:space="preserve">  Денис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F1506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F1506">
        <w:rPr>
          <w:sz w:val="28"/>
          <w:lang w:val="ru-RU"/>
        </w:rPr>
        <w:t>Запорожье ул. Парамонова 10-3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F1506">
        <w:rPr>
          <w:sz w:val="28"/>
          <w:lang w:val="ru-RU"/>
        </w:rPr>
        <w:t xml:space="preserve"> Прокуратура Запорожской области, прокурор отдела</w:t>
      </w:r>
    </w:p>
    <w:p w:rsidR="00F7479F" w:rsidRPr="00E96447" w:rsidRDefault="00376DE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EF1506">
        <w:rPr>
          <w:sz w:val="28"/>
          <w:lang w:val="ru-RU"/>
        </w:rPr>
        <w:t>18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EF1506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76DE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D86CC0" w:rsidRDefault="00D86CC0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86CC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86CC0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D86CC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86CC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86CC0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86CC0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D86CC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D86CC0">
        <w:rPr>
          <w:sz w:val="28"/>
          <w:szCs w:val="28"/>
          <w:lang w:val="ru-RU"/>
        </w:rPr>
        <w:t xml:space="preserve"> </w:t>
      </w:r>
      <w:proofErr w:type="spellStart"/>
      <w:r w:rsidR="00D86CC0">
        <w:rPr>
          <w:sz w:val="28"/>
          <w:szCs w:val="28"/>
          <w:lang w:val="ru-RU"/>
        </w:rPr>
        <w:t>Диабетон</w:t>
      </w:r>
      <w:proofErr w:type="spellEnd"/>
      <w:r w:rsidR="00D86CC0">
        <w:rPr>
          <w:sz w:val="28"/>
          <w:szCs w:val="28"/>
          <w:lang w:val="ru-RU"/>
        </w:rPr>
        <w:t xml:space="preserve"> MR мг 30 мг утром, </w:t>
      </w:r>
      <w:proofErr w:type="spellStart"/>
      <w:r w:rsidR="00D86CC0">
        <w:rPr>
          <w:sz w:val="28"/>
          <w:szCs w:val="28"/>
          <w:lang w:val="ru-RU"/>
        </w:rPr>
        <w:t>ме</w:t>
      </w:r>
      <w:r w:rsidR="00702085">
        <w:rPr>
          <w:sz w:val="28"/>
          <w:szCs w:val="28"/>
          <w:lang w:val="ru-RU"/>
        </w:rPr>
        <w:t>фармил</w:t>
      </w:r>
      <w:proofErr w:type="spellEnd"/>
      <w:r w:rsidR="00702085">
        <w:rPr>
          <w:sz w:val="28"/>
          <w:szCs w:val="28"/>
          <w:lang w:val="ru-RU"/>
        </w:rPr>
        <w:t xml:space="preserve"> 1000 2р/д.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02085">
        <w:rPr>
          <w:sz w:val="28"/>
          <w:lang w:val="ru-RU"/>
        </w:rPr>
        <w:t>7,6-11,9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02085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702085">
        <w:rPr>
          <w:sz w:val="28"/>
          <w:lang w:val="ru-RU"/>
        </w:rPr>
        <w:t xml:space="preserve">Диффузный зоб 1 </w:t>
      </w:r>
      <w:proofErr w:type="spellStart"/>
      <w:r w:rsidR="00702085">
        <w:rPr>
          <w:sz w:val="28"/>
          <w:lang w:val="ru-RU"/>
        </w:rPr>
        <w:t>ст</w:t>
      </w:r>
      <w:proofErr w:type="spellEnd"/>
      <w:r w:rsidR="00702085">
        <w:rPr>
          <w:sz w:val="28"/>
          <w:lang w:val="ru-RU"/>
        </w:rPr>
        <w:t xml:space="preserve"> с 2016 ТТГ – 0,6 АТТПО – 15,7  от 09.09.16 Маркеры вирусного гепатит</w:t>
      </w:r>
      <w:proofErr w:type="gramStart"/>
      <w:r w:rsidR="00702085">
        <w:rPr>
          <w:sz w:val="28"/>
          <w:lang w:val="ru-RU"/>
        </w:rPr>
        <w:t xml:space="preserve"> В</w:t>
      </w:r>
      <w:proofErr w:type="gramEnd"/>
      <w:r w:rsidR="00702085">
        <w:rPr>
          <w:sz w:val="28"/>
          <w:lang w:val="ru-RU"/>
        </w:rPr>
        <w:t xml:space="preserve"> и С  0 </w:t>
      </w:r>
      <w:proofErr w:type="spellStart"/>
      <w:r w:rsidR="00702085">
        <w:rPr>
          <w:sz w:val="28"/>
          <w:lang w:val="ru-RU"/>
        </w:rPr>
        <w:t>отр</w:t>
      </w:r>
      <w:proofErr w:type="spellEnd"/>
      <w:r w:rsidR="00702085">
        <w:rPr>
          <w:sz w:val="28"/>
          <w:lang w:val="ru-RU"/>
        </w:rPr>
        <w:t xml:space="preserve"> от 2015.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71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71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71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71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71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71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71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71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71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719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719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E71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3E719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99,3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5666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19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566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0,082</w:t>
      </w:r>
    </w:p>
    <w:p w:rsidR="00F7479F" w:rsidRPr="00E96447" w:rsidRDefault="00956662" w:rsidP="00FC5396">
      <w:pPr>
        <w:pStyle w:val="5"/>
        <w:ind w:left="-567"/>
      </w:pPr>
      <w:r>
        <w:t>20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151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6662" w:rsidRPr="00E96447" w:rsidTr="00B76356">
        <w:tc>
          <w:tcPr>
            <w:tcW w:w="2518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56662" w:rsidRPr="00E96447" w:rsidTr="00B76356">
        <w:tc>
          <w:tcPr>
            <w:tcW w:w="2518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956662" w:rsidRPr="00E96447" w:rsidTr="00B76356">
        <w:tc>
          <w:tcPr>
            <w:tcW w:w="2518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36310" w:rsidP="00F76B5C">
      <w:pPr>
        <w:ind w:left="-567"/>
        <w:rPr>
          <w:sz w:val="28"/>
          <w:szCs w:val="20"/>
          <w:lang w:val="ru-RU"/>
        </w:rPr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>: VIS OD=</w:t>
      </w:r>
      <w:r w:rsidR="00F76B5C" w:rsidRPr="00F76B5C">
        <w:t>1,0</w:t>
      </w:r>
      <w:r w:rsidRPr="00F56096">
        <w:t xml:space="preserve">  </w:t>
      </w:r>
      <w:r w:rsidR="00C375AA" w:rsidRPr="00F56096">
        <w:t xml:space="preserve">  </w:t>
      </w:r>
      <w:r w:rsidRPr="00F56096">
        <w:t xml:space="preserve">OS=  </w:t>
      </w:r>
      <w:r w:rsidR="00F76B5C" w:rsidRPr="00F76B5C">
        <w:t>1,0</w:t>
      </w:r>
      <w:r w:rsidRPr="00F56096">
        <w:t xml:space="preserve"> ; </w:t>
      </w:r>
      <w:r w:rsidR="001A6BA7" w:rsidRPr="00E96447">
        <w:rPr>
          <w:sz w:val="28"/>
          <w:lang w:val="ru-RU"/>
        </w:rPr>
        <w:t>Гл. дно</w:t>
      </w:r>
      <w:proofErr w:type="gramStart"/>
      <w:r w:rsidR="001A6BA7"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010172">
        <w:rPr>
          <w:sz w:val="28"/>
          <w:lang w:val="ru-RU"/>
        </w:rPr>
        <w:t xml:space="preserve"> вены широкие, </w:t>
      </w:r>
      <w:proofErr w:type="spellStart"/>
      <w:r w:rsidR="00010172">
        <w:rPr>
          <w:sz w:val="28"/>
          <w:lang w:val="ru-RU"/>
        </w:rPr>
        <w:t>полнокроыне</w:t>
      </w:r>
      <w:proofErr w:type="spellEnd"/>
      <w:r w:rsidR="00010172">
        <w:rPr>
          <w:sz w:val="28"/>
          <w:lang w:val="ru-RU"/>
        </w:rPr>
        <w:t>, неравномерного калибра,  стенки уплотнены, сосуды умеренно извиты.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656F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3E719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6B5C" w:rsidRPr="00E96447" w:rsidRDefault="00F76B5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</w:t>
      </w:r>
      <w:r>
        <w:rPr>
          <w:sz w:val="28"/>
          <w:lang w:val="ru-RU"/>
        </w:rPr>
        <w:t xml:space="preserve">09.18 ФГЭДС: недостаточность </w:t>
      </w:r>
      <w:proofErr w:type="spellStart"/>
      <w:r>
        <w:rPr>
          <w:sz w:val="28"/>
          <w:lang w:val="ru-RU"/>
        </w:rPr>
        <w:t>кардии</w:t>
      </w:r>
      <w:proofErr w:type="spellEnd"/>
      <w:r>
        <w:rPr>
          <w:sz w:val="28"/>
          <w:lang w:val="ru-RU"/>
        </w:rPr>
        <w:t xml:space="preserve">,  рефлюкс эзофагит </w:t>
      </w:r>
      <w:proofErr w:type="spellStart"/>
      <w:r>
        <w:rPr>
          <w:sz w:val="28"/>
          <w:lang w:val="ru-RU"/>
        </w:rPr>
        <w:t>эритематозная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гастропатия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Дуодено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гастральный</w:t>
      </w:r>
      <w:proofErr w:type="spellEnd"/>
      <w:r>
        <w:rPr>
          <w:sz w:val="28"/>
          <w:lang w:val="ru-RU"/>
        </w:rPr>
        <w:t xml:space="preserve"> рефлюкс.</w:t>
      </w:r>
    </w:p>
    <w:p w:rsidR="003B546E" w:rsidRDefault="003B546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25.09.18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ГЕРБ стадия «Д» </w:t>
      </w:r>
      <w:proofErr w:type="spellStart"/>
      <w:r>
        <w:rPr>
          <w:sz w:val="28"/>
          <w:szCs w:val="28"/>
          <w:lang w:val="ru-RU"/>
        </w:rPr>
        <w:t>недлосточность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кардии</w:t>
      </w:r>
      <w:proofErr w:type="spellEnd"/>
      <w:r>
        <w:rPr>
          <w:sz w:val="28"/>
          <w:szCs w:val="28"/>
          <w:lang w:val="ru-RU"/>
        </w:rPr>
        <w:t xml:space="preserve"> рефлюкс эзофагит. Хронический гастродуоденит, стадия </w:t>
      </w:r>
      <w:proofErr w:type="spellStart"/>
      <w:r>
        <w:rPr>
          <w:sz w:val="28"/>
          <w:szCs w:val="28"/>
          <w:lang w:val="ru-RU"/>
        </w:rPr>
        <w:t>обостреня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Дуодено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гастральный</w:t>
      </w:r>
      <w:proofErr w:type="spellEnd"/>
      <w:r>
        <w:rPr>
          <w:sz w:val="28"/>
          <w:szCs w:val="28"/>
          <w:lang w:val="ru-RU"/>
        </w:rPr>
        <w:t xml:space="preserve"> рефлюкс. H-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0 положит. Хронический панкреатит стадия нестойкой ремиссии, фиброзная форма </w:t>
      </w:r>
    </w:p>
    <w:p w:rsidR="005A12C5" w:rsidRPr="00E96447" w:rsidRDefault="00F76B5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3B546E" w:rsidRDefault="003B546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фиброзирования поджелудочной железы. </w:t>
      </w:r>
    </w:p>
    <w:p w:rsidR="00F7479F" w:rsidRPr="00E96447" w:rsidRDefault="00656F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656FA7">
        <w:rPr>
          <w:sz w:val="28"/>
          <w:lang w:val="ru-RU"/>
        </w:rPr>
        <w:t xml:space="preserve"> В левой доле  в /3 гидрофильный узел 0,54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56FA7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656FA7">
        <w:rPr>
          <w:sz w:val="28"/>
          <w:lang w:val="ru-RU"/>
        </w:rPr>
        <w:t xml:space="preserve">Мелкий узел левой доли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3B546E">
        <w:rPr>
          <w:sz w:val="28"/>
          <w:lang w:val="ru-RU"/>
        </w:rPr>
        <w:t>асафен</w:t>
      </w:r>
      <w:proofErr w:type="spellEnd"/>
      <w:r w:rsidR="003B546E">
        <w:rPr>
          <w:sz w:val="28"/>
          <w:lang w:val="ru-RU"/>
        </w:rPr>
        <w:t xml:space="preserve">,   эналаприл, </w:t>
      </w:r>
      <w:proofErr w:type="spellStart"/>
      <w:r w:rsidR="003B546E">
        <w:rPr>
          <w:sz w:val="28"/>
          <w:lang w:val="ru-RU"/>
        </w:rPr>
        <w:t>диаглизид</w:t>
      </w:r>
      <w:proofErr w:type="spellEnd"/>
      <w:r w:rsidR="003B546E">
        <w:rPr>
          <w:sz w:val="28"/>
          <w:lang w:val="ru-RU"/>
        </w:rPr>
        <w:t xml:space="preserve">, </w:t>
      </w:r>
      <w:proofErr w:type="spellStart"/>
      <w:r w:rsidR="003B546E">
        <w:rPr>
          <w:sz w:val="28"/>
          <w:lang w:val="ru-RU"/>
        </w:rPr>
        <w:t>тиогамма</w:t>
      </w:r>
      <w:proofErr w:type="spellEnd"/>
      <w:r w:rsidR="003B546E">
        <w:rPr>
          <w:sz w:val="28"/>
          <w:lang w:val="ru-RU"/>
        </w:rPr>
        <w:t xml:space="preserve">, </w:t>
      </w:r>
      <w:proofErr w:type="spellStart"/>
      <w:r w:rsidR="003B546E">
        <w:rPr>
          <w:sz w:val="28"/>
          <w:lang w:val="ru-RU"/>
        </w:rPr>
        <w:t>мильгамма</w:t>
      </w:r>
      <w:proofErr w:type="spellEnd"/>
      <w:r w:rsidR="003B546E">
        <w:rPr>
          <w:sz w:val="28"/>
          <w:lang w:val="ru-RU"/>
        </w:rPr>
        <w:t>, актовегин</w:t>
      </w:r>
      <w:proofErr w:type="gramStart"/>
      <w:r w:rsidR="003B546E">
        <w:rPr>
          <w:sz w:val="28"/>
          <w:lang w:val="ru-RU"/>
        </w:rPr>
        <w:t xml:space="preserve"> ,</w:t>
      </w:r>
      <w:proofErr w:type="spellStart"/>
      <w:proofErr w:type="gramEnd"/>
      <w:r w:rsidR="003B546E">
        <w:rPr>
          <w:sz w:val="28"/>
          <w:lang w:val="ru-RU"/>
        </w:rPr>
        <w:t>стеатель</w:t>
      </w:r>
      <w:proofErr w:type="spellEnd"/>
      <w:r w:rsidR="003B546E">
        <w:rPr>
          <w:sz w:val="28"/>
          <w:lang w:val="ru-RU"/>
        </w:rPr>
        <w:t xml:space="preserve">, </w:t>
      </w:r>
      <w:proofErr w:type="spellStart"/>
      <w:r w:rsidR="003B546E">
        <w:rPr>
          <w:sz w:val="28"/>
          <w:lang w:val="ru-RU"/>
        </w:rPr>
        <w:t>мефармил</w:t>
      </w:r>
      <w:proofErr w:type="spellEnd"/>
      <w:r w:rsidR="003B546E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  <w:bookmarkStart w:id="7" w:name="_GoBack"/>
      <w:bookmarkEnd w:id="7"/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376D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76D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656FA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1E325C">
        <w:rPr>
          <w:sz w:val="28"/>
          <w:lang w:val="ru-RU"/>
        </w:rPr>
        <w:t xml:space="preserve">18.09.18 </w:t>
      </w:r>
      <w:r w:rsidR="001E325C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1E325C">
        <w:rPr>
          <w:sz w:val="28"/>
          <w:lang w:val="ru-RU"/>
        </w:rPr>
        <w:t xml:space="preserve">  26.09.18 </w:t>
      </w:r>
      <w:r w:rsidR="001E325C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76DE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DEE" w:rsidRDefault="00376DEE" w:rsidP="00080012">
      <w:r>
        <w:separator/>
      </w:r>
    </w:p>
  </w:endnote>
  <w:endnote w:type="continuationSeparator" w:id="0">
    <w:p w:rsidR="00376DEE" w:rsidRDefault="00376D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DEE" w:rsidRDefault="00376DEE" w:rsidP="00080012">
      <w:r>
        <w:separator/>
      </w:r>
    </w:p>
  </w:footnote>
  <w:footnote w:type="continuationSeparator" w:id="0">
    <w:p w:rsidR="00376DEE" w:rsidRDefault="00376D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17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25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6DE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546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719A"/>
    <w:rsid w:val="003F42B5"/>
    <w:rsid w:val="003F5711"/>
    <w:rsid w:val="003F6557"/>
    <w:rsid w:val="0040106D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6FA7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085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662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6CC0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506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B5C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A6B23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81A11-B12F-402D-AD59-695A0FF8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3941</Words>
  <Characters>2247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2018-09-26T06:09:00Z</dcterms:created>
  <dcterms:modified xsi:type="dcterms:W3CDTF">2018-09-26T12:59:00Z</dcterms:modified>
</cp:coreProperties>
</file>