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6180A">
        <w:t>1078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6180A">
        <w:t>Митрохин Георгий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6180A">
        <w:rPr>
          <w:sz w:val="28"/>
          <w:lang w:val="ru-RU"/>
        </w:rPr>
        <w:t>52</w:t>
      </w:r>
    </w:p>
    <w:p w:rsidR="00F7479F" w:rsidRPr="0046180A" w:rsidRDefault="0046180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Место жительства: г. Запорожье, пр. Ленина, 171, кв. 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6180A">
        <w:rPr>
          <w:sz w:val="28"/>
          <w:lang w:val="ru-RU"/>
        </w:rPr>
        <w:t>пенсионер</w:t>
      </w:r>
    </w:p>
    <w:p w:rsidR="00F7479F" w:rsidRPr="00E96447" w:rsidRDefault="001B5CA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6180A">
        <w:rPr>
          <w:sz w:val="28"/>
          <w:lang w:val="ru-RU"/>
        </w:rPr>
        <w:t>17</w:t>
      </w:r>
      <w:r w:rsidR="003D6E00">
        <w:rPr>
          <w:sz w:val="28"/>
          <w:lang w:val="ru-RU"/>
        </w:rPr>
        <w:t>.0</w:t>
      </w:r>
      <w:r w:rsidR="0046180A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46180A">
        <w:rPr>
          <w:sz w:val="28"/>
          <w:lang w:val="ru-RU"/>
        </w:rPr>
        <w:t>29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46180A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6180A">
            <w:rPr>
              <w:sz w:val="28"/>
              <w:lang w:val="ru-RU"/>
            </w:rPr>
            <w:t>диаб</w:t>
          </w:r>
          <w:proofErr w:type="spellEnd"/>
          <w:r w:rsidR="0046180A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46180A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1656CF" w:rsidRPr="001656CF">
        <w:rPr>
          <w:sz w:val="26"/>
          <w:szCs w:val="26"/>
          <w:lang w:val="ru-RU"/>
        </w:rPr>
        <w:t>Диабетичес</w:t>
      </w:r>
      <w:r w:rsidR="001656CF">
        <w:rPr>
          <w:sz w:val="26"/>
          <w:szCs w:val="26"/>
          <w:lang w:val="ru-RU"/>
        </w:rPr>
        <w:t xml:space="preserve">кая </w:t>
      </w:r>
      <w:proofErr w:type="spellStart"/>
      <w:r w:rsidR="001656CF">
        <w:rPr>
          <w:sz w:val="26"/>
          <w:szCs w:val="26"/>
          <w:lang w:val="ru-RU"/>
        </w:rPr>
        <w:t>ангиоретинопатия</w:t>
      </w:r>
      <w:proofErr w:type="spellEnd"/>
      <w:r w:rsidR="001656CF">
        <w:rPr>
          <w:sz w:val="26"/>
          <w:szCs w:val="26"/>
          <w:lang w:val="ru-RU"/>
        </w:rPr>
        <w:t xml:space="preserve"> сетчатки, н</w:t>
      </w:r>
      <w:r w:rsidR="001656CF" w:rsidRPr="001656CF">
        <w:rPr>
          <w:sz w:val="26"/>
          <w:szCs w:val="26"/>
          <w:lang w:val="ru-RU"/>
        </w:rPr>
        <w:t>ачальная катаракта ОИ.</w:t>
      </w:r>
      <w:r w:rsidR="001656CF" w:rsidRPr="001656CF">
        <w:t xml:space="preserve"> </w:t>
      </w:r>
      <w:r w:rsidR="001656CF" w:rsidRPr="001656CF">
        <w:rPr>
          <w:sz w:val="26"/>
          <w:szCs w:val="26"/>
          <w:lang w:val="ru-RU"/>
        </w:rPr>
        <w:t xml:space="preserve">ХБП II ст. Диабетическая нефропатия III </w:t>
      </w:r>
      <w:proofErr w:type="spellStart"/>
      <w:r w:rsidR="001656CF" w:rsidRPr="001656CF">
        <w:rPr>
          <w:sz w:val="26"/>
          <w:szCs w:val="26"/>
          <w:lang w:val="ru-RU"/>
        </w:rPr>
        <w:t>ст</w:t>
      </w:r>
      <w:proofErr w:type="gramStart"/>
      <w:r w:rsidR="001656CF" w:rsidRPr="001656CF">
        <w:rPr>
          <w:sz w:val="26"/>
          <w:szCs w:val="26"/>
          <w:lang w:val="ru-RU"/>
        </w:rPr>
        <w:t>.</w:t>
      </w:r>
      <w:r w:rsidR="00937751">
        <w:rPr>
          <w:sz w:val="26"/>
          <w:szCs w:val="26"/>
          <w:lang w:val="ru-RU"/>
        </w:rPr>
        <w:t>в</w:t>
      </w:r>
      <w:proofErr w:type="spellEnd"/>
      <w:proofErr w:type="gramEnd"/>
      <w:r w:rsidR="00937751">
        <w:rPr>
          <w:sz w:val="26"/>
          <w:szCs w:val="26"/>
          <w:lang w:val="ru-RU"/>
        </w:rPr>
        <w:t xml:space="preserve"> сочетании с инфекцией мочевыводящих путей.</w:t>
      </w:r>
      <w:r w:rsidR="001656CF" w:rsidRPr="001656CF">
        <w:t xml:space="preserve"> </w:t>
      </w:r>
      <w:r w:rsidR="001656CF" w:rsidRPr="001656CF">
        <w:rPr>
          <w:sz w:val="26"/>
          <w:szCs w:val="26"/>
          <w:lang w:val="ru-RU"/>
        </w:rPr>
        <w:t xml:space="preserve">Ожирение I ст. (ИМТ 32 кг/м2) </w:t>
      </w:r>
      <w:proofErr w:type="spellStart"/>
      <w:r w:rsidR="001656CF" w:rsidRPr="001656CF">
        <w:rPr>
          <w:sz w:val="26"/>
          <w:szCs w:val="26"/>
          <w:lang w:val="ru-RU"/>
        </w:rPr>
        <w:t>алим</w:t>
      </w:r>
      <w:proofErr w:type="spellEnd"/>
      <w:proofErr w:type="gramStart"/>
      <w:r w:rsidR="001656CF" w:rsidRPr="001656CF">
        <w:rPr>
          <w:sz w:val="26"/>
          <w:szCs w:val="26"/>
          <w:lang w:val="ru-RU"/>
        </w:rPr>
        <w:t>.-</w:t>
      </w:r>
      <w:proofErr w:type="gramEnd"/>
      <w:r w:rsidR="001656CF" w:rsidRPr="001656CF">
        <w:rPr>
          <w:sz w:val="26"/>
          <w:szCs w:val="26"/>
          <w:lang w:val="ru-RU"/>
        </w:rPr>
        <w:t xml:space="preserve">конституционального генеза, стабильное течение.  </w:t>
      </w:r>
      <w:proofErr w:type="spellStart"/>
      <w:r w:rsidR="001656CF" w:rsidRPr="001656CF">
        <w:rPr>
          <w:sz w:val="26"/>
          <w:szCs w:val="26"/>
          <w:lang w:val="ru-RU"/>
        </w:rPr>
        <w:t>Смешаный</w:t>
      </w:r>
      <w:proofErr w:type="spellEnd"/>
      <w:r w:rsidR="001656CF" w:rsidRPr="001656CF">
        <w:rPr>
          <w:sz w:val="26"/>
          <w:szCs w:val="26"/>
          <w:lang w:val="ru-RU"/>
        </w:rPr>
        <w:t xml:space="preserve">  зоб II </w:t>
      </w:r>
      <w:proofErr w:type="spellStart"/>
      <w:proofErr w:type="gramStart"/>
      <w:r w:rsidR="001656CF" w:rsidRPr="001656CF">
        <w:rPr>
          <w:sz w:val="26"/>
          <w:szCs w:val="26"/>
          <w:lang w:val="ru-RU"/>
        </w:rPr>
        <w:t>ст</w:t>
      </w:r>
      <w:proofErr w:type="spellEnd"/>
      <w:proofErr w:type="gramEnd"/>
      <w:r w:rsidR="001656CF" w:rsidRPr="001656CF">
        <w:rPr>
          <w:sz w:val="26"/>
          <w:szCs w:val="26"/>
          <w:lang w:val="ru-RU"/>
        </w:rPr>
        <w:t>, узел левой доли. Эутиреоидное состояние.</w:t>
      </w:r>
      <w:r w:rsidR="00F953B4">
        <w:rPr>
          <w:sz w:val="26"/>
          <w:szCs w:val="26"/>
          <w:lang w:val="ru-RU"/>
        </w:rPr>
        <w:t xml:space="preserve"> </w:t>
      </w:r>
      <w:r w:rsidR="00F644BC" w:rsidRPr="00F644BC">
        <w:rPr>
          <w:sz w:val="26"/>
          <w:szCs w:val="26"/>
          <w:lang w:val="ru-RU"/>
        </w:rPr>
        <w:t>ИБС, диффузный кардиосклероз</w:t>
      </w:r>
      <w:proofErr w:type="gramStart"/>
      <w:r w:rsidR="00F644BC" w:rsidRPr="00F644BC">
        <w:rPr>
          <w:sz w:val="26"/>
          <w:szCs w:val="26"/>
          <w:lang w:val="ru-RU"/>
        </w:rPr>
        <w:t xml:space="preserve">,. </w:t>
      </w:r>
      <w:proofErr w:type="gramEnd"/>
      <w:r w:rsidR="00F644BC" w:rsidRPr="00F644BC">
        <w:rPr>
          <w:sz w:val="26"/>
          <w:szCs w:val="26"/>
          <w:lang w:val="ru-RU"/>
        </w:rPr>
        <w:t>СН I. Гипертоническая болезнь II-III стадии 2 степени. Гипертензивное сердце. Риск 4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</w:t>
      </w:r>
      <w:r w:rsidR="00F644BC" w:rsidRPr="00F644BC">
        <w:rPr>
          <w:sz w:val="28"/>
          <w:szCs w:val="28"/>
          <w:lang w:val="ru-RU"/>
        </w:rPr>
        <w:t xml:space="preserve"> </w:t>
      </w:r>
      <w:r w:rsidR="00F644BC">
        <w:rPr>
          <w:sz w:val="28"/>
          <w:szCs w:val="28"/>
          <w:lang w:val="ru-RU"/>
        </w:rPr>
        <w:t>левого глаза</w:t>
      </w:r>
      <w:r w:rsidRPr="007E41DC">
        <w:rPr>
          <w:sz w:val="28"/>
          <w:szCs w:val="28"/>
          <w:lang w:val="ru-RU"/>
        </w:rPr>
        <w:t>,</w:t>
      </w:r>
      <w:r w:rsidR="00F644BC">
        <w:rPr>
          <w:sz w:val="28"/>
          <w:szCs w:val="28"/>
          <w:lang w:val="ru-RU"/>
        </w:rPr>
        <w:t xml:space="preserve"> снижение чувствительности</w:t>
      </w:r>
      <w:r w:rsidR="006442F2" w:rsidRPr="007E41DC">
        <w:rPr>
          <w:sz w:val="28"/>
          <w:szCs w:val="28"/>
          <w:lang w:val="ru-RU"/>
        </w:rPr>
        <w:t xml:space="preserve">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="002A19A6" w:rsidRPr="007E41DC">
        <w:rPr>
          <w:sz w:val="28"/>
          <w:szCs w:val="28"/>
          <w:lang w:val="ru-RU"/>
        </w:rPr>
        <w:t>повышение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B63DA">
        <w:rPr>
          <w:sz w:val="28"/>
          <w:szCs w:val="28"/>
          <w:lang w:val="ru-RU"/>
        </w:rPr>
        <w:t>160-170/100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7B63DA">
        <w:rPr>
          <w:sz w:val="28"/>
          <w:szCs w:val="28"/>
          <w:lang w:val="ru-RU"/>
        </w:rPr>
        <w:t xml:space="preserve">периодические колющие боли за грудиной, ощущение сердцебиения, боли, </w:t>
      </w:r>
      <w:proofErr w:type="spellStart"/>
      <w:r w:rsidR="007B63DA">
        <w:rPr>
          <w:sz w:val="28"/>
          <w:szCs w:val="28"/>
          <w:lang w:val="ru-RU"/>
        </w:rPr>
        <w:t>нарущение</w:t>
      </w:r>
      <w:proofErr w:type="spellEnd"/>
      <w:r w:rsidR="007B63DA">
        <w:rPr>
          <w:sz w:val="28"/>
          <w:szCs w:val="28"/>
          <w:lang w:val="ru-RU"/>
        </w:rPr>
        <w:t xml:space="preserve"> функций правого коленного сустава.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7B63DA">
        <w:rPr>
          <w:sz w:val="28"/>
          <w:szCs w:val="28"/>
          <w:lang w:val="ru-RU"/>
        </w:rPr>
        <w:t xml:space="preserve">2008 </w:t>
      </w:r>
      <w:r w:rsidRPr="007E41DC">
        <w:rPr>
          <w:sz w:val="28"/>
          <w:szCs w:val="28"/>
          <w:lang w:val="ru-RU"/>
        </w:rPr>
        <w:t xml:space="preserve">г. </w:t>
      </w:r>
      <w:r w:rsidR="007B63DA">
        <w:rPr>
          <w:sz w:val="28"/>
          <w:szCs w:val="28"/>
          <w:lang w:val="ru-RU"/>
        </w:rPr>
        <w:t xml:space="preserve">при сдаче анализа крови. С того же времени начал прием ССТ: </w:t>
      </w:r>
      <w:proofErr w:type="spellStart"/>
      <w:r w:rsidR="007B63DA">
        <w:rPr>
          <w:sz w:val="28"/>
          <w:szCs w:val="28"/>
          <w:lang w:val="ru-RU"/>
        </w:rPr>
        <w:t>сиафор</w:t>
      </w:r>
      <w:proofErr w:type="spellEnd"/>
      <w:r w:rsidR="007B63DA">
        <w:rPr>
          <w:sz w:val="28"/>
          <w:szCs w:val="28"/>
          <w:lang w:val="ru-RU"/>
        </w:rPr>
        <w:t xml:space="preserve">, амарил. </w:t>
      </w:r>
      <w:r w:rsidRPr="007E41DC">
        <w:rPr>
          <w:sz w:val="28"/>
          <w:szCs w:val="28"/>
          <w:lang w:val="ru-RU"/>
        </w:rPr>
        <w:t xml:space="preserve"> Комы отрицает. В наст. время принимает: </w:t>
      </w:r>
      <w:proofErr w:type="spellStart"/>
      <w:r w:rsidR="007B63DA">
        <w:rPr>
          <w:sz w:val="28"/>
          <w:szCs w:val="28"/>
          <w:lang w:val="ru-RU"/>
        </w:rPr>
        <w:t>метамин</w:t>
      </w:r>
      <w:proofErr w:type="spellEnd"/>
      <w:r w:rsidR="007B63DA">
        <w:rPr>
          <w:sz w:val="28"/>
          <w:szCs w:val="28"/>
          <w:lang w:val="ru-RU"/>
        </w:rPr>
        <w:t xml:space="preserve"> 1000 мг 2 </w:t>
      </w:r>
      <w:proofErr w:type="gramStart"/>
      <w:r w:rsidR="007B63DA">
        <w:rPr>
          <w:sz w:val="28"/>
          <w:szCs w:val="28"/>
          <w:lang w:val="ru-RU"/>
        </w:rPr>
        <w:t>р</w:t>
      </w:r>
      <w:proofErr w:type="gramEnd"/>
      <w:r w:rsidR="007B63DA">
        <w:rPr>
          <w:sz w:val="28"/>
          <w:szCs w:val="28"/>
          <w:lang w:val="ru-RU"/>
        </w:rPr>
        <w:t>/</w:t>
      </w:r>
      <w:proofErr w:type="spellStart"/>
      <w:r w:rsidR="007B63DA">
        <w:rPr>
          <w:sz w:val="28"/>
          <w:szCs w:val="28"/>
          <w:lang w:val="ru-RU"/>
        </w:rPr>
        <w:t>сут</w:t>
      </w:r>
      <w:proofErr w:type="spellEnd"/>
      <w:r w:rsidR="007B63DA">
        <w:rPr>
          <w:sz w:val="28"/>
          <w:szCs w:val="28"/>
          <w:lang w:val="ru-RU"/>
        </w:rPr>
        <w:t xml:space="preserve">, амарил 2 мг </w:t>
      </w:r>
      <w:r w:rsidRPr="007E41DC">
        <w:rPr>
          <w:sz w:val="28"/>
          <w:szCs w:val="28"/>
          <w:lang w:val="ru-RU"/>
        </w:rPr>
        <w:t xml:space="preserve"> п/з</w:t>
      </w:r>
      <w:r w:rsidR="00D40F2F">
        <w:rPr>
          <w:sz w:val="28"/>
          <w:szCs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40F2F">
        <w:rPr>
          <w:sz w:val="28"/>
          <w:lang w:val="ru-RU"/>
        </w:rPr>
        <w:t>10-12,4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 w:rsidR="00D40F2F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D40F2F">
        <w:rPr>
          <w:sz w:val="28"/>
          <w:lang w:val="ru-RU"/>
        </w:rPr>
        <w:t>бисопролол</w:t>
      </w:r>
      <w:proofErr w:type="spellEnd"/>
      <w:r w:rsidR="00D40F2F">
        <w:rPr>
          <w:sz w:val="28"/>
          <w:lang w:val="ru-RU"/>
        </w:rPr>
        <w:t xml:space="preserve"> 5 мг, </w:t>
      </w:r>
      <w:proofErr w:type="spellStart"/>
      <w:r w:rsidR="00D40F2F">
        <w:rPr>
          <w:sz w:val="28"/>
          <w:lang w:val="ru-RU"/>
        </w:rPr>
        <w:t>берлиприл</w:t>
      </w:r>
      <w:proofErr w:type="spellEnd"/>
      <w:r w:rsidR="00D40F2F">
        <w:rPr>
          <w:sz w:val="28"/>
          <w:lang w:val="ru-RU"/>
        </w:rPr>
        <w:t xml:space="preserve"> 10 мг</w:t>
      </w:r>
      <w:r w:rsidR="00F2302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0F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0F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0F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0F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0F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0F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0F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0F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0F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0F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3775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51" w:rsidRDefault="009377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51" w:rsidRDefault="0093775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51" w:rsidRDefault="0093775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51" w:rsidRDefault="0093775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51" w:rsidRDefault="009377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51" w:rsidRDefault="0093775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51" w:rsidRDefault="0093775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51" w:rsidRDefault="0093775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51" w:rsidRDefault="0093775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51" w:rsidRDefault="0093775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751" w:rsidRDefault="0093775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0F2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D027C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 w:rsidR="00462D5C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462D5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20.08.18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, 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26,0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Default="00D027C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3,91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146;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1,19; 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D027CF" w:rsidRPr="00E96447" w:rsidRDefault="00D027C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29.08.18 </w:t>
      </w:r>
      <w:proofErr w:type="gramStart"/>
      <w:r>
        <w:rPr>
          <w:sz w:val="28"/>
          <w:szCs w:val="28"/>
          <w:lang w:val="ru-RU"/>
        </w:rPr>
        <w:t>С-реактивный</w:t>
      </w:r>
      <w:proofErr w:type="gramEnd"/>
      <w:r>
        <w:rPr>
          <w:sz w:val="28"/>
          <w:szCs w:val="28"/>
          <w:lang w:val="ru-RU"/>
        </w:rPr>
        <w:t xml:space="preserve"> белок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>.</w:t>
      </w:r>
    </w:p>
    <w:p w:rsidR="00F7479F" w:rsidRPr="00E96447" w:rsidRDefault="00D027CF" w:rsidP="00D027CF">
      <w:pPr>
        <w:ind w:left="-567"/>
        <w:jc w:val="both"/>
        <w:rPr>
          <w:b/>
        </w:rPr>
      </w:pPr>
      <w:r>
        <w:rPr>
          <w:lang w:val="ru-RU"/>
        </w:rPr>
        <w:t>21.</w:t>
      </w:r>
      <w:r w:rsidR="003D6E00">
        <w:t>0</w:t>
      </w:r>
      <w:r>
        <w:rPr>
          <w:lang w:val="ru-RU"/>
        </w:rPr>
        <w:t>8</w:t>
      </w:r>
      <w:r w:rsidR="003D6E00">
        <w:t>.18</w:t>
      </w:r>
      <w:r w:rsidR="00A6265A" w:rsidRPr="00E96447">
        <w:t xml:space="preserve"> </w:t>
      </w:r>
      <w:proofErr w:type="spellStart"/>
      <w:r w:rsidR="00F7479F" w:rsidRPr="00E96447">
        <w:t>Общ</w:t>
      </w:r>
      <w:proofErr w:type="spellEnd"/>
      <w:r w:rsidR="00F7479F" w:rsidRPr="00E96447">
        <w:t>. а</w:t>
      </w:r>
      <w:r w:rsidR="0052757A" w:rsidRPr="00E96447">
        <w:t xml:space="preserve">н. мочи </w:t>
      </w:r>
      <w:proofErr w:type="spellStart"/>
      <w:r w:rsidR="0052757A" w:rsidRPr="00E96447">
        <w:t>уд</w:t>
      </w:r>
      <w:proofErr w:type="spellEnd"/>
      <w:r w:rsidR="0052757A" w:rsidRPr="00E96447">
        <w:t xml:space="preserve"> </w:t>
      </w:r>
      <w:proofErr w:type="spellStart"/>
      <w:r w:rsidR="0052757A" w:rsidRPr="00E96447">
        <w:t>вес</w:t>
      </w:r>
      <w:proofErr w:type="spellEnd"/>
      <w:r w:rsidR="0052757A" w:rsidRPr="00E96447">
        <w:t xml:space="preserve"> 10</w:t>
      </w:r>
      <w:r>
        <w:rPr>
          <w:lang w:val="ru-RU"/>
        </w:rPr>
        <w:t>25;</w:t>
      </w:r>
      <w:r w:rsidR="0052757A" w:rsidRPr="00E96447">
        <w:t xml:space="preserve">  </w:t>
      </w:r>
      <w:proofErr w:type="spellStart"/>
      <w:r w:rsidR="0052757A" w:rsidRPr="00E96447">
        <w:t>лейк</w:t>
      </w:r>
      <w:proofErr w:type="spellEnd"/>
      <w:r w:rsidR="0052757A" w:rsidRPr="00E96447">
        <w:t xml:space="preserve"> – </w:t>
      </w:r>
      <w:r>
        <w:rPr>
          <w:lang w:val="ru-RU"/>
        </w:rPr>
        <w:t>3-5</w:t>
      </w:r>
      <w:r w:rsidR="0052757A" w:rsidRPr="00E96447">
        <w:t xml:space="preserve"> в </w:t>
      </w:r>
      <w:proofErr w:type="gramStart"/>
      <w:r w:rsidR="0052757A" w:rsidRPr="00E96447">
        <w:t>п</w:t>
      </w:r>
      <w:proofErr w:type="gramEnd"/>
      <w:r w:rsidR="0052757A" w:rsidRPr="00E96447">
        <w:t>/</w:t>
      </w:r>
      <w:proofErr w:type="spellStart"/>
      <w:r w:rsidR="00F7479F" w:rsidRPr="00E96447">
        <w:t>зр</w:t>
      </w:r>
      <w:proofErr w:type="spellEnd"/>
      <w:r>
        <w:rPr>
          <w:lang w:val="ru-RU"/>
        </w:rPr>
        <w:t>;</w:t>
      </w:r>
      <w:r w:rsidR="00F7479F" w:rsidRPr="00E96447">
        <w:t xml:space="preserve"> </w:t>
      </w:r>
      <w:proofErr w:type="spellStart"/>
      <w:r w:rsidR="00F7479F" w:rsidRPr="00E96447">
        <w:t>белок</w:t>
      </w:r>
      <w:proofErr w:type="spellEnd"/>
      <w:r w:rsidR="00F7479F" w:rsidRPr="00E96447">
        <w:t xml:space="preserve"> – </w:t>
      </w:r>
      <w:r>
        <w:rPr>
          <w:lang w:val="ru-RU"/>
        </w:rPr>
        <w:t>0,038;</w:t>
      </w:r>
      <w:r w:rsidR="00F7479F" w:rsidRPr="00E96447">
        <w:t xml:space="preserve">  ацетон –</w:t>
      </w:r>
      <w:proofErr w:type="spellStart"/>
      <w:r w:rsidR="00F7479F" w:rsidRPr="00E96447">
        <w:t>отр</w:t>
      </w:r>
      <w:proofErr w:type="spellEnd"/>
      <w:r w:rsidR="001C28C0" w:rsidRPr="00E96447">
        <w:t xml:space="preserve">; </w:t>
      </w:r>
      <w:r w:rsidR="003E51AC" w:rsidRPr="00E96447">
        <w:t xml:space="preserve"> </w:t>
      </w:r>
      <w:proofErr w:type="spellStart"/>
      <w:r w:rsidR="003E51AC" w:rsidRPr="00E96447">
        <w:t>эпит</w:t>
      </w:r>
      <w:proofErr w:type="spellEnd"/>
      <w:r w:rsidR="001C28C0" w:rsidRPr="00E96447">
        <w:t>. пл. -</w:t>
      </w:r>
      <w:proofErr w:type="spellStart"/>
      <w:r>
        <w:rPr>
          <w:lang w:val="ru-RU"/>
        </w:rPr>
        <w:t>ед</w:t>
      </w:r>
      <w:proofErr w:type="spellEnd"/>
      <w:r w:rsidR="001C28C0" w:rsidRPr="00E96447">
        <w:t xml:space="preserve"> ; </w:t>
      </w:r>
    </w:p>
    <w:p w:rsidR="00F7479F" w:rsidRDefault="00D027CF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4500;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C74E57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C74E57">
        <w:rPr>
          <w:sz w:val="28"/>
          <w:lang w:val="ru-RU"/>
        </w:rPr>
        <w:t>отр</w:t>
      </w:r>
      <w:proofErr w:type="spellEnd"/>
      <w:r w:rsidR="00C74E57">
        <w:rPr>
          <w:sz w:val="28"/>
          <w:lang w:val="ru-RU"/>
        </w:rPr>
        <w:t xml:space="preserve">., </w:t>
      </w:r>
      <w:r w:rsidR="00F7479F" w:rsidRPr="00E96447">
        <w:rPr>
          <w:sz w:val="28"/>
          <w:lang w:val="ru-RU"/>
        </w:rPr>
        <w:t xml:space="preserve"> белок – </w:t>
      </w:r>
      <w:r w:rsidR="00C74E57">
        <w:rPr>
          <w:sz w:val="28"/>
          <w:lang w:val="ru-RU"/>
        </w:rPr>
        <w:t>0,030 г/л</w:t>
      </w:r>
    </w:p>
    <w:p w:rsidR="00937751" w:rsidRPr="00E96447" w:rsidRDefault="0093775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29</w:t>
      </w:r>
      <w:r w:rsidRPr="00937751">
        <w:rPr>
          <w:sz w:val="28"/>
          <w:szCs w:val="20"/>
          <w:lang w:val="ru-RU"/>
        </w:rPr>
        <w:t>.08.18 Ана</w:t>
      </w:r>
      <w:r>
        <w:rPr>
          <w:sz w:val="28"/>
          <w:szCs w:val="20"/>
          <w:lang w:val="ru-RU"/>
        </w:rPr>
        <w:t xml:space="preserve">лиз мочи по Нечипоренко </w:t>
      </w:r>
      <w:proofErr w:type="spellStart"/>
      <w:r>
        <w:rPr>
          <w:sz w:val="28"/>
          <w:szCs w:val="20"/>
          <w:lang w:val="ru-RU"/>
        </w:rPr>
        <w:t>лейк</w:t>
      </w:r>
      <w:proofErr w:type="spellEnd"/>
      <w:r>
        <w:rPr>
          <w:sz w:val="28"/>
          <w:szCs w:val="20"/>
          <w:lang w:val="ru-RU"/>
        </w:rPr>
        <w:t xml:space="preserve"> – 11</w:t>
      </w:r>
      <w:r w:rsidRPr="00937751">
        <w:rPr>
          <w:sz w:val="28"/>
          <w:szCs w:val="20"/>
          <w:lang w:val="ru-RU"/>
        </w:rPr>
        <w:t xml:space="preserve">500; </w:t>
      </w:r>
      <w:proofErr w:type="spellStart"/>
      <w:r w:rsidRPr="00937751">
        <w:rPr>
          <w:sz w:val="28"/>
          <w:szCs w:val="20"/>
          <w:lang w:val="ru-RU"/>
        </w:rPr>
        <w:t>эритр</w:t>
      </w:r>
      <w:proofErr w:type="spellEnd"/>
      <w:r w:rsidRPr="00937751">
        <w:rPr>
          <w:sz w:val="28"/>
          <w:szCs w:val="20"/>
          <w:lang w:val="ru-RU"/>
        </w:rPr>
        <w:t xml:space="preserve"> – </w:t>
      </w:r>
      <w:proofErr w:type="spellStart"/>
      <w:r w:rsidRPr="00937751">
        <w:rPr>
          <w:sz w:val="28"/>
          <w:szCs w:val="20"/>
          <w:lang w:val="ru-RU"/>
        </w:rPr>
        <w:t>отр</w:t>
      </w:r>
      <w:proofErr w:type="spellEnd"/>
      <w:r w:rsidRPr="00937751">
        <w:rPr>
          <w:sz w:val="28"/>
          <w:szCs w:val="20"/>
          <w:lang w:val="ru-RU"/>
        </w:rPr>
        <w:t>.,  белок – 0,</w:t>
      </w:r>
      <w:r>
        <w:rPr>
          <w:sz w:val="28"/>
          <w:szCs w:val="20"/>
          <w:lang w:val="ru-RU"/>
        </w:rPr>
        <w:t>236</w:t>
      </w:r>
      <w:r w:rsidRPr="00937751">
        <w:rPr>
          <w:sz w:val="28"/>
          <w:szCs w:val="20"/>
          <w:lang w:val="ru-RU"/>
        </w:rPr>
        <w:t xml:space="preserve"> г/л</w:t>
      </w:r>
    </w:p>
    <w:p w:rsidR="00F7479F" w:rsidRPr="00E96447" w:rsidRDefault="00C74E5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74E57" w:rsidP="00FC5396">
      <w:pPr>
        <w:pStyle w:val="5"/>
        <w:ind w:left="-567"/>
      </w:pPr>
      <w:r>
        <w:t>23.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144,8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74E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E96447" w:rsidRDefault="00C74E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C74E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C74E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C74E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74E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E96447" w:rsidRDefault="00C74E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C74E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C74E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74E57" w:rsidRDefault="00C74E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>Поражения ЦНС, ПНС нет.</w:t>
      </w:r>
    </w:p>
    <w:p w:rsidR="00636310" w:rsidRPr="00F56096" w:rsidRDefault="00C74E57" w:rsidP="00F56096">
      <w:pPr>
        <w:ind w:left="-567"/>
      </w:pPr>
      <w:r>
        <w:rPr>
          <w:u w:val="single"/>
          <w:lang w:val="ru-RU"/>
        </w:rPr>
        <w:t xml:space="preserve">27.08.18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1,0</w:t>
      </w:r>
      <w:r w:rsidR="00636310" w:rsidRPr="00F56096">
        <w:t xml:space="preserve"> ; </w:t>
      </w:r>
    </w:p>
    <w:p w:rsidR="00AF7B46" w:rsidRDefault="001B5CA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74E57">
            <w:rPr>
              <w:sz w:val="28"/>
              <w:lang w:val="ru-RU"/>
            </w:rPr>
            <w:t>Начальные помутнения в хрусталиках ОИ (слева больше).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C74E57">
        <w:rPr>
          <w:sz w:val="28"/>
          <w:lang w:val="ru-RU"/>
        </w:rPr>
        <w:t>Артерии</w:t>
      </w:r>
      <w:r w:rsidR="00AF7B46">
        <w:rPr>
          <w:sz w:val="28"/>
          <w:lang w:val="ru-RU"/>
        </w:rPr>
        <w:t xml:space="preserve"> сужены</w:t>
      </w:r>
      <w:r w:rsidR="004506EA">
        <w:rPr>
          <w:sz w:val="28"/>
          <w:lang w:val="ru-RU"/>
        </w:rPr>
        <w:t xml:space="preserve">. </w:t>
      </w:r>
      <w:r w:rsidR="00AF7B46">
        <w:rPr>
          <w:sz w:val="28"/>
          <w:lang w:val="ru-RU"/>
        </w:rPr>
        <w:t>Вены неравномерного калибра,</w:t>
      </w:r>
      <w:r w:rsidR="001A6BA7" w:rsidRPr="00E96447">
        <w:rPr>
          <w:sz w:val="28"/>
          <w:lang w:val="ru-RU"/>
        </w:rPr>
        <w:t xml:space="preserve"> полнокровны. </w:t>
      </w:r>
      <w:proofErr w:type="spellStart"/>
      <w:r w:rsidR="00AF7B46">
        <w:rPr>
          <w:sz w:val="28"/>
          <w:lang w:val="ru-RU"/>
        </w:rPr>
        <w:t>Ангиосклероз</w:t>
      </w:r>
      <w:proofErr w:type="spellEnd"/>
      <w:r w:rsidR="00AF7B46">
        <w:rPr>
          <w:sz w:val="28"/>
          <w:lang w:val="ru-RU"/>
        </w:rPr>
        <w:t xml:space="preserve">, </w:t>
      </w:r>
      <w:proofErr w:type="gramStart"/>
      <w:r w:rsidR="00AF7B46">
        <w:rPr>
          <w:sz w:val="28"/>
          <w:lang w:val="ru-RU"/>
        </w:rPr>
        <w:t>С-м</w:t>
      </w:r>
      <w:proofErr w:type="gramEnd"/>
      <w:r w:rsidR="00AF7B46">
        <w:rPr>
          <w:sz w:val="28"/>
          <w:lang w:val="ru-RU"/>
        </w:rPr>
        <w:t xml:space="preserve">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</w:t>
      </w:r>
      <w:r w:rsidR="00AF7B46">
        <w:rPr>
          <w:sz w:val="28"/>
          <w:lang w:val="ru-RU"/>
        </w:rPr>
        <w:t>, друзы</w:t>
      </w:r>
      <w:r w:rsidR="004506EA" w:rsidRPr="00E96447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r w:rsidR="00AF7B46" w:rsidRPr="00AF7B46">
        <w:rPr>
          <w:sz w:val="28"/>
          <w:lang w:val="ru-RU"/>
        </w:rPr>
        <w:t xml:space="preserve">Диабетическая </w:t>
      </w:r>
      <w:proofErr w:type="spellStart"/>
      <w:r w:rsidR="00AF7B46" w:rsidRPr="00AF7B46">
        <w:rPr>
          <w:sz w:val="28"/>
          <w:lang w:val="ru-RU"/>
        </w:rPr>
        <w:t>ангиоретинопатия</w:t>
      </w:r>
      <w:proofErr w:type="spellEnd"/>
      <w:r w:rsidR="00AF7B46" w:rsidRPr="00AF7B46">
        <w:rPr>
          <w:sz w:val="28"/>
          <w:lang w:val="ru-RU"/>
        </w:rPr>
        <w:t xml:space="preserve"> сетчатки, начальная катаракта ОИ.</w:t>
      </w:r>
    </w:p>
    <w:p w:rsidR="00970467" w:rsidRDefault="00AF7B46" w:rsidP="00FC5396">
      <w:pPr>
        <w:ind w:left="-567"/>
        <w:jc w:val="both"/>
        <w:rPr>
          <w:sz w:val="28"/>
          <w:lang w:val="ru-RU"/>
        </w:rPr>
      </w:pPr>
      <w:r w:rsidRPr="00970467">
        <w:rPr>
          <w:sz w:val="28"/>
          <w:u w:val="single"/>
          <w:lang w:val="ru-RU"/>
        </w:rPr>
        <w:lastRenderedPageBreak/>
        <w:t xml:space="preserve">17.08.18 </w:t>
      </w:r>
      <w:r w:rsidR="00F7479F" w:rsidRPr="0097046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92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>Рубец перегородочной области.</w:t>
      </w:r>
      <w:r w:rsidR="00F7479F" w:rsidRPr="00E96447">
        <w:rPr>
          <w:sz w:val="28"/>
          <w:lang w:val="ru-RU"/>
        </w:rPr>
        <w:t xml:space="preserve"> Гипертрофия левого желудочка</w:t>
      </w:r>
      <w:r w:rsidR="00970467">
        <w:rPr>
          <w:sz w:val="28"/>
          <w:lang w:val="ru-RU"/>
        </w:rPr>
        <w:t xml:space="preserve"> с явлениями перегрузки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970467" w:rsidP="00FC5396">
      <w:pPr>
        <w:ind w:left="-567"/>
        <w:jc w:val="both"/>
        <w:rPr>
          <w:sz w:val="28"/>
          <w:lang w:val="ru-RU"/>
        </w:rPr>
      </w:pPr>
      <w:r w:rsidRPr="00970467">
        <w:rPr>
          <w:sz w:val="28"/>
          <w:u w:val="single"/>
          <w:lang w:val="ru-RU"/>
        </w:rPr>
        <w:t xml:space="preserve">28.08.18 </w:t>
      </w:r>
      <w:r w:rsidR="00F7479F" w:rsidRPr="0097046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970467">
        <w:rPr>
          <w:sz w:val="28"/>
          <w:lang w:val="ru-RU"/>
        </w:rPr>
        <w:t>ИБС, диффузный кардиосклероз</w:t>
      </w:r>
      <w:proofErr w:type="gramStart"/>
      <w:r w:rsidRPr="00970467">
        <w:rPr>
          <w:sz w:val="28"/>
          <w:lang w:val="ru-RU"/>
        </w:rPr>
        <w:t xml:space="preserve">,. </w:t>
      </w:r>
      <w:proofErr w:type="gramEnd"/>
      <w:r w:rsidRPr="00970467">
        <w:rPr>
          <w:sz w:val="28"/>
          <w:lang w:val="ru-RU"/>
        </w:rPr>
        <w:t>СН I. Гипертоническая болезнь II-III стадии 2 степени. Гипертензивное сердце. Риск 4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proofErr w:type="spellStart"/>
      <w:r w:rsidR="00970467" w:rsidRPr="00970467">
        <w:rPr>
          <w:lang w:val="ru-RU"/>
        </w:rPr>
        <w:t>небилет</w:t>
      </w:r>
      <w:proofErr w:type="spellEnd"/>
      <w:r w:rsidR="00970467" w:rsidRPr="00970467">
        <w:rPr>
          <w:lang w:val="ru-RU"/>
        </w:rPr>
        <w:t xml:space="preserve"> 2,5-5 мг*1р/</w:t>
      </w:r>
      <w:proofErr w:type="spellStart"/>
      <w:r w:rsidR="00970467" w:rsidRPr="00970467">
        <w:rPr>
          <w:lang w:val="ru-RU"/>
        </w:rPr>
        <w:t>сут</w:t>
      </w:r>
      <w:proofErr w:type="spellEnd"/>
      <w:r w:rsidR="00970467" w:rsidRPr="00970467">
        <w:rPr>
          <w:lang w:val="ru-RU"/>
        </w:rPr>
        <w:t>,</w:t>
      </w:r>
      <w:r w:rsidR="00970467" w:rsidRPr="00970467">
        <w:t xml:space="preserve"> </w:t>
      </w:r>
      <w:proofErr w:type="spellStart"/>
      <w:r w:rsidR="00970467" w:rsidRPr="00970467">
        <w:rPr>
          <w:lang w:val="ru-RU"/>
        </w:rPr>
        <w:t>предуктал</w:t>
      </w:r>
      <w:proofErr w:type="spellEnd"/>
      <w:r w:rsidR="00970467" w:rsidRPr="00970467">
        <w:rPr>
          <w:lang w:val="ru-RU"/>
        </w:rPr>
        <w:t xml:space="preserve"> МR 1т. *2р/д.  1 мес.,</w:t>
      </w:r>
      <w:r w:rsidR="00970467" w:rsidRPr="00970467">
        <w:t xml:space="preserve"> </w:t>
      </w:r>
      <w:r w:rsidR="00970467" w:rsidRPr="00970467">
        <w:rPr>
          <w:lang w:val="ru-RU"/>
        </w:rPr>
        <w:t xml:space="preserve">кардиомагнил 75мг 1т. </w:t>
      </w:r>
      <w:proofErr w:type="spellStart"/>
      <w:r w:rsidR="00970467" w:rsidRPr="00970467">
        <w:rPr>
          <w:lang w:val="ru-RU"/>
        </w:rPr>
        <w:t>веч</w:t>
      </w:r>
      <w:proofErr w:type="spellEnd"/>
      <w:proofErr w:type="gramStart"/>
      <w:r w:rsidR="00970467" w:rsidRPr="00970467">
        <w:rPr>
          <w:lang w:val="ru-RU"/>
        </w:rPr>
        <w:t>.,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5A12C5" w:rsidRPr="00E96447" w:rsidRDefault="0097046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3D6E00">
        <w:rPr>
          <w:sz w:val="28"/>
          <w:szCs w:val="20"/>
          <w:u w:val="single"/>
          <w:lang w:val="ru-RU"/>
        </w:rPr>
        <w:t>0</w:t>
      </w:r>
      <w:r>
        <w:rPr>
          <w:sz w:val="28"/>
          <w:szCs w:val="20"/>
          <w:u w:val="single"/>
          <w:lang w:val="ru-RU"/>
        </w:rPr>
        <w:t>8</w:t>
      </w:r>
      <w:r w:rsidR="003D6E00">
        <w:rPr>
          <w:sz w:val="28"/>
          <w:szCs w:val="20"/>
          <w:u w:val="single"/>
          <w:lang w:val="ru-RU"/>
        </w:rPr>
        <w:t>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значительно</w:t>
          </w:r>
          <w:r w:rsidR="005A12C5" w:rsidRPr="00E96447"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C10197">
            <w:rPr>
              <w:sz w:val="28"/>
              <w:szCs w:val="20"/>
              <w:lang w:val="ru-RU"/>
            </w:rPr>
            <w:t>значительно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C10197">
        <w:rPr>
          <w:sz w:val="28"/>
          <w:szCs w:val="20"/>
          <w:lang w:val="ru-RU"/>
        </w:rPr>
        <w:t>правой</w:t>
      </w:r>
      <w:proofErr w:type="gramEnd"/>
      <w:r w:rsidR="00C10197"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10197">
            <w:rPr>
              <w:lang w:val="ru-RU"/>
            </w:rPr>
            <w:t>незначительно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1019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1019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14,3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C10197">
        <w:rPr>
          <w:sz w:val="28"/>
          <w:lang w:val="ru-RU"/>
        </w:rPr>
        <w:t>0,63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>м. Щит</w:t>
      </w:r>
      <w:proofErr w:type="gramStart"/>
      <w:r w:rsidR="00834365" w:rsidRPr="00E96447">
        <w:rPr>
          <w:sz w:val="28"/>
          <w:lang w:val="ru-RU"/>
        </w:rPr>
        <w:t>.</w:t>
      </w:r>
      <w:proofErr w:type="gramEnd"/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увеличена, контуры ровные. </w:t>
      </w:r>
      <w:proofErr w:type="spellStart"/>
      <w:r w:rsidR="00C10197">
        <w:rPr>
          <w:sz w:val="28"/>
          <w:lang w:val="ru-RU"/>
        </w:rPr>
        <w:t>Эхогенность</w:t>
      </w:r>
      <w:proofErr w:type="spellEnd"/>
      <w:r w:rsidR="00C10197">
        <w:rPr>
          <w:sz w:val="28"/>
          <w:lang w:val="ru-RU"/>
        </w:rPr>
        <w:t xml:space="preserve"> паренхимы </w:t>
      </w:r>
      <w:proofErr w:type="gramStart"/>
      <w:r w:rsidR="00C10197">
        <w:rPr>
          <w:sz w:val="28"/>
          <w:lang w:val="ru-RU"/>
        </w:rPr>
        <w:t>обычная</w:t>
      </w:r>
      <w:proofErr w:type="gramEnd"/>
      <w:r w:rsidR="00C1019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C10197">
        <w:rPr>
          <w:sz w:val="28"/>
          <w:lang w:val="ru-RU"/>
        </w:rPr>
        <w:t>в целом однородная.</w:t>
      </w:r>
      <w:r w:rsidR="00C10197" w:rsidRPr="00C10197">
        <w:t xml:space="preserve"> </w:t>
      </w:r>
      <w:r w:rsidR="00C10197">
        <w:rPr>
          <w:sz w:val="28"/>
          <w:lang w:val="ru-RU"/>
        </w:rPr>
        <w:t>В лев</w:t>
      </w:r>
      <w:proofErr w:type="gramStart"/>
      <w:r w:rsidR="00C10197">
        <w:rPr>
          <w:sz w:val="28"/>
          <w:lang w:val="ru-RU"/>
        </w:rPr>
        <w:t>.</w:t>
      </w:r>
      <w:proofErr w:type="gramEnd"/>
      <w:r w:rsidR="00C10197">
        <w:rPr>
          <w:sz w:val="28"/>
          <w:lang w:val="ru-RU"/>
        </w:rPr>
        <w:t xml:space="preserve"> </w:t>
      </w:r>
      <w:proofErr w:type="gramStart"/>
      <w:r w:rsidR="00C10197">
        <w:rPr>
          <w:sz w:val="28"/>
          <w:lang w:val="ru-RU"/>
        </w:rPr>
        <w:t>д</w:t>
      </w:r>
      <w:proofErr w:type="gramEnd"/>
      <w:r w:rsidR="00C10197">
        <w:rPr>
          <w:sz w:val="28"/>
          <w:lang w:val="ru-RU"/>
        </w:rPr>
        <w:t>оле  в ср</w:t>
      </w:r>
      <w:r w:rsidR="00C10197" w:rsidRPr="00C10197">
        <w:rPr>
          <w:sz w:val="28"/>
          <w:lang w:val="ru-RU"/>
        </w:rPr>
        <w:t xml:space="preserve">/3 </w:t>
      </w:r>
      <w:proofErr w:type="spellStart"/>
      <w:r w:rsidR="00C10197" w:rsidRPr="00C10197">
        <w:rPr>
          <w:sz w:val="28"/>
          <w:lang w:val="ru-RU"/>
        </w:rPr>
        <w:t>изоэхогенный</w:t>
      </w:r>
      <w:proofErr w:type="spellEnd"/>
      <w:r w:rsidR="00C10197" w:rsidRPr="00C10197">
        <w:rPr>
          <w:sz w:val="28"/>
          <w:lang w:val="ru-RU"/>
        </w:rPr>
        <w:t xml:space="preserve"> узел с гидрофильным ободком  </w:t>
      </w:r>
      <w:r w:rsidR="00C10197">
        <w:rPr>
          <w:sz w:val="28"/>
          <w:lang w:val="ru-RU"/>
        </w:rPr>
        <w:t>1,69</w:t>
      </w:r>
      <w:r w:rsidR="00C10197" w:rsidRPr="00C10197">
        <w:rPr>
          <w:sz w:val="28"/>
          <w:lang w:val="ru-RU"/>
        </w:rPr>
        <w:t xml:space="preserve"> * </w:t>
      </w:r>
      <w:r w:rsidR="00C10197">
        <w:rPr>
          <w:sz w:val="28"/>
          <w:lang w:val="ru-RU"/>
        </w:rPr>
        <w:t xml:space="preserve">1,42 </w:t>
      </w:r>
      <w:r w:rsidR="00C10197" w:rsidRPr="00C10197">
        <w:rPr>
          <w:sz w:val="28"/>
          <w:lang w:val="ru-RU"/>
        </w:rPr>
        <w:t>см.</w:t>
      </w:r>
      <w:r w:rsidR="003B14FF" w:rsidRPr="003B14FF">
        <w:t xml:space="preserve"> </w:t>
      </w:r>
      <w:r w:rsidR="003B14FF">
        <w:rPr>
          <w:lang w:val="ru-RU"/>
        </w:rPr>
        <w:t xml:space="preserve">с </w:t>
      </w:r>
      <w:r w:rsidR="003B14FF" w:rsidRPr="003B14FF">
        <w:rPr>
          <w:sz w:val="28"/>
          <w:lang w:val="ru-RU"/>
        </w:rPr>
        <w:t>гидрофильны</w:t>
      </w:r>
      <w:r w:rsidR="003B14FF">
        <w:rPr>
          <w:sz w:val="28"/>
          <w:lang w:val="ru-RU"/>
        </w:rPr>
        <w:t xml:space="preserve">ми включениями.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3B14FF">
        <w:rPr>
          <w:sz w:val="28"/>
          <w:lang w:val="ru-RU"/>
        </w:rPr>
        <w:t>Узел левой доли.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3B14FF">
        <w:rPr>
          <w:sz w:val="28"/>
          <w:lang w:val="ru-RU"/>
        </w:rPr>
        <w:t xml:space="preserve">амарил, </w:t>
      </w:r>
      <w:proofErr w:type="spellStart"/>
      <w:r w:rsidR="003B14FF">
        <w:rPr>
          <w:sz w:val="28"/>
          <w:lang w:val="ru-RU"/>
        </w:rPr>
        <w:t>метамин</w:t>
      </w:r>
      <w:proofErr w:type="spellEnd"/>
      <w:r w:rsidR="003B14FF">
        <w:rPr>
          <w:sz w:val="28"/>
          <w:lang w:val="ru-RU"/>
        </w:rPr>
        <w:t xml:space="preserve">, </w:t>
      </w:r>
      <w:proofErr w:type="spellStart"/>
      <w:r w:rsidR="003B14FF">
        <w:rPr>
          <w:sz w:val="28"/>
          <w:lang w:val="ru-RU"/>
        </w:rPr>
        <w:t>бисопролол</w:t>
      </w:r>
      <w:proofErr w:type="spellEnd"/>
      <w:r w:rsidR="003B14FF">
        <w:rPr>
          <w:sz w:val="28"/>
          <w:lang w:val="ru-RU"/>
        </w:rPr>
        <w:t xml:space="preserve">, </w:t>
      </w:r>
      <w:proofErr w:type="spellStart"/>
      <w:r w:rsidR="003B14FF">
        <w:rPr>
          <w:sz w:val="28"/>
          <w:lang w:val="ru-RU"/>
        </w:rPr>
        <w:t>берлиприл</w:t>
      </w:r>
      <w:proofErr w:type="spellEnd"/>
      <w:r w:rsidR="003B14FF">
        <w:rPr>
          <w:sz w:val="28"/>
          <w:lang w:val="ru-RU"/>
        </w:rPr>
        <w:t xml:space="preserve">, кардиомагнил, </w:t>
      </w:r>
      <w:proofErr w:type="spellStart"/>
      <w:r w:rsidR="003B14FF">
        <w:rPr>
          <w:sz w:val="28"/>
          <w:lang w:val="ru-RU"/>
        </w:rPr>
        <w:t>индапресс</w:t>
      </w:r>
      <w:proofErr w:type="spellEnd"/>
      <w:r w:rsidR="003B14FF">
        <w:rPr>
          <w:sz w:val="28"/>
          <w:lang w:val="ru-RU"/>
        </w:rPr>
        <w:t xml:space="preserve">, </w:t>
      </w:r>
      <w:proofErr w:type="spellStart"/>
      <w:r w:rsidR="003B14FF">
        <w:rPr>
          <w:sz w:val="28"/>
          <w:lang w:val="ru-RU"/>
        </w:rPr>
        <w:t>эспа-липон</w:t>
      </w:r>
      <w:proofErr w:type="spellEnd"/>
      <w:r w:rsidR="003B14FF">
        <w:rPr>
          <w:sz w:val="28"/>
          <w:lang w:val="ru-RU"/>
        </w:rPr>
        <w:t xml:space="preserve">, </w:t>
      </w:r>
      <w:proofErr w:type="spellStart"/>
      <w:r w:rsidR="003B14FF">
        <w:rPr>
          <w:sz w:val="28"/>
          <w:lang w:val="ru-RU"/>
        </w:rPr>
        <w:t>мильгамма</w:t>
      </w:r>
      <w:proofErr w:type="spellEnd"/>
      <w:r w:rsidR="003B14FF">
        <w:rPr>
          <w:sz w:val="28"/>
          <w:lang w:val="ru-RU"/>
        </w:rPr>
        <w:t xml:space="preserve">, </w:t>
      </w:r>
      <w:proofErr w:type="spellStart"/>
      <w:r w:rsidR="003B14FF">
        <w:rPr>
          <w:sz w:val="28"/>
          <w:lang w:val="ru-RU"/>
        </w:rPr>
        <w:t>левофлоксацин</w:t>
      </w:r>
      <w:proofErr w:type="spellEnd"/>
      <w:r w:rsidR="003B14FF">
        <w:rPr>
          <w:sz w:val="28"/>
          <w:lang w:val="ru-RU"/>
        </w:rPr>
        <w:t xml:space="preserve">, флуконазол, </w:t>
      </w:r>
      <w:proofErr w:type="spellStart"/>
      <w:r w:rsidR="003B14FF">
        <w:rPr>
          <w:sz w:val="28"/>
          <w:lang w:val="ru-RU"/>
        </w:rPr>
        <w:t>физиолечение</w:t>
      </w:r>
      <w:proofErr w:type="spellEnd"/>
      <w:r w:rsidR="003B14FF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3B14FF">
            <w:rPr>
              <w:lang w:val="ru-RU"/>
            </w:rPr>
            <w:t>Г</w:t>
          </w:r>
          <w:r w:rsidR="009D5826">
            <w:rPr>
              <w:lang w:val="ru-RU"/>
            </w:rPr>
            <w:t xml:space="preserve">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</w:t>
          </w:r>
          <w:r w:rsidR="003B14FF">
            <w:rPr>
              <w:lang w:val="ru-RU"/>
            </w:rPr>
            <w:t xml:space="preserve">ось онемение </w:t>
          </w:r>
          <w:r w:rsidR="009D5826">
            <w:rPr>
              <w:lang w:val="ru-RU"/>
            </w:rPr>
            <w:t xml:space="preserve">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1608C2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</w:t>
      </w:r>
      <w:r w:rsidR="00937751">
        <w:rPr>
          <w:sz w:val="28"/>
          <w:lang w:val="ru-RU"/>
        </w:rPr>
        <w:t xml:space="preserve"> Сохраняется </w:t>
      </w:r>
      <w:proofErr w:type="spellStart"/>
      <w:r w:rsidR="00937751">
        <w:rPr>
          <w:sz w:val="28"/>
          <w:lang w:val="ru-RU"/>
        </w:rPr>
        <w:t>лейкоцитурия</w:t>
      </w:r>
      <w:proofErr w:type="spellEnd"/>
      <w:r w:rsidR="00937751">
        <w:rPr>
          <w:sz w:val="28"/>
          <w:lang w:val="ru-RU"/>
        </w:rPr>
        <w:t>.</w:t>
      </w:r>
      <w:r w:rsidR="00533FF8" w:rsidRPr="00E96447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608C2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1608C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608C2">
        <w:rPr>
          <w:lang w:val="ru-RU"/>
        </w:rPr>
        <w:t xml:space="preserve">ССТ: </w:t>
      </w:r>
      <w:proofErr w:type="spellStart"/>
      <w:r w:rsidR="00E9696F" w:rsidRPr="001608C2">
        <w:rPr>
          <w:lang w:val="ru-RU"/>
        </w:rPr>
        <w:t>диапирид</w:t>
      </w:r>
      <w:proofErr w:type="spellEnd"/>
      <w:r w:rsidRPr="001608C2">
        <w:rPr>
          <w:lang w:val="ru-RU"/>
        </w:rPr>
        <w:t xml:space="preserve"> (</w:t>
      </w:r>
      <w:r w:rsidR="00E9696F" w:rsidRPr="001608C2">
        <w:rPr>
          <w:lang w:val="ru-RU"/>
        </w:rPr>
        <w:t>амарил</w:t>
      </w:r>
      <w:r w:rsidRPr="001608C2">
        <w:rPr>
          <w:lang w:val="ru-RU"/>
        </w:rPr>
        <w:t xml:space="preserve">, </w:t>
      </w:r>
      <w:r w:rsidR="003E51AC" w:rsidRPr="001608C2">
        <w:rPr>
          <w:lang w:val="ru-RU"/>
        </w:rPr>
        <w:t xml:space="preserve"> </w:t>
      </w:r>
      <w:proofErr w:type="spellStart"/>
      <w:r w:rsidR="003E51AC" w:rsidRPr="001608C2">
        <w:rPr>
          <w:lang w:val="ru-RU"/>
        </w:rPr>
        <w:t>олтар</w:t>
      </w:r>
      <w:proofErr w:type="spellEnd"/>
      <w:r w:rsidR="001608C2">
        <w:rPr>
          <w:lang w:val="ru-RU"/>
        </w:rPr>
        <w:t xml:space="preserve"> ) 2</w:t>
      </w:r>
      <w:r w:rsidRPr="001608C2">
        <w:rPr>
          <w:lang w:val="ru-RU"/>
        </w:rPr>
        <w:t xml:space="preserve"> мг 1т. *1р/</w:t>
      </w:r>
      <w:proofErr w:type="spellStart"/>
      <w:r w:rsidRPr="001608C2">
        <w:rPr>
          <w:lang w:val="ru-RU"/>
        </w:rPr>
        <w:t>сут</w:t>
      </w:r>
      <w:proofErr w:type="spellEnd"/>
      <w:r w:rsidRPr="001608C2">
        <w:rPr>
          <w:lang w:val="ru-RU"/>
        </w:rPr>
        <w:t xml:space="preserve">. </w:t>
      </w:r>
      <w:proofErr w:type="gramStart"/>
      <w:r w:rsidRPr="001608C2">
        <w:rPr>
          <w:lang w:val="ru-RU"/>
        </w:rPr>
        <w:t>п</w:t>
      </w:r>
      <w:proofErr w:type="gramEnd"/>
      <w:r w:rsidRPr="001608C2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</w:t>
      </w:r>
      <w:r w:rsidR="001608C2">
        <w:rPr>
          <w:lang w:val="ru-RU"/>
        </w:rPr>
        <w:t>а</w:t>
      </w:r>
      <w:r>
        <w:rPr>
          <w:lang w:val="ru-RU"/>
        </w:rPr>
        <w:t>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3C6460" w:rsidRDefault="00F7479F" w:rsidP="003C6460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C6460">
        <w:rPr>
          <w:lang w:val="ru-RU"/>
        </w:rPr>
        <w:t>Гиполипидемическая</w:t>
      </w:r>
      <w:proofErr w:type="spellEnd"/>
      <w:r w:rsidRPr="003C6460">
        <w:rPr>
          <w:lang w:val="ru-RU"/>
        </w:rPr>
        <w:t xml:space="preserve"> терапия</w:t>
      </w:r>
      <w:r w:rsidR="00F21970" w:rsidRPr="003C6460">
        <w:rPr>
          <w:lang w:val="ru-RU"/>
        </w:rPr>
        <w:t>:</w:t>
      </w:r>
      <w:r w:rsidRPr="003C646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C6460">
            <w:rPr>
              <w:lang w:val="ru-RU"/>
            </w:rPr>
            <w:t>розувастатин</w:t>
          </w:r>
          <w:proofErr w:type="spellEnd"/>
        </w:sdtContent>
      </w:sdt>
      <w:r w:rsidR="0062738D" w:rsidRPr="003C6460">
        <w:rPr>
          <w:lang w:val="ru-RU"/>
        </w:rPr>
        <w:t xml:space="preserve"> </w:t>
      </w:r>
      <w:r w:rsidR="008E14D6" w:rsidRPr="003C6460">
        <w:rPr>
          <w:lang w:val="ru-RU"/>
        </w:rPr>
        <w:t>10 мг</w:t>
      </w:r>
      <w:r w:rsidRPr="003C6460">
        <w:rPr>
          <w:lang w:val="ru-RU"/>
        </w:rPr>
        <w:t xml:space="preserve"> </w:t>
      </w:r>
      <w:r w:rsidR="004C3E21" w:rsidRPr="003C6460">
        <w:rPr>
          <w:lang w:val="ru-RU"/>
        </w:rPr>
        <w:t xml:space="preserve">1т </w:t>
      </w:r>
      <w:proofErr w:type="spellStart"/>
      <w:r w:rsidR="004C3E21" w:rsidRPr="003C6460">
        <w:rPr>
          <w:lang w:val="ru-RU"/>
        </w:rPr>
        <w:t>веч</w:t>
      </w:r>
      <w:proofErr w:type="spellEnd"/>
      <w:r w:rsidR="004C3E21" w:rsidRPr="003C6460">
        <w:rPr>
          <w:lang w:val="ru-RU"/>
        </w:rPr>
        <w:t xml:space="preserve"> </w:t>
      </w:r>
      <w:r w:rsidRPr="003C6460">
        <w:rPr>
          <w:lang w:val="ru-RU"/>
        </w:rPr>
        <w:t>с контр</w:t>
      </w:r>
      <w:proofErr w:type="gramStart"/>
      <w:r w:rsidR="004C3E21" w:rsidRPr="003C6460">
        <w:rPr>
          <w:lang w:val="ru-RU"/>
        </w:rPr>
        <w:t>.</w:t>
      </w:r>
      <w:proofErr w:type="gramEnd"/>
      <w:r w:rsidRPr="003C6460">
        <w:rPr>
          <w:lang w:val="ru-RU"/>
        </w:rPr>
        <w:t xml:space="preserve"> </w:t>
      </w:r>
      <w:proofErr w:type="spellStart"/>
      <w:proofErr w:type="gramStart"/>
      <w:r w:rsidRPr="003C6460">
        <w:rPr>
          <w:lang w:val="ru-RU"/>
        </w:rPr>
        <w:t>л</w:t>
      </w:r>
      <w:proofErr w:type="gramEnd"/>
      <w:r w:rsidRPr="003C6460">
        <w:rPr>
          <w:lang w:val="ru-RU"/>
        </w:rPr>
        <w:t>ипидограммы</w:t>
      </w:r>
      <w:proofErr w:type="spellEnd"/>
      <w:r w:rsidR="00F21970" w:rsidRPr="003C6460">
        <w:rPr>
          <w:lang w:val="ru-RU"/>
        </w:rPr>
        <w:t xml:space="preserve"> </w:t>
      </w:r>
      <w:r w:rsidR="004C3E21" w:rsidRPr="003C6460">
        <w:rPr>
          <w:lang w:val="ru-RU"/>
        </w:rPr>
        <w:t>через 3 мес.</w:t>
      </w:r>
    </w:p>
    <w:p w:rsidR="00F7479F" w:rsidRPr="003C6460" w:rsidRDefault="001B5CA3" w:rsidP="003C6460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C6460">
            <w:rPr>
              <w:lang w:val="ru-RU"/>
            </w:rPr>
            <w:t>Гипотензивная терапия:</w:t>
          </w:r>
        </w:sdtContent>
      </w:sdt>
      <w:r w:rsidR="00D77197" w:rsidRPr="003C6460">
        <w:rPr>
          <w:lang w:val="ru-RU"/>
        </w:rPr>
        <w:t xml:space="preserve"> </w:t>
      </w:r>
      <w:proofErr w:type="spellStart"/>
      <w:r w:rsidR="001608C2" w:rsidRPr="003C6460">
        <w:rPr>
          <w:lang w:val="ru-RU"/>
        </w:rPr>
        <w:t>бисопролол</w:t>
      </w:r>
      <w:proofErr w:type="spellEnd"/>
      <w:r w:rsidR="001608C2" w:rsidRPr="003C6460">
        <w:rPr>
          <w:lang w:val="ru-RU"/>
        </w:rPr>
        <w:t xml:space="preserve"> 5 мг/</w:t>
      </w:r>
      <w:proofErr w:type="spellStart"/>
      <w:r w:rsidR="001608C2" w:rsidRPr="003C6460">
        <w:rPr>
          <w:lang w:val="ru-RU"/>
        </w:rPr>
        <w:t>сут</w:t>
      </w:r>
      <w:proofErr w:type="spellEnd"/>
      <w:r w:rsidR="001608C2" w:rsidRPr="003C6460">
        <w:rPr>
          <w:lang w:val="ru-RU"/>
        </w:rPr>
        <w:t xml:space="preserve">.,  </w:t>
      </w:r>
      <w:proofErr w:type="spellStart"/>
      <w:r w:rsidR="001608C2" w:rsidRPr="003C6460">
        <w:rPr>
          <w:lang w:val="ru-RU"/>
        </w:rPr>
        <w:t>берлиприл</w:t>
      </w:r>
      <w:proofErr w:type="spellEnd"/>
      <w:r w:rsidR="001608C2" w:rsidRPr="003C6460">
        <w:rPr>
          <w:lang w:val="ru-RU"/>
        </w:rPr>
        <w:t xml:space="preserve"> 10 мг утром,</w:t>
      </w:r>
      <w:r w:rsidR="003C6460" w:rsidRPr="003C6460">
        <w:t xml:space="preserve"> </w:t>
      </w:r>
      <w:proofErr w:type="spellStart"/>
      <w:r w:rsidR="003C6460" w:rsidRPr="003C6460">
        <w:rPr>
          <w:lang w:val="ru-RU"/>
        </w:rPr>
        <w:t>индапресс</w:t>
      </w:r>
      <w:proofErr w:type="spellEnd"/>
      <w:r w:rsidR="003C6460" w:rsidRPr="003C6460">
        <w:rPr>
          <w:lang w:val="ru-RU"/>
        </w:rPr>
        <w:t xml:space="preserve"> 2,5 мг утром (или </w:t>
      </w:r>
      <w:proofErr w:type="spellStart"/>
      <w:r w:rsidR="003C6460" w:rsidRPr="003C6460">
        <w:rPr>
          <w:lang w:val="ru-RU"/>
        </w:rPr>
        <w:t>нолипрел</w:t>
      </w:r>
      <w:proofErr w:type="spellEnd"/>
      <w:r w:rsidR="003C6460" w:rsidRPr="003C6460">
        <w:rPr>
          <w:lang w:val="ru-RU"/>
        </w:rPr>
        <w:t xml:space="preserve"> форте 1 т/утром), </w:t>
      </w:r>
      <w:r w:rsidR="001608C2" w:rsidRPr="003C6460">
        <w:rPr>
          <w:lang w:val="ru-RU"/>
        </w:rPr>
        <w:t xml:space="preserve"> кардиомагнил 75 мг вечером,</w:t>
      </w:r>
      <w:proofErr w:type="gramStart"/>
      <w:r w:rsidR="001608C2" w:rsidRPr="003C6460">
        <w:rPr>
          <w:lang w:val="ru-RU"/>
        </w:rPr>
        <w:t xml:space="preserve">  </w:t>
      </w:r>
      <w:r w:rsidR="00F7479F" w:rsidRPr="003C6460">
        <w:rPr>
          <w:lang w:val="ru-RU"/>
        </w:rPr>
        <w:t>.</w:t>
      </w:r>
      <w:proofErr w:type="gramEnd"/>
      <w:r w:rsidR="00F7479F" w:rsidRPr="003C6460">
        <w:rPr>
          <w:lang w:val="ru-RU"/>
        </w:rPr>
        <w:t xml:space="preserve"> Контр. АД. </w:t>
      </w:r>
    </w:p>
    <w:p w:rsidR="00F7479F" w:rsidRPr="00E96447" w:rsidRDefault="001B5C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538BB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1 мес.</w:t>
      </w:r>
      <w:r w:rsidR="00503C44" w:rsidRPr="00E96447">
        <w:rPr>
          <w:lang w:val="ru-RU"/>
        </w:rPr>
        <w:t xml:space="preserve">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  <w:r w:rsidR="003C6460">
        <w:rPr>
          <w:lang w:val="ru-RU"/>
        </w:rPr>
        <w:t xml:space="preserve"> ТАПБ узла с </w:t>
      </w:r>
      <w:proofErr w:type="gramStart"/>
      <w:r w:rsidR="003C6460">
        <w:rPr>
          <w:lang w:val="ru-RU"/>
        </w:rPr>
        <w:t>последующей</w:t>
      </w:r>
      <w:proofErr w:type="gramEnd"/>
      <w:r w:rsidR="003C6460">
        <w:rPr>
          <w:lang w:val="ru-RU"/>
        </w:rPr>
        <w:t xml:space="preserve"> </w:t>
      </w:r>
      <w:proofErr w:type="spellStart"/>
      <w:r w:rsidR="003C6460">
        <w:rPr>
          <w:lang w:val="ru-RU"/>
        </w:rPr>
        <w:t>конс</w:t>
      </w:r>
      <w:proofErr w:type="spellEnd"/>
      <w:r w:rsidR="003C6460">
        <w:rPr>
          <w:lang w:val="ru-RU"/>
        </w:rPr>
        <w:t>. эндокринолога.</w:t>
      </w:r>
    </w:p>
    <w:p w:rsidR="00F7479F" w:rsidRDefault="00FF28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Левофлоксацин</w:t>
      </w:r>
      <w:proofErr w:type="spellEnd"/>
      <w:r>
        <w:rPr>
          <w:lang w:val="ru-RU"/>
        </w:rPr>
        <w:t xml:space="preserve"> </w:t>
      </w:r>
      <w:r w:rsidR="00F7479F" w:rsidRPr="00E96447">
        <w:rPr>
          <w:lang w:val="ru-RU"/>
        </w:rPr>
        <w:t>500 мг 1 т</w:t>
      </w:r>
      <w:r>
        <w:rPr>
          <w:lang w:val="ru-RU"/>
        </w:rPr>
        <w:t xml:space="preserve"> в 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>. флуконазол 50мг/</w:t>
      </w:r>
      <w:proofErr w:type="spellStart"/>
      <w:r>
        <w:rPr>
          <w:lang w:val="ru-RU"/>
        </w:rPr>
        <w:t>сут</w:t>
      </w:r>
      <w:proofErr w:type="gramStart"/>
      <w:r>
        <w:rPr>
          <w:lang w:val="ru-RU"/>
        </w:rPr>
        <w:t>,п</w:t>
      </w:r>
      <w:proofErr w:type="gramEnd"/>
      <w:r>
        <w:rPr>
          <w:lang w:val="ru-RU"/>
        </w:rPr>
        <w:t>родолжить</w:t>
      </w:r>
      <w:proofErr w:type="spellEnd"/>
      <w:r>
        <w:rPr>
          <w:lang w:val="ru-RU"/>
        </w:rPr>
        <w:t xml:space="preserve"> до 10 дней,</w:t>
      </w:r>
      <w:r w:rsidR="00F7479F" w:rsidRPr="00E96447">
        <w:rPr>
          <w:lang w:val="ru-RU"/>
        </w:rPr>
        <w:t xml:space="preserve">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</w:t>
      </w:r>
      <w:r>
        <w:rPr>
          <w:lang w:val="ru-RU"/>
        </w:rPr>
        <w:t xml:space="preserve"> 1 мес. Контроль ан. мочи.</w:t>
      </w:r>
    </w:p>
    <w:p w:rsidR="00103BD1" w:rsidRPr="00E96447" w:rsidRDefault="00103B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Консультация ревматолога.</w:t>
      </w:r>
      <w:bookmarkStart w:id="7" w:name="_GoBack"/>
      <w:bookmarkEnd w:id="7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37751">
            <w:rPr>
              <w:lang w:val="ru-RU"/>
            </w:rPr>
            <w:t>Еременко Н.В.</w:t>
          </w:r>
        </w:sdtContent>
      </w:sdt>
    </w:p>
    <w:p w:rsidR="00BD7E20" w:rsidRPr="00E96447" w:rsidRDefault="001B5CA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37751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CA3" w:rsidRDefault="001B5CA3" w:rsidP="00080012">
      <w:r>
        <w:separator/>
      </w:r>
    </w:p>
  </w:endnote>
  <w:endnote w:type="continuationSeparator" w:id="0">
    <w:p w:rsidR="001B5CA3" w:rsidRDefault="001B5C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CA3" w:rsidRDefault="001B5CA3" w:rsidP="00080012">
      <w:r>
        <w:separator/>
      </w:r>
    </w:p>
  </w:footnote>
  <w:footnote w:type="continuationSeparator" w:id="0">
    <w:p w:rsidR="001B5CA3" w:rsidRDefault="001B5C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BD1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08C2"/>
    <w:rsid w:val="00162C13"/>
    <w:rsid w:val="001646AD"/>
    <w:rsid w:val="001656CF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CA3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14FF"/>
    <w:rsid w:val="003C6460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38BB"/>
    <w:rsid w:val="0045564C"/>
    <w:rsid w:val="0046029C"/>
    <w:rsid w:val="0046180A"/>
    <w:rsid w:val="00462D5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08EC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43C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3DA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7751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CA3"/>
    <w:rsid w:val="00957E47"/>
    <w:rsid w:val="0096423D"/>
    <w:rsid w:val="00967576"/>
    <w:rsid w:val="00970467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B46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197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E57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27CF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0F2F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3027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4BC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3B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2829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69F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34FDE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3B0A7-6031-43B0-88E0-33F5CA07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3433</Words>
  <Characters>1958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2018-08-29T08:40:00Z</dcterms:created>
  <dcterms:modified xsi:type="dcterms:W3CDTF">2018-08-30T13:13:00Z</dcterms:modified>
</cp:coreProperties>
</file>