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451EC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0451EC">
        <w:rPr>
          <w:b w:val="0"/>
          <w:sz w:val="22"/>
          <w:szCs w:val="22"/>
        </w:rPr>
        <w:t>Выписной эпикриз</w:t>
      </w:r>
    </w:p>
    <w:p w:rsidR="00F7479F" w:rsidRPr="000451EC" w:rsidRDefault="00F7479F" w:rsidP="0062738D">
      <w:pPr>
        <w:pStyle w:val="5"/>
        <w:ind w:left="-567"/>
        <w:rPr>
          <w:b/>
          <w:sz w:val="22"/>
          <w:szCs w:val="22"/>
        </w:rPr>
      </w:pPr>
      <w:r w:rsidRPr="000451EC">
        <w:rPr>
          <w:sz w:val="22"/>
          <w:szCs w:val="22"/>
        </w:rPr>
        <w:t xml:space="preserve">Из истории болезни № </w:t>
      </w:r>
      <w:r w:rsidR="007560F3" w:rsidRPr="000451EC">
        <w:rPr>
          <w:sz w:val="22"/>
          <w:szCs w:val="22"/>
        </w:rPr>
        <w:t xml:space="preserve"> </w:t>
      </w:r>
      <w:r w:rsidR="004C577B" w:rsidRPr="000451EC">
        <w:rPr>
          <w:sz w:val="22"/>
          <w:szCs w:val="22"/>
        </w:rPr>
        <w:t>908</w:t>
      </w:r>
    </w:p>
    <w:p w:rsidR="00F7479F" w:rsidRPr="000451EC" w:rsidRDefault="00F7479F" w:rsidP="0062738D">
      <w:pPr>
        <w:pStyle w:val="5"/>
        <w:ind w:left="-567"/>
        <w:rPr>
          <w:sz w:val="22"/>
          <w:szCs w:val="22"/>
        </w:rPr>
      </w:pPr>
      <w:r w:rsidRPr="000451EC">
        <w:rPr>
          <w:sz w:val="22"/>
          <w:szCs w:val="22"/>
        </w:rPr>
        <w:t xml:space="preserve">Ф.И.О: </w:t>
      </w:r>
      <w:proofErr w:type="spellStart"/>
      <w:r w:rsidR="004C577B" w:rsidRPr="000451EC">
        <w:rPr>
          <w:sz w:val="22"/>
          <w:szCs w:val="22"/>
        </w:rPr>
        <w:t>Березенская</w:t>
      </w:r>
      <w:proofErr w:type="spellEnd"/>
      <w:r w:rsidR="004C577B" w:rsidRPr="000451EC">
        <w:rPr>
          <w:sz w:val="22"/>
          <w:szCs w:val="22"/>
        </w:rPr>
        <w:t xml:space="preserve"> Галина  Григорьевна</w:t>
      </w:r>
    </w:p>
    <w:p w:rsidR="00F7479F" w:rsidRPr="000451EC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>Год рождения:</w:t>
      </w:r>
      <w:r w:rsidR="00923621" w:rsidRPr="000451EC">
        <w:rPr>
          <w:sz w:val="22"/>
          <w:szCs w:val="22"/>
          <w:lang w:val="ru-RU"/>
        </w:rPr>
        <w:t xml:space="preserve"> </w:t>
      </w:r>
      <w:r w:rsidR="00495B23" w:rsidRPr="000451EC">
        <w:rPr>
          <w:sz w:val="22"/>
          <w:szCs w:val="22"/>
          <w:lang w:val="ru-RU"/>
        </w:rPr>
        <w:t>19</w:t>
      </w:r>
      <w:r w:rsidR="004C577B" w:rsidRPr="000451EC">
        <w:rPr>
          <w:sz w:val="22"/>
          <w:szCs w:val="22"/>
          <w:lang w:val="ru-RU"/>
        </w:rPr>
        <w:t>70</w:t>
      </w:r>
    </w:p>
    <w:p w:rsidR="00F7479F" w:rsidRPr="000451E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 xml:space="preserve">Место жительства: </w:t>
      </w:r>
      <w:proofErr w:type="spellStart"/>
      <w:r w:rsidR="004C577B" w:rsidRPr="000451EC">
        <w:rPr>
          <w:sz w:val="22"/>
          <w:szCs w:val="22"/>
          <w:lang w:val="ru-RU"/>
        </w:rPr>
        <w:t>Вольнянсикй</w:t>
      </w:r>
      <w:proofErr w:type="spellEnd"/>
      <w:r w:rsidR="004C577B" w:rsidRPr="000451EC">
        <w:rPr>
          <w:sz w:val="22"/>
          <w:szCs w:val="22"/>
          <w:lang w:val="ru-RU"/>
        </w:rPr>
        <w:t xml:space="preserve"> р-н, с. </w:t>
      </w:r>
      <w:proofErr w:type="gramStart"/>
      <w:r w:rsidR="004C577B" w:rsidRPr="000451EC">
        <w:rPr>
          <w:sz w:val="22"/>
          <w:szCs w:val="22"/>
          <w:lang w:val="ru-RU"/>
        </w:rPr>
        <w:t>Райское</w:t>
      </w:r>
      <w:proofErr w:type="gramEnd"/>
      <w:r w:rsidR="004C577B" w:rsidRPr="000451EC">
        <w:rPr>
          <w:sz w:val="22"/>
          <w:szCs w:val="22"/>
          <w:lang w:val="ru-RU"/>
        </w:rPr>
        <w:t>, ул. Гагарина 8</w:t>
      </w:r>
    </w:p>
    <w:p w:rsidR="00F7479F" w:rsidRPr="000451E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 xml:space="preserve">Место работы: </w:t>
      </w:r>
      <w:r w:rsidR="004C577B" w:rsidRPr="000451EC">
        <w:rPr>
          <w:sz w:val="22"/>
          <w:szCs w:val="22"/>
          <w:lang w:val="ru-RU"/>
        </w:rPr>
        <w:t>н/</w:t>
      </w:r>
      <w:proofErr w:type="gramStart"/>
      <w:r w:rsidR="004C577B" w:rsidRPr="000451EC">
        <w:rPr>
          <w:sz w:val="22"/>
          <w:szCs w:val="22"/>
          <w:lang w:val="ru-RU"/>
        </w:rPr>
        <w:t>р</w:t>
      </w:r>
      <w:proofErr w:type="gramEnd"/>
      <w:r w:rsidR="004C577B" w:rsidRPr="000451EC">
        <w:rPr>
          <w:sz w:val="22"/>
          <w:szCs w:val="22"/>
          <w:lang w:val="ru-RU"/>
        </w:rPr>
        <w:t xml:space="preserve">, </w:t>
      </w:r>
      <w:proofErr w:type="spellStart"/>
      <w:r w:rsidR="004C577B" w:rsidRPr="000451EC">
        <w:rPr>
          <w:sz w:val="22"/>
          <w:szCs w:val="22"/>
          <w:lang w:val="ru-RU"/>
        </w:rPr>
        <w:t>инв</w:t>
      </w:r>
      <w:proofErr w:type="spellEnd"/>
      <w:r w:rsidR="004C577B" w:rsidRPr="000451EC">
        <w:rPr>
          <w:sz w:val="22"/>
          <w:szCs w:val="22"/>
          <w:lang w:val="ru-RU"/>
        </w:rPr>
        <w:t xml:space="preserve"> Ш </w:t>
      </w:r>
      <w:proofErr w:type="spellStart"/>
      <w:r w:rsidR="004C577B" w:rsidRPr="000451EC">
        <w:rPr>
          <w:sz w:val="22"/>
          <w:szCs w:val="22"/>
          <w:lang w:val="ru-RU"/>
        </w:rPr>
        <w:t>гр</w:t>
      </w:r>
      <w:proofErr w:type="spellEnd"/>
    </w:p>
    <w:p w:rsidR="00F7479F" w:rsidRPr="000451EC" w:rsidRDefault="00B44C3F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451EC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0451EC">
        <w:rPr>
          <w:sz w:val="22"/>
          <w:szCs w:val="22"/>
          <w:lang w:val="ru-RU"/>
        </w:rPr>
        <w:t xml:space="preserve"> на лечении с </w:t>
      </w:r>
      <w:r w:rsidR="00737DBB" w:rsidRPr="000451EC">
        <w:rPr>
          <w:sz w:val="22"/>
          <w:szCs w:val="22"/>
          <w:lang w:val="ru-RU"/>
        </w:rPr>
        <w:t xml:space="preserve">  </w:t>
      </w:r>
      <w:bookmarkStart w:id="0" w:name="c"/>
      <w:r w:rsidR="004C577B" w:rsidRPr="000451EC">
        <w:rPr>
          <w:sz w:val="22"/>
          <w:szCs w:val="22"/>
          <w:lang w:val="ru-RU"/>
        </w:rPr>
        <w:t>05.07.18</w:t>
      </w:r>
      <w:r w:rsidR="00FB580D" w:rsidRPr="000451EC">
        <w:rPr>
          <w:sz w:val="22"/>
          <w:szCs w:val="22"/>
          <w:lang w:val="ru-RU"/>
        </w:rPr>
        <w:t xml:space="preserve"> </w:t>
      </w:r>
      <w:r w:rsidR="00737DBB" w:rsidRPr="000451EC">
        <w:rPr>
          <w:sz w:val="22"/>
          <w:szCs w:val="22"/>
          <w:lang w:val="ru-RU"/>
        </w:rPr>
        <w:t>.</w:t>
      </w:r>
      <w:r w:rsidR="00B65ED2" w:rsidRPr="000451EC">
        <w:rPr>
          <w:sz w:val="22"/>
          <w:szCs w:val="22"/>
          <w:lang w:val="ru-RU"/>
        </w:rPr>
        <w:t xml:space="preserve"> </w:t>
      </w:r>
      <w:bookmarkEnd w:id="0"/>
      <w:r w:rsidR="00B65ED2" w:rsidRPr="000451EC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0451EC">
        <w:rPr>
          <w:sz w:val="22"/>
          <w:szCs w:val="22"/>
          <w:lang w:val="ru-RU"/>
        </w:rPr>
        <w:t xml:space="preserve">  </w:t>
      </w:r>
      <w:r w:rsidR="007B1979" w:rsidRPr="000451EC">
        <w:rPr>
          <w:sz w:val="22"/>
          <w:szCs w:val="22"/>
          <w:lang w:val="ru-RU"/>
        </w:rPr>
        <w:t>20</w:t>
      </w:r>
      <w:r w:rsidR="00FB580D" w:rsidRPr="000451EC">
        <w:rPr>
          <w:sz w:val="22"/>
          <w:szCs w:val="22"/>
          <w:lang w:val="ru-RU"/>
        </w:rPr>
        <w:t>.</w:t>
      </w:r>
      <w:r w:rsidR="006D5701" w:rsidRPr="000451EC">
        <w:rPr>
          <w:sz w:val="22"/>
          <w:szCs w:val="22"/>
          <w:lang w:val="ru-RU"/>
        </w:rPr>
        <w:t>07</w:t>
      </w:r>
      <w:r w:rsidR="00FB580D" w:rsidRPr="000451EC">
        <w:rPr>
          <w:sz w:val="22"/>
          <w:szCs w:val="22"/>
          <w:lang w:val="ru-RU"/>
        </w:rPr>
        <w:t xml:space="preserve">.18 </w:t>
      </w:r>
      <w:r w:rsidR="00665200" w:rsidRPr="000451EC">
        <w:rPr>
          <w:sz w:val="22"/>
          <w:szCs w:val="22"/>
          <w:lang w:val="ru-RU"/>
        </w:rPr>
        <w:t xml:space="preserve"> </w:t>
      </w:r>
      <w:bookmarkEnd w:id="1"/>
      <w:r w:rsidR="002433BD" w:rsidRPr="000451EC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64F5E" w:rsidRPr="000451EC">
            <w:rPr>
              <w:sz w:val="22"/>
              <w:szCs w:val="22"/>
              <w:lang w:val="ru-RU"/>
            </w:rPr>
            <w:t>диаб</w:t>
          </w:r>
          <w:proofErr w:type="spellEnd"/>
          <w:r w:rsidR="00064F5E" w:rsidRPr="000451EC">
            <w:rPr>
              <w:sz w:val="22"/>
              <w:szCs w:val="22"/>
              <w:lang w:val="ru-RU"/>
            </w:rPr>
            <w:t>.</w:t>
          </w:r>
        </w:sdtContent>
      </w:sdt>
      <w:r w:rsidR="008C6955" w:rsidRPr="000451EC">
        <w:rPr>
          <w:sz w:val="22"/>
          <w:szCs w:val="22"/>
          <w:lang w:val="ru-RU"/>
        </w:rPr>
        <w:t xml:space="preserve">  отд.</w:t>
      </w:r>
    </w:p>
    <w:p w:rsidR="008C6955" w:rsidRPr="000451EC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u w:val="single"/>
          <w:lang w:val="ru-RU"/>
        </w:rPr>
        <w:t>Диагноз</w:t>
      </w:r>
      <w:r w:rsidRPr="000451EC">
        <w:rPr>
          <w:sz w:val="22"/>
          <w:szCs w:val="22"/>
          <w:lang w:val="ru-RU"/>
        </w:rPr>
        <w:t>:</w:t>
      </w:r>
      <w:bookmarkStart w:id="2" w:name="дз"/>
      <w:bookmarkEnd w:id="2"/>
      <w:r w:rsidRPr="000451EC">
        <w:rPr>
          <w:sz w:val="22"/>
          <w:szCs w:val="22"/>
          <w:lang w:val="ru-RU"/>
        </w:rPr>
        <w:t xml:space="preserve">  Сахарный диабет, тип </w:t>
      </w:r>
      <w:r w:rsidR="007B1979" w:rsidRPr="000451EC">
        <w:rPr>
          <w:sz w:val="22"/>
          <w:szCs w:val="22"/>
          <w:lang w:val="ru-RU"/>
        </w:rPr>
        <w:t>2</w:t>
      </w:r>
      <w:r w:rsidRPr="000451EC">
        <w:rPr>
          <w:sz w:val="22"/>
          <w:szCs w:val="22"/>
          <w:lang w:val="ru-RU"/>
        </w:rPr>
        <w:t xml:space="preserve">, </w:t>
      </w:r>
      <w:proofErr w:type="spellStart"/>
      <w:r w:rsidR="003E51AC" w:rsidRPr="000451EC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0451EC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B1979" w:rsidRPr="000451EC">
            <w:rPr>
              <w:sz w:val="22"/>
              <w:szCs w:val="22"/>
              <w:lang w:val="ru-RU"/>
            </w:rPr>
            <w:t xml:space="preserve">тяжелая форма, </w:t>
          </w:r>
        </w:sdtContent>
      </w:sdt>
      <w:r w:rsidR="00830303" w:rsidRPr="000451EC">
        <w:rPr>
          <w:sz w:val="22"/>
          <w:szCs w:val="22"/>
          <w:lang w:val="ru-RU"/>
        </w:rPr>
        <w:t xml:space="preserve"> </w:t>
      </w:r>
      <w:r w:rsidR="00241352" w:rsidRPr="000451EC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451EC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0451EC">
        <w:rPr>
          <w:sz w:val="22"/>
          <w:szCs w:val="22"/>
          <w:lang w:val="ru-RU"/>
        </w:rPr>
        <w:t xml:space="preserve">  </w:t>
      </w:r>
      <w:r w:rsidR="00D150AE" w:rsidRPr="000451EC">
        <w:rPr>
          <w:sz w:val="22"/>
          <w:szCs w:val="22"/>
          <w:lang w:val="ru-RU"/>
        </w:rPr>
        <w:t xml:space="preserve">Непролиферативная  диабетическая  </w:t>
      </w:r>
      <w:proofErr w:type="spellStart"/>
      <w:r w:rsidR="00D150AE" w:rsidRPr="000451EC">
        <w:rPr>
          <w:sz w:val="22"/>
          <w:szCs w:val="22"/>
          <w:lang w:val="ru-RU"/>
        </w:rPr>
        <w:t>ретинопатия</w:t>
      </w:r>
      <w:proofErr w:type="spellEnd"/>
      <w:r w:rsidR="00D150AE" w:rsidRPr="000451EC">
        <w:rPr>
          <w:sz w:val="22"/>
          <w:szCs w:val="22"/>
          <w:lang w:val="ru-RU"/>
        </w:rPr>
        <w:t xml:space="preserve"> ОИ.  Диабетическая дистальная симметричная полинейропатия н/к, сенсомоторная форма (NSS 7, NDS 7).</w:t>
      </w:r>
      <w:r w:rsidR="00D150AE" w:rsidRPr="000451EC">
        <w:rPr>
          <w:sz w:val="22"/>
          <w:szCs w:val="22"/>
          <w:lang w:val="ru-RU"/>
        </w:rPr>
        <w:t xml:space="preserve"> </w:t>
      </w:r>
      <w:r w:rsidR="0017551E" w:rsidRPr="000451EC">
        <w:rPr>
          <w:sz w:val="22"/>
          <w:szCs w:val="22"/>
          <w:lang w:val="ru-RU"/>
        </w:rPr>
        <w:t xml:space="preserve"> Диабетическая ангиопатия артерий н/к.  </w:t>
      </w:r>
      <w:proofErr w:type="gramStart"/>
      <w:r w:rsidR="0017551E" w:rsidRPr="000451EC">
        <w:rPr>
          <w:sz w:val="22"/>
          <w:szCs w:val="22"/>
          <w:lang w:val="ru-RU"/>
        </w:rPr>
        <w:t>Вторичный</w:t>
      </w:r>
      <w:proofErr w:type="gramEnd"/>
      <w:r w:rsidR="0017551E" w:rsidRPr="000451EC">
        <w:rPr>
          <w:sz w:val="22"/>
          <w:szCs w:val="22"/>
          <w:lang w:val="ru-RU"/>
        </w:rPr>
        <w:t xml:space="preserve"> </w:t>
      </w:r>
      <w:proofErr w:type="spellStart"/>
      <w:r w:rsidR="0017551E" w:rsidRPr="000451EC">
        <w:rPr>
          <w:sz w:val="22"/>
          <w:szCs w:val="22"/>
          <w:lang w:val="ru-RU"/>
        </w:rPr>
        <w:t>лимфостаз</w:t>
      </w:r>
      <w:proofErr w:type="spellEnd"/>
      <w:r w:rsidR="0017551E" w:rsidRPr="000451EC">
        <w:rPr>
          <w:sz w:val="22"/>
          <w:szCs w:val="22"/>
          <w:lang w:val="ru-RU"/>
        </w:rPr>
        <w:t xml:space="preserve"> н/к </w:t>
      </w:r>
      <w:r w:rsidR="0017551E" w:rsidRPr="000451EC">
        <w:rPr>
          <w:sz w:val="22"/>
          <w:szCs w:val="22"/>
          <w:lang w:val="ru-RU"/>
        </w:rPr>
        <w:t xml:space="preserve">  хроническая лим</w:t>
      </w:r>
      <w:r w:rsidR="00E9214C" w:rsidRPr="000451EC">
        <w:rPr>
          <w:sz w:val="22"/>
          <w:szCs w:val="22"/>
          <w:lang w:val="ru-RU"/>
        </w:rPr>
        <w:t>фо</w:t>
      </w:r>
      <w:r w:rsidR="0017551E" w:rsidRPr="000451EC">
        <w:rPr>
          <w:sz w:val="22"/>
          <w:szCs w:val="22"/>
          <w:lang w:val="ru-RU"/>
        </w:rPr>
        <w:t>идная нед</w:t>
      </w:r>
      <w:bookmarkStart w:id="3" w:name="_GoBack"/>
      <w:bookmarkEnd w:id="3"/>
      <w:r w:rsidR="0017551E" w:rsidRPr="000451EC">
        <w:rPr>
          <w:sz w:val="22"/>
          <w:szCs w:val="22"/>
          <w:lang w:val="ru-RU"/>
        </w:rPr>
        <w:t xml:space="preserve">остаточность в стадии </w:t>
      </w:r>
      <w:proofErr w:type="spellStart"/>
      <w:r w:rsidR="0017551E" w:rsidRPr="000451EC">
        <w:rPr>
          <w:sz w:val="22"/>
          <w:szCs w:val="22"/>
          <w:lang w:val="ru-RU"/>
        </w:rPr>
        <w:t>субкомпенсации</w:t>
      </w:r>
      <w:proofErr w:type="spellEnd"/>
      <w:r w:rsidR="0017551E" w:rsidRPr="000451EC">
        <w:rPr>
          <w:sz w:val="22"/>
          <w:szCs w:val="22"/>
          <w:lang w:val="ru-RU"/>
        </w:rPr>
        <w:t xml:space="preserve">.  Трофическая язва </w:t>
      </w:r>
      <w:r w:rsidR="004E380D" w:rsidRPr="000451EC">
        <w:rPr>
          <w:sz w:val="22"/>
          <w:szCs w:val="22"/>
          <w:lang w:val="ru-RU"/>
        </w:rPr>
        <w:t>правой</w:t>
      </w:r>
      <w:r w:rsidR="0017551E" w:rsidRPr="000451EC">
        <w:rPr>
          <w:sz w:val="22"/>
          <w:szCs w:val="22"/>
          <w:lang w:val="ru-RU"/>
        </w:rPr>
        <w:t xml:space="preserve"> стопы. ХБП I</w:t>
      </w:r>
      <w:r w:rsidR="0017551E" w:rsidRPr="000451EC">
        <w:rPr>
          <w:sz w:val="22"/>
          <w:szCs w:val="22"/>
          <w:lang w:val="ru-RU"/>
        </w:rPr>
        <w:t xml:space="preserve"> с</w:t>
      </w:r>
      <w:r w:rsidR="0017551E" w:rsidRPr="000451EC">
        <w:rPr>
          <w:sz w:val="22"/>
          <w:szCs w:val="22"/>
          <w:lang w:val="ru-RU"/>
        </w:rPr>
        <w:t xml:space="preserve">т. Диабетическая нефропатия </w:t>
      </w:r>
      <w:r w:rsidR="0017551E" w:rsidRPr="000451EC">
        <w:rPr>
          <w:sz w:val="22"/>
          <w:szCs w:val="22"/>
          <w:lang w:val="ru-RU"/>
        </w:rPr>
        <w:t>IV ст.</w:t>
      </w:r>
      <w:r w:rsidR="0017551E" w:rsidRPr="000451EC">
        <w:rPr>
          <w:sz w:val="22"/>
          <w:szCs w:val="22"/>
          <w:lang w:val="ru-RU"/>
        </w:rPr>
        <w:t xml:space="preserve"> в сочетании с </w:t>
      </w:r>
      <w:proofErr w:type="spellStart"/>
      <w:proofErr w:type="gramStart"/>
      <w:r w:rsidR="0017551E" w:rsidRPr="000451EC">
        <w:rPr>
          <w:sz w:val="22"/>
          <w:szCs w:val="22"/>
          <w:lang w:val="ru-RU"/>
        </w:rPr>
        <w:t>хр</w:t>
      </w:r>
      <w:proofErr w:type="spellEnd"/>
      <w:proofErr w:type="gramEnd"/>
      <w:r w:rsidR="0017551E" w:rsidRPr="000451EC">
        <w:rPr>
          <w:sz w:val="22"/>
          <w:szCs w:val="22"/>
          <w:lang w:val="ru-RU"/>
        </w:rPr>
        <w:t xml:space="preserve"> пиелонефритом, стадия нерезкого обострения.</w:t>
      </w:r>
      <w:r w:rsidR="0017551E" w:rsidRPr="000451EC">
        <w:rPr>
          <w:sz w:val="22"/>
          <w:szCs w:val="22"/>
          <w:lang w:val="ru-RU"/>
        </w:rPr>
        <w:t xml:space="preserve"> Ожирение </w:t>
      </w:r>
      <w:proofErr w:type="gramStart"/>
      <w:r w:rsidR="0017551E" w:rsidRPr="000451EC">
        <w:rPr>
          <w:sz w:val="22"/>
          <w:szCs w:val="22"/>
          <w:lang w:val="ru-RU"/>
        </w:rPr>
        <w:t>Ш</w:t>
      </w:r>
      <w:proofErr w:type="gramEnd"/>
      <w:r w:rsidR="0017551E" w:rsidRPr="000451EC">
        <w:rPr>
          <w:sz w:val="22"/>
          <w:szCs w:val="22"/>
          <w:lang w:val="ru-RU"/>
        </w:rPr>
        <w:t xml:space="preserve"> ст. (ИМТ </w:t>
      </w:r>
      <w:r w:rsidR="0017551E" w:rsidRPr="000451EC">
        <w:rPr>
          <w:sz w:val="22"/>
          <w:szCs w:val="22"/>
          <w:lang w:val="ru-RU"/>
        </w:rPr>
        <w:t>59</w:t>
      </w:r>
      <w:r w:rsidR="0017551E" w:rsidRPr="000451EC">
        <w:rPr>
          <w:sz w:val="22"/>
          <w:szCs w:val="22"/>
          <w:lang w:val="ru-RU"/>
        </w:rPr>
        <w:t xml:space="preserve">кг/м2) </w:t>
      </w:r>
      <w:proofErr w:type="spellStart"/>
      <w:r w:rsidR="0017551E" w:rsidRPr="000451EC">
        <w:rPr>
          <w:sz w:val="22"/>
          <w:szCs w:val="22"/>
          <w:lang w:val="ru-RU"/>
        </w:rPr>
        <w:t>алим</w:t>
      </w:r>
      <w:proofErr w:type="spellEnd"/>
      <w:r w:rsidR="0017551E" w:rsidRPr="000451EC">
        <w:rPr>
          <w:sz w:val="22"/>
          <w:szCs w:val="22"/>
          <w:lang w:val="ru-RU"/>
        </w:rPr>
        <w:t xml:space="preserve">.-конституционального генеза, стабильное течение. </w:t>
      </w:r>
      <w:r w:rsidR="0017551E" w:rsidRPr="000451EC">
        <w:rPr>
          <w:sz w:val="22"/>
          <w:szCs w:val="22"/>
          <w:lang w:val="ru-RU"/>
        </w:rPr>
        <w:t xml:space="preserve"> Диффузный зоб  II ст. </w:t>
      </w:r>
      <w:r w:rsidR="0017551E" w:rsidRPr="000451EC">
        <w:rPr>
          <w:sz w:val="22"/>
          <w:szCs w:val="22"/>
          <w:lang w:val="ru-RU"/>
        </w:rPr>
        <w:t xml:space="preserve">Эутиреоидное состояние. </w:t>
      </w:r>
      <w:r w:rsidR="00D150AE" w:rsidRPr="000451EC">
        <w:rPr>
          <w:sz w:val="22"/>
          <w:szCs w:val="22"/>
          <w:lang w:val="ru-RU"/>
        </w:rPr>
        <w:t xml:space="preserve">ИБС, </w:t>
      </w:r>
      <w:r w:rsidR="00DA5A71" w:rsidRPr="000451EC">
        <w:rPr>
          <w:sz w:val="22"/>
          <w:szCs w:val="22"/>
          <w:lang w:val="ru-RU"/>
        </w:rPr>
        <w:t xml:space="preserve">стенокардия напряжения II ф. </w:t>
      </w:r>
      <w:proofErr w:type="spellStart"/>
      <w:r w:rsidR="00DA5A71" w:rsidRPr="000451EC">
        <w:rPr>
          <w:sz w:val="22"/>
          <w:szCs w:val="22"/>
          <w:lang w:val="ru-RU"/>
        </w:rPr>
        <w:t>кл</w:t>
      </w:r>
      <w:proofErr w:type="spellEnd"/>
      <w:r w:rsidR="00DA5A71" w:rsidRPr="000451EC">
        <w:rPr>
          <w:sz w:val="22"/>
          <w:szCs w:val="22"/>
          <w:lang w:val="ru-RU"/>
        </w:rPr>
        <w:t>,</w:t>
      </w:r>
      <w:r w:rsidR="00D150AE" w:rsidRPr="000451EC">
        <w:rPr>
          <w:sz w:val="22"/>
          <w:szCs w:val="22"/>
          <w:lang w:val="ru-RU"/>
        </w:rPr>
        <w:t xml:space="preserve">  </w:t>
      </w:r>
      <w:r w:rsidR="00DA5A71" w:rsidRPr="000451EC">
        <w:rPr>
          <w:sz w:val="22"/>
          <w:szCs w:val="22"/>
          <w:lang w:val="ru-RU"/>
        </w:rPr>
        <w:t>фибрилляция</w:t>
      </w:r>
      <w:r w:rsidR="00D150AE" w:rsidRPr="000451EC">
        <w:rPr>
          <w:sz w:val="22"/>
          <w:szCs w:val="22"/>
          <w:lang w:val="ru-RU"/>
        </w:rPr>
        <w:t xml:space="preserve"> предсердий</w:t>
      </w:r>
      <w:r w:rsidR="00DA5A71" w:rsidRPr="000451EC">
        <w:rPr>
          <w:sz w:val="22"/>
          <w:szCs w:val="22"/>
          <w:lang w:val="ru-RU"/>
        </w:rPr>
        <w:t>,</w:t>
      </w:r>
      <w:r w:rsidR="00D150AE" w:rsidRPr="000451EC">
        <w:rPr>
          <w:sz w:val="22"/>
          <w:szCs w:val="22"/>
          <w:lang w:val="ru-RU"/>
        </w:rPr>
        <w:t xml:space="preserve">  постоянная форма.</w:t>
      </w:r>
      <w:r w:rsidR="00DA5A71" w:rsidRPr="000451EC">
        <w:rPr>
          <w:sz w:val="22"/>
          <w:szCs w:val="22"/>
          <w:lang w:val="ru-RU"/>
        </w:rPr>
        <w:t xml:space="preserve"> </w:t>
      </w:r>
      <w:r w:rsidR="00DA5A71" w:rsidRPr="000451EC">
        <w:rPr>
          <w:sz w:val="22"/>
          <w:szCs w:val="22"/>
          <w:lang w:val="ru-RU"/>
        </w:rPr>
        <w:t xml:space="preserve">Легочная  гипертензия  2 ст.  </w:t>
      </w:r>
      <w:r w:rsidR="00D150AE" w:rsidRPr="000451EC">
        <w:rPr>
          <w:sz w:val="22"/>
          <w:szCs w:val="22"/>
          <w:lang w:val="ru-RU"/>
        </w:rPr>
        <w:t xml:space="preserve"> СН II А. ф</w:t>
      </w:r>
      <w:proofErr w:type="gramStart"/>
      <w:r w:rsidR="00D150AE" w:rsidRPr="000451EC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="00D150AE" w:rsidRPr="000451EC">
        <w:rPr>
          <w:sz w:val="22"/>
          <w:szCs w:val="22"/>
          <w:lang w:val="ru-RU"/>
        </w:rPr>
        <w:t>кл</w:t>
      </w:r>
      <w:proofErr w:type="spellEnd"/>
      <w:r w:rsidR="00D150AE" w:rsidRPr="000451EC">
        <w:rPr>
          <w:sz w:val="22"/>
          <w:szCs w:val="22"/>
          <w:lang w:val="ru-RU"/>
        </w:rPr>
        <w:t xml:space="preserve"> II. Гипертоническая болезнь III стадии 3 степени. Гипертензивное сердце Риск 4.  </w:t>
      </w:r>
      <w:sdt>
        <w:sdtPr>
          <w:rPr>
            <w:sz w:val="22"/>
            <w:szCs w:val="22"/>
          </w:rPr>
          <w:id w:val="1341981191"/>
          <w:placeholder>
            <w:docPart w:val="C85C3EC000FB46F996EB40EFA557E432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F856A8" w:rsidRPr="000451EC">
            <w:rPr>
              <w:sz w:val="22"/>
              <w:szCs w:val="22"/>
            </w:rPr>
            <w:t xml:space="preserve"> </w:t>
          </w:r>
        </w:sdtContent>
      </w:sdt>
      <w:r w:rsidR="00F856A8" w:rsidRPr="000451EC">
        <w:rPr>
          <w:sz w:val="22"/>
          <w:szCs w:val="22"/>
        </w:rPr>
        <w:t xml:space="preserve"> </w:t>
      </w:r>
      <w:r w:rsidR="00F856A8" w:rsidRPr="000451EC">
        <w:rPr>
          <w:sz w:val="22"/>
          <w:szCs w:val="22"/>
          <w:lang w:val="ru-RU"/>
        </w:rPr>
        <w:t xml:space="preserve">ДЭП II, сочетанного генеза, </w:t>
      </w:r>
      <w:r w:rsidR="0017551E" w:rsidRPr="000451EC">
        <w:rPr>
          <w:sz w:val="22"/>
          <w:szCs w:val="22"/>
          <w:lang w:val="ru-RU"/>
        </w:rPr>
        <w:t>церебрастенический</w:t>
      </w:r>
      <w:r w:rsidR="00F856A8" w:rsidRPr="000451EC">
        <w:rPr>
          <w:sz w:val="22"/>
          <w:szCs w:val="22"/>
          <w:lang w:val="ru-RU"/>
        </w:rPr>
        <w:t xml:space="preserve"> </w:t>
      </w:r>
      <w:proofErr w:type="gramStart"/>
      <w:r w:rsidR="00F856A8" w:rsidRPr="000451EC">
        <w:rPr>
          <w:sz w:val="22"/>
          <w:szCs w:val="22"/>
          <w:lang w:val="ru-RU"/>
        </w:rPr>
        <w:t>с-м</w:t>
      </w:r>
      <w:proofErr w:type="gramEnd"/>
      <w:r w:rsidR="00F856A8" w:rsidRPr="000451EC">
        <w:rPr>
          <w:sz w:val="22"/>
          <w:szCs w:val="22"/>
          <w:lang w:val="ru-RU"/>
        </w:rPr>
        <w:t>,</w:t>
      </w:r>
    </w:p>
    <w:p w:rsidR="001B3CF8" w:rsidRPr="000451EC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4" w:name="дк"/>
      <w:bookmarkEnd w:id="4"/>
      <w:r w:rsidRPr="000451EC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0451EC">
        <w:rPr>
          <w:sz w:val="22"/>
          <w:szCs w:val="22"/>
          <w:lang w:val="ru-RU"/>
        </w:rPr>
        <w:t xml:space="preserve">на </w:t>
      </w:r>
      <w:r w:rsidR="00FA6AFC" w:rsidRPr="000451EC">
        <w:rPr>
          <w:sz w:val="22"/>
          <w:szCs w:val="22"/>
          <w:lang w:val="ru-RU"/>
        </w:rPr>
        <w:t xml:space="preserve">сухость во рту, </w:t>
      </w:r>
      <w:r w:rsidRPr="000451EC">
        <w:rPr>
          <w:sz w:val="22"/>
          <w:szCs w:val="22"/>
          <w:lang w:val="ru-RU"/>
        </w:rPr>
        <w:t>жажду,</w:t>
      </w:r>
      <w:r w:rsidR="005215E7" w:rsidRPr="000451EC">
        <w:rPr>
          <w:sz w:val="22"/>
          <w:szCs w:val="22"/>
          <w:lang w:val="ru-RU"/>
        </w:rPr>
        <w:t xml:space="preserve"> </w:t>
      </w:r>
      <w:r w:rsidRPr="000451EC">
        <w:rPr>
          <w:sz w:val="22"/>
          <w:szCs w:val="22"/>
          <w:lang w:val="ru-RU"/>
        </w:rPr>
        <w:t>полиурию</w:t>
      </w:r>
      <w:r w:rsidR="00DA5A71" w:rsidRPr="000451EC">
        <w:rPr>
          <w:sz w:val="22"/>
          <w:szCs w:val="22"/>
          <w:lang w:val="ru-RU"/>
        </w:rPr>
        <w:t xml:space="preserve">, </w:t>
      </w:r>
      <w:r w:rsidR="00DA5A71" w:rsidRPr="000451EC">
        <w:rPr>
          <w:sz w:val="22"/>
          <w:szCs w:val="22"/>
          <w:lang w:val="ru-RU"/>
        </w:rPr>
        <w:t xml:space="preserve">гипогликемические состояния </w:t>
      </w:r>
      <w:r w:rsidR="00DA5A71" w:rsidRPr="000451EC">
        <w:rPr>
          <w:sz w:val="22"/>
          <w:szCs w:val="22"/>
          <w:lang w:val="ru-RU"/>
        </w:rPr>
        <w:t xml:space="preserve">в </w:t>
      </w:r>
      <w:r w:rsidR="00DA5A71" w:rsidRPr="000451EC">
        <w:rPr>
          <w:sz w:val="22"/>
          <w:szCs w:val="22"/>
          <w:lang w:val="ru-RU"/>
        </w:rPr>
        <w:t>утренние время,</w:t>
      </w:r>
      <w:r w:rsidR="005215E7" w:rsidRPr="000451EC">
        <w:rPr>
          <w:sz w:val="22"/>
          <w:szCs w:val="22"/>
          <w:lang w:val="ru-RU"/>
        </w:rPr>
        <w:t xml:space="preserve"> </w:t>
      </w:r>
      <w:r w:rsidR="00F333C9" w:rsidRPr="000451E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451EC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0451EC">
        <w:rPr>
          <w:sz w:val="22"/>
          <w:szCs w:val="22"/>
          <w:lang w:val="ru-RU"/>
        </w:rPr>
        <w:t xml:space="preserve"> веса на </w:t>
      </w:r>
      <w:r w:rsidR="00F333C9" w:rsidRPr="000451EC">
        <w:rPr>
          <w:sz w:val="22"/>
          <w:szCs w:val="22"/>
          <w:lang w:val="ru-RU"/>
        </w:rPr>
        <w:t>20</w:t>
      </w:r>
      <w:r w:rsidRPr="000451EC">
        <w:rPr>
          <w:sz w:val="22"/>
          <w:szCs w:val="22"/>
          <w:lang w:val="ru-RU"/>
        </w:rPr>
        <w:t xml:space="preserve"> кг</w:t>
      </w:r>
      <w:r w:rsidR="00B72843" w:rsidRPr="000451EC">
        <w:rPr>
          <w:sz w:val="22"/>
          <w:szCs w:val="22"/>
          <w:lang w:val="ru-RU"/>
        </w:rPr>
        <w:t xml:space="preserve"> за год</w:t>
      </w:r>
      <w:r w:rsidRPr="000451EC">
        <w:rPr>
          <w:sz w:val="22"/>
          <w:szCs w:val="22"/>
          <w:lang w:val="ru-RU"/>
        </w:rPr>
        <w:t>, ухудшение зрения,</w:t>
      </w:r>
      <w:r w:rsidR="005215E7" w:rsidRPr="000451EC">
        <w:rPr>
          <w:sz w:val="22"/>
          <w:szCs w:val="22"/>
          <w:lang w:val="ru-RU"/>
        </w:rPr>
        <w:t xml:space="preserve"> </w:t>
      </w:r>
      <w:r w:rsidRPr="000451EC">
        <w:rPr>
          <w:sz w:val="22"/>
          <w:szCs w:val="22"/>
          <w:lang w:val="ru-RU"/>
        </w:rPr>
        <w:t xml:space="preserve"> </w:t>
      </w:r>
      <w:r w:rsidR="006442F2" w:rsidRPr="000451EC">
        <w:rPr>
          <w:sz w:val="22"/>
          <w:szCs w:val="22"/>
          <w:lang w:val="ru-RU"/>
        </w:rPr>
        <w:t xml:space="preserve">боли  в н/к, </w:t>
      </w:r>
      <w:r w:rsidRPr="000451EC">
        <w:rPr>
          <w:sz w:val="22"/>
          <w:szCs w:val="22"/>
          <w:lang w:val="ru-RU"/>
        </w:rPr>
        <w:t>судороги,</w:t>
      </w:r>
      <w:r w:rsidR="00364723" w:rsidRPr="000451EC">
        <w:rPr>
          <w:sz w:val="22"/>
          <w:szCs w:val="22"/>
          <w:lang w:val="ru-RU"/>
        </w:rPr>
        <w:t xml:space="preserve"> онемение ног,</w:t>
      </w:r>
      <w:r w:rsidR="005215E7" w:rsidRPr="000451EC">
        <w:rPr>
          <w:sz w:val="22"/>
          <w:szCs w:val="22"/>
          <w:lang w:val="ru-RU"/>
        </w:rPr>
        <w:t xml:space="preserve"> </w:t>
      </w:r>
      <w:r w:rsidR="00F333C9" w:rsidRPr="000451EC">
        <w:rPr>
          <w:sz w:val="22"/>
          <w:szCs w:val="22"/>
          <w:lang w:val="ru-RU"/>
        </w:rPr>
        <w:t xml:space="preserve"> </w:t>
      </w:r>
      <w:r w:rsidR="002A19A6" w:rsidRPr="000451EC">
        <w:rPr>
          <w:sz w:val="22"/>
          <w:szCs w:val="22"/>
          <w:lang w:val="ru-RU"/>
        </w:rPr>
        <w:t>повышение</w:t>
      </w:r>
      <w:r w:rsidRPr="000451EC">
        <w:rPr>
          <w:sz w:val="22"/>
          <w:szCs w:val="22"/>
          <w:lang w:val="ru-RU"/>
        </w:rPr>
        <w:t xml:space="preserve"> </w:t>
      </w:r>
      <w:r w:rsidR="00062453" w:rsidRPr="000451EC">
        <w:rPr>
          <w:sz w:val="22"/>
          <w:szCs w:val="22"/>
          <w:lang w:val="ru-RU"/>
        </w:rPr>
        <w:t xml:space="preserve">АД макс. до </w:t>
      </w:r>
      <w:r w:rsidR="00F333C9" w:rsidRPr="000451EC">
        <w:rPr>
          <w:sz w:val="22"/>
          <w:szCs w:val="22"/>
          <w:lang w:val="ru-RU"/>
        </w:rPr>
        <w:t>160-180/120</w:t>
      </w:r>
      <w:r w:rsidR="007F1CDE" w:rsidRPr="000451EC">
        <w:rPr>
          <w:sz w:val="22"/>
          <w:szCs w:val="22"/>
          <w:lang w:val="ru-RU"/>
        </w:rPr>
        <w:t xml:space="preserve"> </w:t>
      </w:r>
      <w:r w:rsidR="00062453" w:rsidRPr="000451EC">
        <w:rPr>
          <w:sz w:val="22"/>
          <w:szCs w:val="22"/>
          <w:lang w:val="ru-RU"/>
        </w:rPr>
        <w:t xml:space="preserve">мм </w:t>
      </w:r>
      <w:proofErr w:type="spellStart"/>
      <w:r w:rsidR="00062453" w:rsidRPr="000451EC">
        <w:rPr>
          <w:sz w:val="22"/>
          <w:szCs w:val="22"/>
          <w:lang w:val="ru-RU"/>
        </w:rPr>
        <w:t>рт.</w:t>
      </w:r>
      <w:r w:rsidR="002A19A6" w:rsidRPr="000451EC">
        <w:rPr>
          <w:sz w:val="22"/>
          <w:szCs w:val="22"/>
          <w:lang w:val="ru-RU"/>
        </w:rPr>
        <w:t>ст</w:t>
      </w:r>
      <w:proofErr w:type="spellEnd"/>
      <w:r w:rsidR="002A19A6" w:rsidRPr="000451EC">
        <w:rPr>
          <w:sz w:val="22"/>
          <w:szCs w:val="22"/>
          <w:lang w:val="ru-RU"/>
        </w:rPr>
        <w:t>.</w:t>
      </w:r>
      <w:r w:rsidR="00062453" w:rsidRPr="000451EC">
        <w:rPr>
          <w:sz w:val="22"/>
          <w:szCs w:val="22"/>
          <w:lang w:val="ru-RU"/>
        </w:rPr>
        <w:t xml:space="preserve">, </w:t>
      </w:r>
      <w:r w:rsidRPr="000451EC">
        <w:rPr>
          <w:sz w:val="22"/>
          <w:szCs w:val="22"/>
          <w:lang w:val="ru-RU"/>
        </w:rPr>
        <w:t xml:space="preserve">головные боли, головокружение, </w:t>
      </w:r>
      <w:r w:rsidR="00F333C9" w:rsidRPr="000451EC">
        <w:rPr>
          <w:sz w:val="22"/>
          <w:szCs w:val="22"/>
          <w:lang w:val="ru-RU"/>
        </w:rPr>
        <w:t xml:space="preserve"> одышка при </w:t>
      </w:r>
      <w:proofErr w:type="spellStart"/>
      <w:proofErr w:type="gramStart"/>
      <w:r w:rsidR="00F333C9" w:rsidRPr="000451EC">
        <w:rPr>
          <w:sz w:val="22"/>
          <w:szCs w:val="22"/>
          <w:lang w:val="ru-RU"/>
        </w:rPr>
        <w:t>физ</w:t>
      </w:r>
      <w:proofErr w:type="spellEnd"/>
      <w:proofErr w:type="gramEnd"/>
      <w:r w:rsidR="00F333C9" w:rsidRPr="000451EC">
        <w:rPr>
          <w:sz w:val="22"/>
          <w:szCs w:val="22"/>
          <w:lang w:val="ru-RU"/>
        </w:rPr>
        <w:t xml:space="preserve"> </w:t>
      </w:r>
      <w:r w:rsidR="00DA5A71" w:rsidRPr="000451EC">
        <w:rPr>
          <w:sz w:val="22"/>
          <w:szCs w:val="22"/>
          <w:lang w:val="ru-RU"/>
        </w:rPr>
        <w:t>нагрузке</w:t>
      </w:r>
      <w:r w:rsidR="00F333C9" w:rsidRPr="000451EC">
        <w:rPr>
          <w:sz w:val="22"/>
          <w:szCs w:val="22"/>
          <w:lang w:val="ru-RU"/>
        </w:rPr>
        <w:t xml:space="preserve">, </w:t>
      </w:r>
      <w:r w:rsidR="00514F68" w:rsidRPr="000451EC">
        <w:rPr>
          <w:sz w:val="22"/>
          <w:szCs w:val="22"/>
          <w:lang w:val="ru-RU"/>
        </w:rPr>
        <w:t>давящие боли в области сердца,</w:t>
      </w:r>
      <w:r w:rsidR="00514F68" w:rsidRPr="000451EC">
        <w:rPr>
          <w:sz w:val="22"/>
          <w:szCs w:val="22"/>
          <w:lang w:val="ru-RU"/>
        </w:rPr>
        <w:t xml:space="preserve"> ощущение перебоев в сердечной деятельности,</w:t>
      </w:r>
      <w:r w:rsidR="00514F68" w:rsidRPr="000451EC">
        <w:rPr>
          <w:sz w:val="22"/>
          <w:szCs w:val="22"/>
          <w:lang w:val="ru-RU"/>
        </w:rPr>
        <w:t xml:space="preserve"> </w:t>
      </w:r>
      <w:r w:rsidR="00DA5A71" w:rsidRPr="000451EC">
        <w:rPr>
          <w:sz w:val="22"/>
          <w:szCs w:val="22"/>
          <w:lang w:val="ru-RU"/>
        </w:rPr>
        <w:t xml:space="preserve">выраженные </w:t>
      </w:r>
      <w:r w:rsidR="00F333C9" w:rsidRPr="000451EC">
        <w:rPr>
          <w:sz w:val="22"/>
          <w:szCs w:val="22"/>
          <w:lang w:val="ru-RU"/>
        </w:rPr>
        <w:t xml:space="preserve">отеки н/к и </w:t>
      </w:r>
      <w:r w:rsidR="00DA5A71" w:rsidRPr="000451EC">
        <w:rPr>
          <w:sz w:val="22"/>
          <w:szCs w:val="22"/>
          <w:lang w:val="ru-RU"/>
        </w:rPr>
        <w:t xml:space="preserve">передней брюшной стенки, </w:t>
      </w:r>
    </w:p>
    <w:p w:rsidR="001B3CF8" w:rsidRPr="000451EC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u w:val="single"/>
          <w:lang w:val="ru-RU"/>
        </w:rPr>
        <w:t>Краткий анамнез</w:t>
      </w:r>
      <w:r w:rsidRPr="000451EC">
        <w:rPr>
          <w:sz w:val="22"/>
          <w:szCs w:val="22"/>
          <w:lang w:val="ru-RU"/>
        </w:rPr>
        <w:t xml:space="preserve">: СД </w:t>
      </w:r>
      <w:r w:rsidR="00867E71" w:rsidRPr="000451EC">
        <w:rPr>
          <w:sz w:val="22"/>
          <w:szCs w:val="22"/>
          <w:lang w:val="ru-RU"/>
        </w:rPr>
        <w:t>выявлен в</w:t>
      </w:r>
      <w:r w:rsidRPr="000451EC">
        <w:rPr>
          <w:sz w:val="22"/>
          <w:szCs w:val="22"/>
          <w:lang w:val="ru-RU"/>
        </w:rPr>
        <w:t xml:space="preserve"> </w:t>
      </w:r>
      <w:r w:rsidR="00F333C9" w:rsidRPr="000451EC">
        <w:rPr>
          <w:sz w:val="22"/>
          <w:szCs w:val="22"/>
          <w:lang w:val="ru-RU"/>
        </w:rPr>
        <w:t>2007</w:t>
      </w:r>
      <w:r w:rsidRPr="000451EC">
        <w:rPr>
          <w:sz w:val="22"/>
          <w:szCs w:val="22"/>
          <w:lang w:val="ru-RU"/>
        </w:rPr>
        <w:t>г</w:t>
      </w:r>
      <w:r w:rsidR="00F333C9" w:rsidRPr="000451EC">
        <w:rPr>
          <w:sz w:val="22"/>
          <w:szCs w:val="22"/>
          <w:lang w:val="ru-RU"/>
        </w:rPr>
        <w:t xml:space="preserve"> </w:t>
      </w:r>
      <w:r w:rsidR="00B43FD5" w:rsidRPr="000451EC">
        <w:rPr>
          <w:sz w:val="22"/>
          <w:szCs w:val="22"/>
          <w:lang w:val="ru-RU"/>
        </w:rPr>
        <w:t xml:space="preserve"> во время </w:t>
      </w:r>
      <w:r w:rsidR="00F333C9" w:rsidRPr="000451EC">
        <w:rPr>
          <w:sz w:val="22"/>
          <w:szCs w:val="22"/>
          <w:lang w:val="ru-RU"/>
        </w:rPr>
        <w:t xml:space="preserve"> </w:t>
      </w:r>
      <w:r w:rsidR="00267CB0" w:rsidRPr="000451EC">
        <w:rPr>
          <w:sz w:val="22"/>
          <w:szCs w:val="22"/>
          <w:lang w:val="ru-RU"/>
        </w:rPr>
        <w:t>пре</w:t>
      </w:r>
      <w:r w:rsidR="00B43FD5" w:rsidRPr="000451EC">
        <w:rPr>
          <w:sz w:val="22"/>
          <w:szCs w:val="22"/>
          <w:lang w:val="ru-RU"/>
        </w:rPr>
        <w:t>д</w:t>
      </w:r>
      <w:r w:rsidR="00267CB0" w:rsidRPr="000451EC">
        <w:rPr>
          <w:sz w:val="22"/>
          <w:szCs w:val="22"/>
          <w:lang w:val="ru-RU"/>
        </w:rPr>
        <w:t>операционной подготовкой, глюкоза крови – 11,0</w:t>
      </w:r>
      <w:r w:rsidR="00514F68" w:rsidRPr="000451EC">
        <w:rPr>
          <w:sz w:val="22"/>
          <w:szCs w:val="22"/>
          <w:lang w:val="ru-RU"/>
        </w:rPr>
        <w:t xml:space="preserve"> </w:t>
      </w:r>
      <w:proofErr w:type="spellStart"/>
      <w:r w:rsidR="00514F68" w:rsidRPr="000451EC">
        <w:rPr>
          <w:sz w:val="22"/>
          <w:szCs w:val="22"/>
          <w:lang w:val="ru-RU"/>
        </w:rPr>
        <w:t>ммоль</w:t>
      </w:r>
      <w:proofErr w:type="spellEnd"/>
      <w:r w:rsidR="00514F68" w:rsidRPr="000451EC">
        <w:rPr>
          <w:sz w:val="22"/>
          <w:szCs w:val="22"/>
          <w:lang w:val="ru-RU"/>
        </w:rPr>
        <w:t>/л</w:t>
      </w:r>
      <w:proofErr w:type="gramStart"/>
      <w:r w:rsidR="00267CB0" w:rsidRPr="000451EC">
        <w:rPr>
          <w:sz w:val="22"/>
          <w:szCs w:val="22"/>
          <w:lang w:val="ru-RU"/>
        </w:rPr>
        <w:t xml:space="preserve"> </w:t>
      </w:r>
      <w:r w:rsidRPr="000451EC">
        <w:rPr>
          <w:sz w:val="22"/>
          <w:szCs w:val="22"/>
          <w:lang w:val="ru-RU"/>
        </w:rPr>
        <w:t xml:space="preserve"> .</w:t>
      </w:r>
      <w:proofErr w:type="gramEnd"/>
      <w:r w:rsidRPr="000451EC">
        <w:rPr>
          <w:sz w:val="22"/>
          <w:szCs w:val="22"/>
          <w:lang w:val="ru-RU"/>
        </w:rPr>
        <w:t xml:space="preserve">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14F68" w:rsidRPr="000451EC">
            <w:rPr>
              <w:sz w:val="22"/>
              <w:szCs w:val="22"/>
              <w:lang w:val="ru-RU"/>
            </w:rPr>
            <w:t>принимала ССП.</w:t>
          </w:r>
        </w:sdtContent>
      </w:sdt>
      <w:r w:rsidRPr="000451EC">
        <w:rPr>
          <w:sz w:val="22"/>
          <w:szCs w:val="22"/>
          <w:lang w:val="ru-RU"/>
        </w:rPr>
        <w:t xml:space="preserve"> (</w:t>
      </w:r>
      <w:proofErr w:type="spellStart"/>
      <w:r w:rsidR="00267CB0" w:rsidRPr="000451EC">
        <w:rPr>
          <w:sz w:val="22"/>
          <w:szCs w:val="22"/>
          <w:lang w:val="ru-RU"/>
        </w:rPr>
        <w:t>сиофор</w:t>
      </w:r>
      <w:proofErr w:type="spellEnd"/>
      <w:r w:rsidRPr="000451EC">
        <w:rPr>
          <w:sz w:val="22"/>
          <w:szCs w:val="22"/>
          <w:lang w:val="ru-RU"/>
        </w:rPr>
        <w:t xml:space="preserve">). </w:t>
      </w:r>
      <w:r w:rsidR="00BF2FA1" w:rsidRPr="000451EC">
        <w:rPr>
          <w:sz w:val="22"/>
          <w:szCs w:val="22"/>
          <w:lang w:val="ru-RU"/>
        </w:rPr>
        <w:t xml:space="preserve">С </w:t>
      </w:r>
      <w:r w:rsidR="00267CB0" w:rsidRPr="000451EC">
        <w:rPr>
          <w:sz w:val="22"/>
          <w:szCs w:val="22"/>
          <w:lang w:val="ru-RU"/>
        </w:rPr>
        <w:t>2012</w:t>
      </w:r>
      <w:r w:rsidR="00BF2FA1" w:rsidRPr="000451EC">
        <w:rPr>
          <w:sz w:val="22"/>
          <w:szCs w:val="22"/>
          <w:lang w:val="ru-RU"/>
        </w:rPr>
        <w:t xml:space="preserve"> в связи с декомпенсацией СД переведен</w:t>
      </w:r>
      <w:r w:rsidR="00514F68" w:rsidRPr="000451EC">
        <w:rPr>
          <w:sz w:val="22"/>
          <w:szCs w:val="22"/>
          <w:lang w:val="ru-RU"/>
        </w:rPr>
        <w:t>а</w:t>
      </w:r>
      <w:r w:rsidR="00BF2FA1" w:rsidRPr="000451EC">
        <w:rPr>
          <w:sz w:val="22"/>
          <w:szCs w:val="22"/>
          <w:lang w:val="ru-RU"/>
        </w:rPr>
        <w:t xml:space="preserve"> на инсулинотерапию</w:t>
      </w:r>
      <w:r w:rsidR="00514F68" w:rsidRPr="000451EC">
        <w:rPr>
          <w:sz w:val="22"/>
          <w:szCs w:val="22"/>
          <w:lang w:val="ru-RU"/>
        </w:rPr>
        <w:t xml:space="preserve"> во время лечения в </w:t>
      </w:r>
      <w:proofErr w:type="spellStart"/>
      <w:r w:rsidR="00514F68" w:rsidRPr="000451EC">
        <w:rPr>
          <w:sz w:val="22"/>
          <w:szCs w:val="22"/>
          <w:lang w:val="ru-RU"/>
        </w:rPr>
        <w:t>хирургимческом</w:t>
      </w:r>
      <w:proofErr w:type="spellEnd"/>
      <w:r w:rsidR="00514F68" w:rsidRPr="000451EC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514F68" w:rsidRPr="000451EC">
        <w:rPr>
          <w:sz w:val="22"/>
          <w:szCs w:val="22"/>
          <w:lang w:val="ru-RU"/>
        </w:rPr>
        <w:t>отд</w:t>
      </w:r>
      <w:proofErr w:type="spellEnd"/>
      <w:proofErr w:type="gramEnd"/>
      <w:r w:rsidR="00514F68" w:rsidRPr="000451EC">
        <w:rPr>
          <w:sz w:val="22"/>
          <w:szCs w:val="22"/>
          <w:lang w:val="ru-RU"/>
        </w:rPr>
        <w:t xml:space="preserve"> ЦРБ по поводу </w:t>
      </w:r>
      <w:proofErr w:type="spellStart"/>
      <w:r w:rsidR="00514F68" w:rsidRPr="000451EC">
        <w:rPr>
          <w:sz w:val="22"/>
          <w:szCs w:val="22"/>
          <w:lang w:val="ru-RU"/>
        </w:rPr>
        <w:t>троф</w:t>
      </w:r>
      <w:proofErr w:type="spellEnd"/>
      <w:r w:rsidR="00514F68" w:rsidRPr="000451EC">
        <w:rPr>
          <w:sz w:val="22"/>
          <w:szCs w:val="22"/>
          <w:lang w:val="ru-RU"/>
        </w:rPr>
        <w:t xml:space="preserve"> язвы левой стопы. Комы </w:t>
      </w:r>
      <w:r w:rsidR="00267CB0" w:rsidRPr="000451EC">
        <w:rPr>
          <w:sz w:val="22"/>
          <w:szCs w:val="22"/>
          <w:lang w:val="ru-RU"/>
        </w:rPr>
        <w:t>отрицает.</w:t>
      </w:r>
      <w:r w:rsidR="00BF2FA1" w:rsidRPr="000451EC">
        <w:rPr>
          <w:sz w:val="22"/>
          <w:szCs w:val="22"/>
          <w:lang w:val="ru-RU"/>
        </w:rPr>
        <w:t xml:space="preserve"> </w:t>
      </w:r>
      <w:r w:rsidRPr="000451EC">
        <w:rPr>
          <w:sz w:val="22"/>
          <w:szCs w:val="22"/>
          <w:lang w:val="ru-RU"/>
        </w:rPr>
        <w:t>В наст</w:t>
      </w:r>
      <w:proofErr w:type="gramStart"/>
      <w:r w:rsidRPr="000451EC">
        <w:rPr>
          <w:sz w:val="22"/>
          <w:szCs w:val="22"/>
          <w:lang w:val="ru-RU"/>
        </w:rPr>
        <w:t>.</w:t>
      </w:r>
      <w:proofErr w:type="gramEnd"/>
      <w:r w:rsidRPr="000451EC">
        <w:rPr>
          <w:sz w:val="22"/>
          <w:szCs w:val="22"/>
          <w:lang w:val="ru-RU"/>
        </w:rPr>
        <w:t xml:space="preserve"> </w:t>
      </w:r>
      <w:proofErr w:type="gramStart"/>
      <w:r w:rsidRPr="000451EC">
        <w:rPr>
          <w:sz w:val="22"/>
          <w:szCs w:val="22"/>
          <w:lang w:val="ru-RU"/>
        </w:rPr>
        <w:t>в</w:t>
      </w:r>
      <w:proofErr w:type="gramEnd"/>
      <w:r w:rsidRPr="000451EC">
        <w:rPr>
          <w:sz w:val="22"/>
          <w:szCs w:val="22"/>
          <w:lang w:val="ru-RU"/>
        </w:rPr>
        <w:t xml:space="preserve">ремя принимает:  </w:t>
      </w:r>
      <w:proofErr w:type="spellStart"/>
      <w:r w:rsidR="00267CB0" w:rsidRPr="000451EC">
        <w:rPr>
          <w:sz w:val="22"/>
          <w:szCs w:val="22"/>
          <w:lang w:val="ru-RU"/>
        </w:rPr>
        <w:t>Фармасулин</w:t>
      </w:r>
      <w:proofErr w:type="spellEnd"/>
      <w:r w:rsidR="00267CB0" w:rsidRPr="000451EC">
        <w:rPr>
          <w:sz w:val="22"/>
          <w:szCs w:val="22"/>
          <w:lang w:val="ru-RU"/>
        </w:rPr>
        <w:t xml:space="preserve"> НNP </w:t>
      </w:r>
      <w:proofErr w:type="gramStart"/>
      <w:r w:rsidRPr="000451EC">
        <w:rPr>
          <w:sz w:val="22"/>
          <w:szCs w:val="22"/>
          <w:lang w:val="ru-RU"/>
        </w:rPr>
        <w:t>п</w:t>
      </w:r>
      <w:proofErr w:type="gramEnd"/>
      <w:r w:rsidRPr="000451EC">
        <w:rPr>
          <w:sz w:val="22"/>
          <w:szCs w:val="22"/>
          <w:lang w:val="ru-RU"/>
        </w:rPr>
        <w:t>/з-</w:t>
      </w:r>
      <w:r w:rsidR="00267CB0" w:rsidRPr="000451EC">
        <w:rPr>
          <w:sz w:val="22"/>
          <w:szCs w:val="22"/>
          <w:lang w:val="ru-RU"/>
        </w:rPr>
        <w:t>40</w:t>
      </w:r>
      <w:r w:rsidRPr="000451EC">
        <w:rPr>
          <w:sz w:val="22"/>
          <w:szCs w:val="22"/>
          <w:lang w:val="ru-RU"/>
        </w:rPr>
        <w:t xml:space="preserve"> ед., п/у-</w:t>
      </w:r>
      <w:r w:rsidR="00267CB0" w:rsidRPr="000451EC">
        <w:rPr>
          <w:sz w:val="22"/>
          <w:szCs w:val="22"/>
          <w:lang w:val="ru-RU"/>
        </w:rPr>
        <w:t>30</w:t>
      </w:r>
      <w:r w:rsidRPr="000451EC">
        <w:rPr>
          <w:sz w:val="22"/>
          <w:szCs w:val="22"/>
          <w:lang w:val="ru-RU"/>
        </w:rPr>
        <w:t xml:space="preserve"> </w:t>
      </w:r>
      <w:proofErr w:type="spellStart"/>
      <w:r w:rsidRPr="000451EC">
        <w:rPr>
          <w:sz w:val="22"/>
          <w:szCs w:val="22"/>
          <w:lang w:val="ru-RU"/>
        </w:rPr>
        <w:t>ед</w:t>
      </w:r>
      <w:proofErr w:type="spellEnd"/>
      <w:r w:rsidR="00267CB0" w:rsidRPr="000451EC">
        <w:rPr>
          <w:sz w:val="22"/>
          <w:szCs w:val="22"/>
          <w:lang w:val="ru-RU"/>
        </w:rPr>
        <w:t>, диаформин 100 мг 1т 2р/д.</w:t>
      </w:r>
      <w:r w:rsidR="00514F68" w:rsidRPr="000451EC">
        <w:rPr>
          <w:sz w:val="22"/>
          <w:szCs w:val="22"/>
          <w:lang w:val="ru-RU"/>
        </w:rPr>
        <w:t xml:space="preserve"> отмечает плохую переносимость  </w:t>
      </w:r>
      <w:proofErr w:type="spellStart"/>
      <w:r w:rsidR="00514F68" w:rsidRPr="000451EC">
        <w:rPr>
          <w:sz w:val="22"/>
          <w:szCs w:val="22"/>
          <w:lang w:val="ru-RU"/>
        </w:rPr>
        <w:t>метамина</w:t>
      </w:r>
      <w:proofErr w:type="spellEnd"/>
      <w:r w:rsidR="00514F68" w:rsidRPr="000451EC">
        <w:rPr>
          <w:sz w:val="22"/>
          <w:szCs w:val="22"/>
          <w:lang w:val="ru-RU"/>
        </w:rPr>
        <w:t xml:space="preserve"> </w:t>
      </w:r>
      <w:r w:rsidR="00514F68" w:rsidRPr="000451EC">
        <w:rPr>
          <w:sz w:val="22"/>
          <w:szCs w:val="22"/>
          <w:lang w:val="en-US"/>
        </w:rPr>
        <w:t>SR</w:t>
      </w:r>
      <w:r w:rsidR="00E5295C" w:rsidRPr="000451EC">
        <w:rPr>
          <w:sz w:val="22"/>
          <w:szCs w:val="22"/>
          <w:lang w:val="ru-RU"/>
        </w:rPr>
        <w:t xml:space="preserve">. </w:t>
      </w:r>
      <w:r w:rsidRPr="000451EC">
        <w:rPr>
          <w:sz w:val="22"/>
          <w:szCs w:val="22"/>
          <w:lang w:val="ru-RU"/>
        </w:rPr>
        <w:t xml:space="preserve">Гликемия </w:t>
      </w:r>
      <w:r w:rsidR="00955A26" w:rsidRPr="000451EC">
        <w:rPr>
          <w:sz w:val="22"/>
          <w:szCs w:val="22"/>
          <w:lang w:val="ru-RU"/>
        </w:rPr>
        <w:t>–</w:t>
      </w:r>
      <w:r w:rsidR="00E5295C" w:rsidRPr="000451EC">
        <w:rPr>
          <w:sz w:val="22"/>
          <w:szCs w:val="22"/>
          <w:lang w:val="ru-RU"/>
        </w:rPr>
        <w:t>8,0-29,0</w:t>
      </w:r>
      <w:r w:rsidR="00955A26" w:rsidRPr="000451EC">
        <w:rPr>
          <w:sz w:val="22"/>
          <w:szCs w:val="22"/>
          <w:lang w:val="ru-RU"/>
        </w:rPr>
        <w:t xml:space="preserve"> </w:t>
      </w:r>
      <w:proofErr w:type="spellStart"/>
      <w:r w:rsidR="00955A26" w:rsidRPr="000451EC">
        <w:rPr>
          <w:sz w:val="22"/>
          <w:szCs w:val="22"/>
          <w:lang w:val="ru-RU"/>
        </w:rPr>
        <w:t>ммоль</w:t>
      </w:r>
      <w:proofErr w:type="spellEnd"/>
      <w:r w:rsidR="00955A26" w:rsidRPr="000451EC">
        <w:rPr>
          <w:sz w:val="22"/>
          <w:szCs w:val="22"/>
          <w:lang w:val="ru-RU"/>
        </w:rPr>
        <w:t>/л</w:t>
      </w:r>
      <w:r w:rsidR="006442F2" w:rsidRPr="000451EC">
        <w:rPr>
          <w:sz w:val="22"/>
          <w:szCs w:val="22"/>
          <w:lang w:val="ru-RU"/>
        </w:rPr>
        <w:t xml:space="preserve">. </w:t>
      </w:r>
      <w:r w:rsidR="004E380D" w:rsidRPr="000451EC">
        <w:rPr>
          <w:sz w:val="22"/>
          <w:szCs w:val="22"/>
          <w:lang w:val="ru-RU"/>
        </w:rPr>
        <w:t xml:space="preserve"> С 2012 </w:t>
      </w:r>
      <w:proofErr w:type="spellStart"/>
      <w:r w:rsidR="004E380D" w:rsidRPr="000451EC">
        <w:rPr>
          <w:sz w:val="22"/>
          <w:szCs w:val="22"/>
          <w:lang w:val="ru-RU"/>
        </w:rPr>
        <w:t>троф</w:t>
      </w:r>
      <w:proofErr w:type="spellEnd"/>
      <w:r w:rsidR="004E380D" w:rsidRPr="000451EC">
        <w:rPr>
          <w:sz w:val="22"/>
          <w:szCs w:val="22"/>
          <w:lang w:val="ru-RU"/>
        </w:rPr>
        <w:t xml:space="preserve"> язва левой стопы</w:t>
      </w:r>
      <w:proofErr w:type="gramStart"/>
      <w:r w:rsidR="004E380D" w:rsidRPr="000451EC">
        <w:rPr>
          <w:sz w:val="22"/>
          <w:szCs w:val="22"/>
          <w:lang w:val="ru-RU"/>
        </w:rPr>
        <w:t xml:space="preserve"> .</w:t>
      </w:r>
      <w:proofErr w:type="gramEnd"/>
      <w:r w:rsidR="004E380D" w:rsidRPr="000451EC">
        <w:rPr>
          <w:sz w:val="22"/>
          <w:szCs w:val="22"/>
          <w:lang w:val="ru-RU"/>
        </w:rPr>
        <w:t xml:space="preserve"> В 12.2017 рожистое воспаление  правой голени. С 12.2017 имеется трофическая язва правой пяточной области. </w:t>
      </w:r>
      <w:r w:rsidR="00B43FD5" w:rsidRPr="000451EC">
        <w:rPr>
          <w:sz w:val="22"/>
          <w:szCs w:val="22"/>
          <w:lang w:val="ru-RU"/>
        </w:rPr>
        <w:t>Т</w:t>
      </w:r>
      <w:r w:rsidR="000A6C74" w:rsidRPr="000451EC">
        <w:rPr>
          <w:sz w:val="22"/>
          <w:szCs w:val="22"/>
          <w:lang w:val="ru-RU"/>
        </w:rPr>
        <w:t>репетание предсердий  более 10 лет. Повышение А</w:t>
      </w:r>
      <w:r w:rsidR="004E380D" w:rsidRPr="000451EC">
        <w:rPr>
          <w:sz w:val="22"/>
          <w:szCs w:val="22"/>
          <w:lang w:val="ru-RU"/>
        </w:rPr>
        <w:t>Д</w:t>
      </w:r>
      <w:r w:rsidR="000A6C74" w:rsidRPr="000451EC">
        <w:rPr>
          <w:sz w:val="22"/>
          <w:szCs w:val="22"/>
          <w:lang w:val="ru-RU"/>
        </w:rPr>
        <w:t xml:space="preserve"> около 30 лет, </w:t>
      </w:r>
      <w:r w:rsidR="009B2A60" w:rsidRPr="000451EC">
        <w:rPr>
          <w:sz w:val="22"/>
          <w:szCs w:val="22"/>
          <w:lang w:val="ru-RU"/>
        </w:rPr>
        <w:t>принимает</w:t>
      </w:r>
      <w:r w:rsidR="000A6C74" w:rsidRPr="000451EC">
        <w:rPr>
          <w:sz w:val="22"/>
          <w:szCs w:val="22"/>
          <w:lang w:val="ru-RU"/>
        </w:rPr>
        <w:t xml:space="preserve"> </w:t>
      </w:r>
      <w:proofErr w:type="spellStart"/>
      <w:r w:rsidR="000A6C74" w:rsidRPr="000451EC">
        <w:rPr>
          <w:sz w:val="22"/>
          <w:szCs w:val="22"/>
          <w:lang w:val="ru-RU"/>
        </w:rPr>
        <w:t>амлодипин</w:t>
      </w:r>
      <w:proofErr w:type="spellEnd"/>
      <w:r w:rsidR="000A6C74" w:rsidRPr="000451EC">
        <w:rPr>
          <w:sz w:val="22"/>
          <w:szCs w:val="22"/>
          <w:lang w:val="ru-RU"/>
        </w:rPr>
        <w:t xml:space="preserve"> 10 мг </w:t>
      </w:r>
      <w:proofErr w:type="spellStart"/>
      <w:r w:rsidR="000A6C74" w:rsidRPr="000451EC">
        <w:rPr>
          <w:sz w:val="22"/>
          <w:szCs w:val="22"/>
          <w:lang w:val="ru-RU"/>
        </w:rPr>
        <w:t>веч</w:t>
      </w:r>
      <w:proofErr w:type="spellEnd"/>
      <w:r w:rsidR="000A6C74" w:rsidRPr="000451EC">
        <w:rPr>
          <w:sz w:val="22"/>
          <w:szCs w:val="22"/>
          <w:lang w:val="ru-RU"/>
        </w:rPr>
        <w:t xml:space="preserve">, </w:t>
      </w:r>
      <w:proofErr w:type="spellStart"/>
      <w:r w:rsidR="000A6C74" w:rsidRPr="000451EC">
        <w:rPr>
          <w:sz w:val="22"/>
          <w:szCs w:val="22"/>
          <w:lang w:val="ru-RU"/>
        </w:rPr>
        <w:t>магникор</w:t>
      </w:r>
      <w:proofErr w:type="spellEnd"/>
      <w:r w:rsidR="000A6C74" w:rsidRPr="000451EC">
        <w:rPr>
          <w:sz w:val="22"/>
          <w:szCs w:val="22"/>
          <w:lang w:val="ru-RU"/>
        </w:rPr>
        <w:t xml:space="preserve"> 75 мг 1т </w:t>
      </w:r>
      <w:proofErr w:type="spellStart"/>
      <w:r w:rsidR="000A6C74" w:rsidRPr="000451EC">
        <w:rPr>
          <w:sz w:val="22"/>
          <w:szCs w:val="22"/>
          <w:lang w:val="ru-RU"/>
        </w:rPr>
        <w:t>веч</w:t>
      </w:r>
      <w:proofErr w:type="spellEnd"/>
      <w:r w:rsidR="000A6C74" w:rsidRPr="000451EC">
        <w:rPr>
          <w:sz w:val="22"/>
          <w:szCs w:val="22"/>
          <w:lang w:val="ru-RU"/>
        </w:rPr>
        <w:t xml:space="preserve">, </w:t>
      </w:r>
      <w:proofErr w:type="spellStart"/>
      <w:r w:rsidR="000A6C74" w:rsidRPr="000451EC">
        <w:rPr>
          <w:sz w:val="22"/>
          <w:szCs w:val="22"/>
          <w:lang w:val="ru-RU"/>
        </w:rPr>
        <w:t>карв</w:t>
      </w:r>
      <w:r w:rsidR="009B2A60" w:rsidRPr="000451EC">
        <w:rPr>
          <w:sz w:val="22"/>
          <w:szCs w:val="22"/>
          <w:lang w:val="ru-RU"/>
        </w:rPr>
        <w:t>е</w:t>
      </w:r>
      <w:r w:rsidR="000A6C74" w:rsidRPr="000451EC">
        <w:rPr>
          <w:sz w:val="22"/>
          <w:szCs w:val="22"/>
          <w:lang w:val="ru-RU"/>
        </w:rPr>
        <w:t>диол</w:t>
      </w:r>
      <w:proofErr w:type="spellEnd"/>
      <w:r w:rsidR="000A6C74" w:rsidRPr="000451EC">
        <w:rPr>
          <w:sz w:val="22"/>
          <w:szCs w:val="22"/>
          <w:lang w:val="ru-RU"/>
        </w:rPr>
        <w:t xml:space="preserve"> 25 мг 1т  2р/д, </w:t>
      </w:r>
      <w:r w:rsidR="004E380D" w:rsidRPr="000451EC">
        <w:rPr>
          <w:sz w:val="22"/>
          <w:szCs w:val="22"/>
          <w:lang w:val="ru-RU"/>
        </w:rPr>
        <w:t xml:space="preserve"> </w:t>
      </w:r>
      <w:proofErr w:type="spellStart"/>
      <w:r w:rsidR="004E380D" w:rsidRPr="000451EC">
        <w:rPr>
          <w:sz w:val="22"/>
          <w:szCs w:val="22"/>
          <w:lang w:val="ru-RU"/>
        </w:rPr>
        <w:t>дигоксин</w:t>
      </w:r>
      <w:proofErr w:type="spellEnd"/>
      <w:r w:rsidR="004E380D" w:rsidRPr="000451EC">
        <w:rPr>
          <w:sz w:val="22"/>
          <w:szCs w:val="22"/>
          <w:lang w:val="ru-RU"/>
        </w:rPr>
        <w:t xml:space="preserve">, </w:t>
      </w:r>
      <w:proofErr w:type="spellStart"/>
      <w:r w:rsidR="004E380D" w:rsidRPr="000451EC">
        <w:rPr>
          <w:sz w:val="22"/>
          <w:szCs w:val="22"/>
          <w:lang w:val="ru-RU"/>
        </w:rPr>
        <w:t>спиронолоактон</w:t>
      </w:r>
      <w:proofErr w:type="spellEnd"/>
      <w:r w:rsidR="004E380D" w:rsidRPr="000451EC">
        <w:rPr>
          <w:sz w:val="22"/>
          <w:szCs w:val="22"/>
          <w:lang w:val="ru-RU"/>
        </w:rPr>
        <w:t xml:space="preserve">, </w:t>
      </w:r>
      <w:proofErr w:type="spellStart"/>
      <w:r w:rsidR="004E380D" w:rsidRPr="000451EC">
        <w:rPr>
          <w:sz w:val="22"/>
          <w:szCs w:val="22"/>
          <w:lang w:val="ru-RU"/>
        </w:rPr>
        <w:t>ипамид</w:t>
      </w:r>
      <w:proofErr w:type="spellEnd"/>
      <w:r w:rsidR="004E380D" w:rsidRPr="000451EC">
        <w:rPr>
          <w:sz w:val="22"/>
          <w:szCs w:val="22"/>
          <w:lang w:val="ru-RU"/>
        </w:rPr>
        <w:t xml:space="preserve">, </w:t>
      </w:r>
      <w:proofErr w:type="spellStart"/>
      <w:r w:rsidR="004E380D" w:rsidRPr="000451EC">
        <w:rPr>
          <w:sz w:val="22"/>
          <w:szCs w:val="22"/>
          <w:lang w:val="ru-RU"/>
        </w:rPr>
        <w:t>вальсакор</w:t>
      </w:r>
      <w:proofErr w:type="spellEnd"/>
      <w:r w:rsidR="004E380D" w:rsidRPr="000451EC">
        <w:rPr>
          <w:sz w:val="22"/>
          <w:szCs w:val="22"/>
          <w:lang w:val="ru-RU"/>
        </w:rPr>
        <w:t xml:space="preserve"> 160 мг утром.</w:t>
      </w:r>
      <w:r w:rsidR="000A6C74" w:rsidRPr="000451EC">
        <w:rPr>
          <w:sz w:val="22"/>
          <w:szCs w:val="22"/>
          <w:lang w:val="ru-RU"/>
        </w:rPr>
        <w:t xml:space="preserve"> </w:t>
      </w:r>
      <w:proofErr w:type="gramStart"/>
      <w:r w:rsidRPr="000451EC">
        <w:rPr>
          <w:sz w:val="22"/>
          <w:szCs w:val="22"/>
          <w:lang w:val="ru-RU"/>
        </w:rPr>
        <w:t>Госпитализирован</w:t>
      </w:r>
      <w:r w:rsidR="00514F68" w:rsidRPr="000451EC">
        <w:rPr>
          <w:sz w:val="22"/>
          <w:szCs w:val="22"/>
          <w:lang w:val="ru-RU"/>
        </w:rPr>
        <w:t>а</w:t>
      </w:r>
      <w:proofErr w:type="gramEnd"/>
      <w:r w:rsidRPr="000451EC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451EC">
        <w:rPr>
          <w:sz w:val="22"/>
          <w:szCs w:val="22"/>
          <w:lang w:val="ru-RU"/>
        </w:rPr>
        <w:t xml:space="preserve"> </w:t>
      </w:r>
    </w:p>
    <w:p w:rsidR="00F7479F" w:rsidRPr="000451EC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451EC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0451EC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451E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51EC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51E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451EC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51E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451EC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51E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451EC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51E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51E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0451EC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51E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51E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0451EC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51E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51E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451E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0451E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51EC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4</w:t>
            </w:r>
          </w:p>
        </w:tc>
      </w:tr>
      <w:tr w:rsidR="00EB5A46" w:rsidRPr="000451E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3</w:t>
            </w:r>
            <w:r w:rsidR="00064F5E" w:rsidRPr="000451EC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A46" w:rsidRPr="000451EC" w:rsidRDefault="00EB5A46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4506EA" w:rsidRPr="000451E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51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51E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51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51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51E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51E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51E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51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51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51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51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51E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51E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451E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0451E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0451E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51EC" w:rsidRDefault="0087318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51EC" w:rsidRDefault="0087318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51EC" w:rsidRDefault="0087318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4,56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51EC" w:rsidRDefault="0087318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1,05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51EC" w:rsidRDefault="0087318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1,69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51EC" w:rsidRDefault="0087318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2,38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51EC" w:rsidRDefault="0087318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51EC" w:rsidRDefault="0087318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51EC" w:rsidRDefault="0087318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51EC" w:rsidRDefault="0087318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13,9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51EC" w:rsidRDefault="0087318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51EC" w:rsidRDefault="0087318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51EC" w:rsidRDefault="0087318C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451EC" w:rsidRDefault="0087318C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0,2</w:t>
            </w:r>
          </w:p>
        </w:tc>
      </w:tr>
    </w:tbl>
    <w:p w:rsidR="00E940E0" w:rsidRPr="000451EC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BB60ED" w:rsidRPr="000451EC" w:rsidRDefault="00EB5A46" w:rsidP="00FC5396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 xml:space="preserve">06.07.18 </w:t>
      </w:r>
      <w:r w:rsidR="00BB60ED" w:rsidRPr="000451EC">
        <w:rPr>
          <w:sz w:val="22"/>
          <w:szCs w:val="22"/>
          <w:lang w:val="ru-RU"/>
        </w:rPr>
        <w:t xml:space="preserve">ТТГ </w:t>
      </w:r>
      <w:r w:rsidR="00834365" w:rsidRPr="000451EC">
        <w:rPr>
          <w:sz w:val="22"/>
          <w:szCs w:val="22"/>
          <w:lang w:val="ru-RU"/>
        </w:rPr>
        <w:t>–</w:t>
      </w:r>
      <w:r w:rsidR="00DB03E4" w:rsidRPr="000451EC">
        <w:rPr>
          <w:sz w:val="22"/>
          <w:szCs w:val="22"/>
          <w:lang w:val="ru-RU"/>
        </w:rPr>
        <w:t xml:space="preserve"> </w:t>
      </w:r>
      <w:r w:rsidRPr="000451EC">
        <w:rPr>
          <w:sz w:val="22"/>
          <w:szCs w:val="22"/>
          <w:lang w:val="ru-RU"/>
        </w:rPr>
        <w:t>2,17</w:t>
      </w:r>
      <w:r w:rsidR="00834365" w:rsidRPr="000451EC">
        <w:rPr>
          <w:sz w:val="22"/>
          <w:szCs w:val="22"/>
          <w:lang w:val="ru-RU"/>
        </w:rPr>
        <w:t xml:space="preserve"> </w:t>
      </w:r>
      <w:r w:rsidR="006442F2" w:rsidRPr="000451EC">
        <w:rPr>
          <w:sz w:val="22"/>
          <w:szCs w:val="22"/>
          <w:lang w:val="ru-RU"/>
        </w:rPr>
        <w:t xml:space="preserve"> </w:t>
      </w:r>
      <w:r w:rsidR="00834365" w:rsidRPr="000451EC">
        <w:rPr>
          <w:sz w:val="22"/>
          <w:szCs w:val="22"/>
          <w:lang w:val="ru-RU"/>
        </w:rPr>
        <w:t xml:space="preserve">(0,3-4,0) </w:t>
      </w:r>
      <w:proofErr w:type="spellStart"/>
      <w:r w:rsidR="00834365" w:rsidRPr="000451EC">
        <w:rPr>
          <w:sz w:val="22"/>
          <w:szCs w:val="22"/>
          <w:lang w:val="ru-RU"/>
        </w:rPr>
        <w:t>Мме</w:t>
      </w:r>
      <w:proofErr w:type="spellEnd"/>
      <w:r w:rsidR="00834365" w:rsidRPr="000451EC">
        <w:rPr>
          <w:sz w:val="22"/>
          <w:szCs w:val="22"/>
          <w:lang w:val="ru-RU"/>
        </w:rPr>
        <w:t>/</w:t>
      </w:r>
      <w:r w:rsidR="00AD0324" w:rsidRPr="000451EC">
        <w:rPr>
          <w:sz w:val="22"/>
          <w:szCs w:val="22"/>
          <w:lang w:val="ru-RU"/>
        </w:rPr>
        <w:t>м</w:t>
      </w:r>
      <w:r w:rsidR="00834365" w:rsidRPr="000451EC">
        <w:rPr>
          <w:sz w:val="22"/>
          <w:szCs w:val="22"/>
          <w:lang w:val="ru-RU"/>
        </w:rPr>
        <w:t>л</w:t>
      </w:r>
    </w:p>
    <w:p w:rsidR="004E380D" w:rsidRPr="000451EC" w:rsidRDefault="004E380D" w:rsidP="004E380D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>11</w:t>
      </w:r>
      <w:r w:rsidRPr="000451EC">
        <w:rPr>
          <w:sz w:val="22"/>
          <w:szCs w:val="22"/>
          <w:lang w:val="ru-RU"/>
        </w:rPr>
        <w:t xml:space="preserve">.07.18 Анализ крови на RW- </w:t>
      </w:r>
      <w:proofErr w:type="spellStart"/>
      <w:r w:rsidRPr="000451EC">
        <w:rPr>
          <w:sz w:val="22"/>
          <w:szCs w:val="22"/>
          <w:lang w:val="ru-RU"/>
        </w:rPr>
        <w:t>отр</w:t>
      </w:r>
      <w:proofErr w:type="spellEnd"/>
      <w:r w:rsidRPr="000451EC">
        <w:rPr>
          <w:sz w:val="22"/>
          <w:szCs w:val="22"/>
          <w:lang w:val="ru-RU"/>
        </w:rPr>
        <w:t xml:space="preserve"> </w:t>
      </w:r>
    </w:p>
    <w:p w:rsidR="00871EA5" w:rsidRPr="000451EC" w:rsidRDefault="00DF736C" w:rsidP="00871EA5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>06</w:t>
      </w:r>
      <w:r w:rsidR="00871EA5" w:rsidRPr="000451EC">
        <w:rPr>
          <w:sz w:val="22"/>
          <w:szCs w:val="22"/>
          <w:lang w:val="ru-RU"/>
        </w:rPr>
        <w:t>.</w:t>
      </w:r>
      <w:r w:rsidR="004C577B" w:rsidRPr="000451EC">
        <w:rPr>
          <w:sz w:val="22"/>
          <w:szCs w:val="22"/>
          <w:lang w:val="ru-RU"/>
        </w:rPr>
        <w:t>07.18</w:t>
      </w:r>
      <w:r w:rsidR="00871EA5" w:rsidRPr="000451EC">
        <w:rPr>
          <w:sz w:val="22"/>
          <w:szCs w:val="22"/>
          <w:lang w:val="ru-RU"/>
        </w:rPr>
        <w:t xml:space="preserve"> К –  </w:t>
      </w:r>
      <w:r w:rsidRPr="000451EC">
        <w:rPr>
          <w:sz w:val="22"/>
          <w:szCs w:val="22"/>
          <w:lang w:val="ru-RU"/>
        </w:rPr>
        <w:t>5,0</w:t>
      </w:r>
      <w:proofErr w:type="gramStart"/>
      <w:r w:rsidR="00871EA5" w:rsidRPr="000451EC">
        <w:rPr>
          <w:sz w:val="22"/>
          <w:szCs w:val="22"/>
          <w:lang w:val="ru-RU"/>
        </w:rPr>
        <w:t xml:space="preserve"> ;</w:t>
      </w:r>
      <w:proofErr w:type="gramEnd"/>
      <w:r w:rsidR="00871EA5" w:rsidRPr="000451EC">
        <w:rPr>
          <w:sz w:val="22"/>
          <w:szCs w:val="22"/>
          <w:lang w:val="ru-RU"/>
        </w:rPr>
        <w:t xml:space="preserve"> </w:t>
      </w:r>
      <w:proofErr w:type="spellStart"/>
      <w:r w:rsidR="00871EA5" w:rsidRPr="000451EC">
        <w:rPr>
          <w:sz w:val="22"/>
          <w:szCs w:val="22"/>
          <w:lang w:val="ru-RU"/>
        </w:rPr>
        <w:t>Nа</w:t>
      </w:r>
      <w:proofErr w:type="spellEnd"/>
      <w:r w:rsidR="00871EA5" w:rsidRPr="000451EC">
        <w:rPr>
          <w:sz w:val="22"/>
          <w:szCs w:val="22"/>
          <w:lang w:val="ru-RU"/>
        </w:rPr>
        <w:t xml:space="preserve"> –</w:t>
      </w:r>
      <w:r w:rsidRPr="000451EC">
        <w:rPr>
          <w:sz w:val="22"/>
          <w:szCs w:val="22"/>
          <w:lang w:val="ru-RU"/>
        </w:rPr>
        <w:t>139</w:t>
      </w:r>
      <w:r w:rsidR="00871EA5" w:rsidRPr="000451EC">
        <w:rPr>
          <w:sz w:val="22"/>
          <w:szCs w:val="22"/>
          <w:lang w:val="ru-RU"/>
        </w:rPr>
        <w:t xml:space="preserve">  </w:t>
      </w:r>
      <w:proofErr w:type="spellStart"/>
      <w:r w:rsidR="00871EA5" w:rsidRPr="000451EC">
        <w:rPr>
          <w:sz w:val="22"/>
          <w:szCs w:val="22"/>
          <w:lang w:val="ru-RU"/>
        </w:rPr>
        <w:t>Са</w:t>
      </w:r>
      <w:proofErr w:type="spellEnd"/>
      <w:r w:rsidR="00871EA5" w:rsidRPr="000451EC">
        <w:rPr>
          <w:sz w:val="22"/>
          <w:szCs w:val="22"/>
          <w:vertAlign w:val="superscript"/>
          <w:lang w:val="ru-RU"/>
        </w:rPr>
        <w:t>++</w:t>
      </w:r>
      <w:r w:rsidR="00871EA5" w:rsidRPr="000451EC">
        <w:rPr>
          <w:sz w:val="22"/>
          <w:szCs w:val="22"/>
          <w:lang w:val="ru-RU"/>
        </w:rPr>
        <w:t xml:space="preserve"> </w:t>
      </w:r>
      <w:r w:rsidRPr="000451EC">
        <w:rPr>
          <w:sz w:val="22"/>
          <w:szCs w:val="22"/>
          <w:lang w:val="ru-RU"/>
        </w:rPr>
        <w:t>1,23</w:t>
      </w:r>
      <w:r w:rsidR="00871EA5" w:rsidRPr="000451EC">
        <w:rPr>
          <w:sz w:val="22"/>
          <w:szCs w:val="22"/>
          <w:lang w:val="ru-RU"/>
        </w:rPr>
        <w:t>- С1 -</w:t>
      </w:r>
      <w:r w:rsidRPr="000451EC">
        <w:rPr>
          <w:sz w:val="22"/>
          <w:szCs w:val="22"/>
          <w:lang w:val="ru-RU"/>
        </w:rPr>
        <w:t>99</w:t>
      </w:r>
      <w:r w:rsidR="00871EA5" w:rsidRPr="000451EC">
        <w:rPr>
          <w:sz w:val="22"/>
          <w:szCs w:val="22"/>
          <w:lang w:val="ru-RU"/>
        </w:rPr>
        <w:t xml:space="preserve">   </w:t>
      </w:r>
      <w:proofErr w:type="spellStart"/>
      <w:r w:rsidR="00871EA5" w:rsidRPr="000451EC">
        <w:rPr>
          <w:sz w:val="22"/>
          <w:szCs w:val="22"/>
          <w:lang w:val="ru-RU"/>
        </w:rPr>
        <w:t>ммоль</w:t>
      </w:r>
      <w:proofErr w:type="spellEnd"/>
      <w:r w:rsidR="00871EA5" w:rsidRPr="000451EC">
        <w:rPr>
          <w:sz w:val="22"/>
          <w:szCs w:val="22"/>
          <w:lang w:val="ru-RU"/>
        </w:rPr>
        <w:t>/л</w:t>
      </w:r>
    </w:p>
    <w:p w:rsidR="004E380D" w:rsidRPr="000451EC" w:rsidRDefault="004E380D" w:rsidP="00871EA5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>17.07.18</w:t>
      </w:r>
      <w:proofErr w:type="gramStart"/>
      <w:r w:rsidRPr="000451EC">
        <w:rPr>
          <w:sz w:val="22"/>
          <w:szCs w:val="22"/>
          <w:lang w:val="ru-RU"/>
        </w:rPr>
        <w:t xml:space="preserve"> К</w:t>
      </w:r>
      <w:proofErr w:type="gramEnd"/>
      <w:r w:rsidRPr="000451EC">
        <w:rPr>
          <w:sz w:val="22"/>
          <w:szCs w:val="22"/>
          <w:lang w:val="ru-RU"/>
        </w:rPr>
        <w:t xml:space="preserve"> – 5,29 </w:t>
      </w:r>
      <w:proofErr w:type="spellStart"/>
      <w:r w:rsidRPr="000451EC">
        <w:rPr>
          <w:sz w:val="22"/>
          <w:szCs w:val="22"/>
          <w:lang w:val="ru-RU"/>
        </w:rPr>
        <w:t>Na</w:t>
      </w:r>
      <w:proofErr w:type="spellEnd"/>
      <w:r w:rsidRPr="000451EC">
        <w:rPr>
          <w:sz w:val="22"/>
          <w:szCs w:val="22"/>
          <w:lang w:val="ru-RU"/>
        </w:rPr>
        <w:t xml:space="preserve"> – 141,5 </w:t>
      </w:r>
      <w:proofErr w:type="spellStart"/>
      <w:r w:rsidRPr="000451EC">
        <w:rPr>
          <w:sz w:val="22"/>
          <w:szCs w:val="22"/>
          <w:lang w:val="ru-RU"/>
        </w:rPr>
        <w:t>Сф</w:t>
      </w:r>
      <w:proofErr w:type="spellEnd"/>
      <w:r w:rsidRPr="000451EC">
        <w:rPr>
          <w:sz w:val="22"/>
          <w:szCs w:val="22"/>
          <w:lang w:val="ru-RU"/>
        </w:rPr>
        <w:t xml:space="preserve"> – 1,25 С1 – 99,6</w:t>
      </w:r>
    </w:p>
    <w:p w:rsidR="00F7479F" w:rsidRPr="000451EC" w:rsidRDefault="00EB5A46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0451EC">
        <w:rPr>
          <w:bCs/>
          <w:sz w:val="22"/>
          <w:szCs w:val="22"/>
          <w:lang w:val="ru-RU"/>
        </w:rPr>
        <w:t>09</w:t>
      </w:r>
      <w:r w:rsidR="00B72843" w:rsidRPr="000451EC">
        <w:rPr>
          <w:bCs/>
          <w:sz w:val="22"/>
          <w:szCs w:val="22"/>
          <w:lang w:val="ru-RU"/>
        </w:rPr>
        <w:t>.</w:t>
      </w:r>
      <w:r w:rsidR="004C577B" w:rsidRPr="000451EC">
        <w:rPr>
          <w:bCs/>
          <w:sz w:val="22"/>
          <w:szCs w:val="22"/>
          <w:lang w:val="ru-RU"/>
        </w:rPr>
        <w:t>07.18</w:t>
      </w:r>
      <w:r w:rsidR="00A6265A" w:rsidRPr="000451EC">
        <w:rPr>
          <w:bCs/>
          <w:sz w:val="22"/>
          <w:szCs w:val="22"/>
          <w:lang w:val="ru-RU"/>
        </w:rPr>
        <w:t xml:space="preserve"> </w:t>
      </w:r>
      <w:r w:rsidR="00F7479F" w:rsidRPr="000451EC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0451EC">
        <w:rPr>
          <w:bCs/>
          <w:sz w:val="22"/>
          <w:szCs w:val="22"/>
          <w:lang w:val="ru-RU"/>
        </w:rPr>
        <w:t>Реберга</w:t>
      </w:r>
      <w:proofErr w:type="spellEnd"/>
      <w:r w:rsidR="00F7479F" w:rsidRPr="000451EC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0451EC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0451EC">
        <w:rPr>
          <w:bCs/>
          <w:sz w:val="22"/>
          <w:szCs w:val="22"/>
          <w:lang w:val="ru-RU"/>
        </w:rPr>
        <w:t xml:space="preserve"> крови-</w:t>
      </w:r>
      <w:r w:rsidRPr="000451EC">
        <w:rPr>
          <w:bCs/>
          <w:sz w:val="22"/>
          <w:szCs w:val="22"/>
          <w:lang w:val="ru-RU"/>
        </w:rPr>
        <w:t>88</w:t>
      </w:r>
      <w:r w:rsidR="00F7479F" w:rsidRPr="000451EC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0451EC">
        <w:rPr>
          <w:bCs/>
          <w:sz w:val="22"/>
          <w:szCs w:val="22"/>
          <w:lang w:val="ru-RU"/>
        </w:rPr>
        <w:t>мкмоль</w:t>
      </w:r>
      <w:proofErr w:type="spellEnd"/>
      <w:r w:rsidR="00F7479F" w:rsidRPr="000451EC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0451EC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0451EC">
        <w:rPr>
          <w:bCs/>
          <w:sz w:val="22"/>
          <w:szCs w:val="22"/>
          <w:lang w:val="ru-RU"/>
        </w:rPr>
        <w:t xml:space="preserve"> мочи- </w:t>
      </w:r>
      <w:r w:rsidRPr="000451EC">
        <w:rPr>
          <w:bCs/>
          <w:sz w:val="22"/>
          <w:szCs w:val="22"/>
          <w:lang w:val="ru-RU"/>
        </w:rPr>
        <w:t>8180</w:t>
      </w:r>
      <w:r w:rsidR="00F7479F" w:rsidRPr="000451EC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0451EC">
        <w:rPr>
          <w:bCs/>
          <w:sz w:val="22"/>
          <w:szCs w:val="22"/>
          <w:lang w:val="ru-RU"/>
        </w:rPr>
        <w:t>мкмоль</w:t>
      </w:r>
      <w:proofErr w:type="spellEnd"/>
      <w:r w:rsidR="00F7479F" w:rsidRPr="000451EC">
        <w:rPr>
          <w:bCs/>
          <w:sz w:val="22"/>
          <w:szCs w:val="22"/>
          <w:lang w:val="ru-RU"/>
        </w:rPr>
        <w:t>/л;  КФ-</w:t>
      </w:r>
      <w:r w:rsidRPr="000451EC">
        <w:rPr>
          <w:bCs/>
          <w:sz w:val="22"/>
          <w:szCs w:val="22"/>
          <w:lang w:val="ru-RU"/>
        </w:rPr>
        <w:t>55,8</w:t>
      </w:r>
      <w:r w:rsidR="00F7479F" w:rsidRPr="000451EC">
        <w:rPr>
          <w:bCs/>
          <w:sz w:val="22"/>
          <w:szCs w:val="22"/>
          <w:lang w:val="ru-RU"/>
        </w:rPr>
        <w:t xml:space="preserve"> мл/мин;  </w:t>
      </w:r>
      <w:proofErr w:type="gramStart"/>
      <w:r w:rsidR="00F7479F" w:rsidRPr="000451EC">
        <w:rPr>
          <w:bCs/>
          <w:sz w:val="22"/>
          <w:szCs w:val="22"/>
          <w:lang w:val="ru-RU"/>
        </w:rPr>
        <w:t>КР</w:t>
      </w:r>
      <w:proofErr w:type="gramEnd"/>
      <w:r w:rsidR="00F7479F" w:rsidRPr="000451EC">
        <w:rPr>
          <w:bCs/>
          <w:sz w:val="22"/>
          <w:szCs w:val="22"/>
          <w:lang w:val="ru-RU"/>
        </w:rPr>
        <w:t xml:space="preserve">- </w:t>
      </w:r>
      <w:r w:rsidRPr="000451EC">
        <w:rPr>
          <w:bCs/>
          <w:sz w:val="22"/>
          <w:szCs w:val="22"/>
          <w:lang w:val="ru-RU"/>
        </w:rPr>
        <w:t>98,8</w:t>
      </w:r>
      <w:r w:rsidR="00F7479F" w:rsidRPr="000451EC">
        <w:rPr>
          <w:bCs/>
          <w:sz w:val="22"/>
          <w:szCs w:val="22"/>
          <w:lang w:val="ru-RU"/>
        </w:rPr>
        <w:t xml:space="preserve"> %</w:t>
      </w:r>
    </w:p>
    <w:p w:rsidR="00F7479F" w:rsidRPr="000451EC" w:rsidRDefault="00B43FD5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0451EC">
        <w:rPr>
          <w:b w:val="0"/>
          <w:sz w:val="22"/>
          <w:szCs w:val="22"/>
        </w:rPr>
        <w:t>09</w:t>
      </w:r>
      <w:r w:rsidR="00B72843" w:rsidRPr="000451EC">
        <w:rPr>
          <w:b w:val="0"/>
          <w:sz w:val="22"/>
          <w:szCs w:val="22"/>
        </w:rPr>
        <w:t>.</w:t>
      </w:r>
      <w:r w:rsidR="004C577B" w:rsidRPr="000451EC">
        <w:rPr>
          <w:b w:val="0"/>
          <w:sz w:val="22"/>
          <w:szCs w:val="22"/>
        </w:rPr>
        <w:t>07.18</w:t>
      </w:r>
      <w:r w:rsidR="00A6265A" w:rsidRPr="000451EC">
        <w:rPr>
          <w:b w:val="0"/>
          <w:sz w:val="22"/>
          <w:szCs w:val="22"/>
        </w:rPr>
        <w:t xml:space="preserve"> </w:t>
      </w:r>
      <w:r w:rsidR="00F7479F" w:rsidRPr="000451EC">
        <w:rPr>
          <w:b w:val="0"/>
          <w:sz w:val="22"/>
          <w:szCs w:val="22"/>
        </w:rPr>
        <w:t>Общ. а</w:t>
      </w:r>
      <w:r w:rsidR="0052757A" w:rsidRPr="000451EC">
        <w:rPr>
          <w:b w:val="0"/>
          <w:sz w:val="22"/>
          <w:szCs w:val="22"/>
        </w:rPr>
        <w:t>н. мочи уд вес 10</w:t>
      </w:r>
      <w:r w:rsidR="00EB5A46" w:rsidRPr="000451EC">
        <w:rPr>
          <w:b w:val="0"/>
          <w:sz w:val="22"/>
          <w:szCs w:val="22"/>
        </w:rPr>
        <w:t>10</w:t>
      </w:r>
      <w:r w:rsidR="0052757A" w:rsidRPr="000451EC">
        <w:rPr>
          <w:b w:val="0"/>
          <w:sz w:val="22"/>
          <w:szCs w:val="22"/>
        </w:rPr>
        <w:t xml:space="preserve">  </w:t>
      </w:r>
      <w:proofErr w:type="spellStart"/>
      <w:r w:rsidR="0052757A" w:rsidRPr="000451EC">
        <w:rPr>
          <w:b w:val="0"/>
          <w:sz w:val="22"/>
          <w:szCs w:val="22"/>
        </w:rPr>
        <w:t>лейк</w:t>
      </w:r>
      <w:proofErr w:type="spellEnd"/>
      <w:r w:rsidR="0052757A" w:rsidRPr="000451EC">
        <w:rPr>
          <w:b w:val="0"/>
          <w:sz w:val="22"/>
          <w:szCs w:val="22"/>
        </w:rPr>
        <w:t xml:space="preserve"> –  </w:t>
      </w:r>
      <w:r w:rsidR="00EB5A46" w:rsidRPr="000451EC">
        <w:rPr>
          <w:b w:val="0"/>
          <w:sz w:val="22"/>
          <w:szCs w:val="22"/>
        </w:rPr>
        <w:t>1-2</w:t>
      </w:r>
      <w:r w:rsidR="0052757A" w:rsidRPr="000451EC">
        <w:rPr>
          <w:b w:val="0"/>
          <w:sz w:val="22"/>
          <w:szCs w:val="22"/>
        </w:rPr>
        <w:t xml:space="preserve"> в </w:t>
      </w:r>
      <w:proofErr w:type="gramStart"/>
      <w:r w:rsidR="0052757A" w:rsidRPr="000451EC">
        <w:rPr>
          <w:b w:val="0"/>
          <w:sz w:val="22"/>
          <w:szCs w:val="22"/>
        </w:rPr>
        <w:t>п</w:t>
      </w:r>
      <w:proofErr w:type="gramEnd"/>
      <w:r w:rsidR="0052757A" w:rsidRPr="000451EC">
        <w:rPr>
          <w:b w:val="0"/>
          <w:sz w:val="22"/>
          <w:szCs w:val="22"/>
        </w:rPr>
        <w:t>/</w:t>
      </w:r>
      <w:proofErr w:type="spellStart"/>
      <w:r w:rsidR="00F7479F" w:rsidRPr="000451EC">
        <w:rPr>
          <w:b w:val="0"/>
          <w:sz w:val="22"/>
          <w:szCs w:val="22"/>
        </w:rPr>
        <w:t>зр</w:t>
      </w:r>
      <w:proofErr w:type="spellEnd"/>
      <w:r w:rsidR="00F7479F" w:rsidRPr="000451EC">
        <w:rPr>
          <w:b w:val="0"/>
          <w:sz w:val="22"/>
          <w:szCs w:val="22"/>
        </w:rPr>
        <w:t xml:space="preserve"> белок – </w:t>
      </w:r>
      <w:r w:rsidR="00EB5A46" w:rsidRPr="000451EC">
        <w:rPr>
          <w:b w:val="0"/>
          <w:sz w:val="22"/>
          <w:szCs w:val="22"/>
        </w:rPr>
        <w:t>0,449</w:t>
      </w:r>
      <w:r w:rsidR="00F7479F" w:rsidRPr="000451EC">
        <w:rPr>
          <w:b w:val="0"/>
          <w:sz w:val="22"/>
          <w:szCs w:val="22"/>
        </w:rPr>
        <w:t xml:space="preserve">  ацетон –</w:t>
      </w:r>
      <w:proofErr w:type="spellStart"/>
      <w:r w:rsidR="00F7479F" w:rsidRPr="000451EC">
        <w:rPr>
          <w:b w:val="0"/>
          <w:sz w:val="22"/>
          <w:szCs w:val="22"/>
        </w:rPr>
        <w:t>отр</w:t>
      </w:r>
      <w:proofErr w:type="spellEnd"/>
      <w:r w:rsidR="001C28C0" w:rsidRPr="000451EC">
        <w:rPr>
          <w:b w:val="0"/>
          <w:sz w:val="22"/>
          <w:szCs w:val="22"/>
        </w:rPr>
        <w:t xml:space="preserve">; </w:t>
      </w:r>
      <w:r w:rsidR="003E51AC" w:rsidRPr="000451EC">
        <w:rPr>
          <w:b w:val="0"/>
          <w:sz w:val="22"/>
          <w:szCs w:val="22"/>
        </w:rPr>
        <w:t xml:space="preserve"> </w:t>
      </w:r>
      <w:proofErr w:type="spellStart"/>
      <w:r w:rsidR="003E51AC" w:rsidRPr="000451EC">
        <w:rPr>
          <w:b w:val="0"/>
          <w:sz w:val="22"/>
          <w:szCs w:val="22"/>
        </w:rPr>
        <w:t>эпит</w:t>
      </w:r>
      <w:proofErr w:type="spellEnd"/>
      <w:r w:rsidR="001C28C0" w:rsidRPr="000451EC">
        <w:rPr>
          <w:b w:val="0"/>
          <w:sz w:val="22"/>
          <w:szCs w:val="22"/>
        </w:rPr>
        <w:t xml:space="preserve">. пл. - </w:t>
      </w:r>
      <w:r w:rsidR="00EB5A46" w:rsidRPr="000451EC">
        <w:rPr>
          <w:b w:val="0"/>
          <w:sz w:val="22"/>
          <w:szCs w:val="22"/>
        </w:rPr>
        <w:t>много</w:t>
      </w:r>
      <w:r w:rsidR="001C28C0" w:rsidRPr="000451EC">
        <w:rPr>
          <w:b w:val="0"/>
          <w:sz w:val="22"/>
          <w:szCs w:val="22"/>
        </w:rPr>
        <w:t xml:space="preserve">; </w:t>
      </w:r>
      <w:proofErr w:type="spellStart"/>
      <w:r w:rsidR="001C28C0" w:rsidRPr="000451EC">
        <w:rPr>
          <w:b w:val="0"/>
          <w:sz w:val="22"/>
          <w:szCs w:val="22"/>
        </w:rPr>
        <w:t>эпит</w:t>
      </w:r>
      <w:proofErr w:type="spellEnd"/>
      <w:r w:rsidR="001C28C0" w:rsidRPr="000451EC">
        <w:rPr>
          <w:b w:val="0"/>
          <w:sz w:val="22"/>
          <w:szCs w:val="22"/>
        </w:rPr>
        <w:t xml:space="preserve">. </w:t>
      </w:r>
      <w:proofErr w:type="spellStart"/>
      <w:r w:rsidR="001C28C0" w:rsidRPr="000451EC">
        <w:rPr>
          <w:b w:val="0"/>
          <w:sz w:val="22"/>
          <w:szCs w:val="22"/>
        </w:rPr>
        <w:t>перех</w:t>
      </w:r>
      <w:proofErr w:type="spellEnd"/>
      <w:r w:rsidR="001C28C0" w:rsidRPr="000451EC">
        <w:rPr>
          <w:b w:val="0"/>
          <w:sz w:val="22"/>
          <w:szCs w:val="22"/>
        </w:rPr>
        <w:t>. -</w:t>
      </w:r>
      <w:proofErr w:type="spellStart"/>
      <w:r w:rsidR="00EB5A46" w:rsidRPr="000451EC">
        <w:rPr>
          <w:b w:val="0"/>
          <w:sz w:val="22"/>
          <w:szCs w:val="22"/>
        </w:rPr>
        <w:t>ед</w:t>
      </w:r>
      <w:proofErr w:type="spellEnd"/>
      <w:r w:rsidR="001C28C0" w:rsidRPr="000451EC">
        <w:rPr>
          <w:b w:val="0"/>
          <w:sz w:val="22"/>
          <w:szCs w:val="22"/>
        </w:rPr>
        <w:t xml:space="preserve"> </w:t>
      </w:r>
      <w:r w:rsidR="000B278F" w:rsidRPr="000451EC">
        <w:rPr>
          <w:b w:val="0"/>
          <w:sz w:val="22"/>
          <w:szCs w:val="22"/>
        </w:rPr>
        <w:t xml:space="preserve"> в п/</w:t>
      </w:r>
      <w:proofErr w:type="spellStart"/>
      <w:r w:rsidR="000B278F" w:rsidRPr="000451EC">
        <w:rPr>
          <w:b w:val="0"/>
          <w:sz w:val="22"/>
          <w:szCs w:val="22"/>
        </w:rPr>
        <w:t>зр</w:t>
      </w:r>
      <w:proofErr w:type="spellEnd"/>
    </w:p>
    <w:p w:rsidR="00F7479F" w:rsidRPr="000451EC" w:rsidRDefault="00EB5A46" w:rsidP="00FC5396">
      <w:pPr>
        <w:ind w:left="-567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>09</w:t>
      </w:r>
      <w:r w:rsidR="00B72843" w:rsidRPr="000451EC">
        <w:rPr>
          <w:sz w:val="22"/>
          <w:szCs w:val="22"/>
          <w:lang w:val="ru-RU"/>
        </w:rPr>
        <w:t>.</w:t>
      </w:r>
      <w:r w:rsidR="004C577B" w:rsidRPr="000451EC">
        <w:rPr>
          <w:sz w:val="22"/>
          <w:szCs w:val="22"/>
          <w:lang w:val="ru-RU"/>
        </w:rPr>
        <w:t>07.18</w:t>
      </w:r>
      <w:r w:rsidR="00A6265A" w:rsidRPr="000451EC">
        <w:rPr>
          <w:sz w:val="22"/>
          <w:szCs w:val="22"/>
          <w:lang w:val="ru-RU"/>
        </w:rPr>
        <w:t xml:space="preserve"> </w:t>
      </w:r>
      <w:r w:rsidR="00F7479F" w:rsidRPr="000451EC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0451EC">
        <w:rPr>
          <w:sz w:val="22"/>
          <w:szCs w:val="22"/>
          <w:lang w:val="ru-RU"/>
        </w:rPr>
        <w:t>лейк</w:t>
      </w:r>
      <w:proofErr w:type="spellEnd"/>
      <w:r w:rsidR="00F7479F" w:rsidRPr="000451EC">
        <w:rPr>
          <w:sz w:val="22"/>
          <w:szCs w:val="22"/>
          <w:lang w:val="ru-RU"/>
        </w:rPr>
        <w:t xml:space="preserve"> -</w:t>
      </w:r>
      <w:r w:rsidRPr="000451EC">
        <w:rPr>
          <w:sz w:val="22"/>
          <w:szCs w:val="22"/>
          <w:lang w:val="ru-RU"/>
        </w:rPr>
        <w:t>23500</w:t>
      </w:r>
      <w:r w:rsidR="00F7479F" w:rsidRPr="000451EC">
        <w:rPr>
          <w:sz w:val="22"/>
          <w:szCs w:val="22"/>
          <w:lang w:val="ru-RU"/>
        </w:rPr>
        <w:t xml:space="preserve">  </w:t>
      </w:r>
      <w:proofErr w:type="spellStart"/>
      <w:r w:rsidR="00F7479F" w:rsidRPr="000451EC">
        <w:rPr>
          <w:sz w:val="22"/>
          <w:szCs w:val="22"/>
          <w:lang w:val="ru-RU"/>
        </w:rPr>
        <w:t>эритр</w:t>
      </w:r>
      <w:proofErr w:type="spellEnd"/>
      <w:r w:rsidR="00F7479F" w:rsidRPr="000451EC">
        <w:rPr>
          <w:sz w:val="22"/>
          <w:szCs w:val="22"/>
          <w:lang w:val="ru-RU"/>
        </w:rPr>
        <w:t xml:space="preserve"> - </w:t>
      </w:r>
      <w:r w:rsidRPr="000451EC">
        <w:rPr>
          <w:sz w:val="22"/>
          <w:szCs w:val="22"/>
          <w:lang w:val="ru-RU"/>
        </w:rPr>
        <w:t>6000</w:t>
      </w:r>
      <w:r w:rsidR="00F7479F" w:rsidRPr="000451EC">
        <w:rPr>
          <w:sz w:val="22"/>
          <w:szCs w:val="22"/>
          <w:lang w:val="ru-RU"/>
        </w:rPr>
        <w:t xml:space="preserve"> белок – </w:t>
      </w:r>
      <w:r w:rsidRPr="000451EC">
        <w:rPr>
          <w:sz w:val="22"/>
          <w:szCs w:val="22"/>
          <w:lang w:val="ru-RU"/>
        </w:rPr>
        <w:t>0,363</w:t>
      </w:r>
    </w:p>
    <w:p w:rsidR="004E380D" w:rsidRPr="000451EC" w:rsidRDefault="004E380D" w:rsidP="004E380D">
      <w:pPr>
        <w:ind w:left="-567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>19</w:t>
      </w:r>
      <w:r w:rsidRPr="000451EC">
        <w:rPr>
          <w:sz w:val="22"/>
          <w:szCs w:val="22"/>
          <w:lang w:val="ru-RU"/>
        </w:rPr>
        <w:t xml:space="preserve">.07.18 Анализ мочи по </w:t>
      </w:r>
      <w:r w:rsidR="00E9214C" w:rsidRPr="000451EC">
        <w:rPr>
          <w:sz w:val="22"/>
          <w:szCs w:val="22"/>
          <w:lang w:val="ru-RU"/>
        </w:rPr>
        <w:t>Нечипоренко</w:t>
      </w:r>
      <w:r w:rsidRPr="000451EC">
        <w:rPr>
          <w:sz w:val="22"/>
          <w:szCs w:val="22"/>
          <w:lang w:val="ru-RU"/>
        </w:rPr>
        <w:t xml:space="preserve"> </w:t>
      </w:r>
      <w:proofErr w:type="spellStart"/>
      <w:r w:rsidRPr="000451EC">
        <w:rPr>
          <w:sz w:val="22"/>
          <w:szCs w:val="22"/>
          <w:lang w:val="ru-RU"/>
        </w:rPr>
        <w:t>лейк</w:t>
      </w:r>
      <w:proofErr w:type="spellEnd"/>
      <w:r w:rsidRPr="000451EC">
        <w:rPr>
          <w:sz w:val="22"/>
          <w:szCs w:val="22"/>
          <w:lang w:val="ru-RU"/>
        </w:rPr>
        <w:t xml:space="preserve"> -</w:t>
      </w:r>
      <w:r w:rsidRPr="000451EC">
        <w:rPr>
          <w:sz w:val="22"/>
          <w:szCs w:val="22"/>
          <w:lang w:val="ru-RU"/>
        </w:rPr>
        <w:t>750</w:t>
      </w:r>
      <w:r w:rsidRPr="000451EC">
        <w:rPr>
          <w:sz w:val="22"/>
          <w:szCs w:val="22"/>
          <w:lang w:val="ru-RU"/>
        </w:rPr>
        <w:t xml:space="preserve">  </w:t>
      </w:r>
      <w:proofErr w:type="spellStart"/>
      <w:r w:rsidRPr="000451EC">
        <w:rPr>
          <w:sz w:val="22"/>
          <w:szCs w:val="22"/>
          <w:lang w:val="ru-RU"/>
        </w:rPr>
        <w:t>эритр</w:t>
      </w:r>
      <w:proofErr w:type="spellEnd"/>
      <w:r w:rsidRPr="000451EC">
        <w:rPr>
          <w:sz w:val="22"/>
          <w:szCs w:val="22"/>
          <w:lang w:val="ru-RU"/>
        </w:rPr>
        <w:t xml:space="preserve"> -  белок – </w:t>
      </w:r>
      <w:r w:rsidRPr="000451EC">
        <w:rPr>
          <w:sz w:val="22"/>
          <w:szCs w:val="22"/>
          <w:lang w:val="ru-RU"/>
        </w:rPr>
        <w:t>0,388</w:t>
      </w:r>
    </w:p>
    <w:p w:rsidR="00F7479F" w:rsidRPr="000451EC" w:rsidRDefault="00EB5A46" w:rsidP="00FC5396">
      <w:pPr>
        <w:ind w:left="-567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>09</w:t>
      </w:r>
      <w:r w:rsidR="00B72843" w:rsidRPr="000451EC">
        <w:rPr>
          <w:sz w:val="22"/>
          <w:szCs w:val="22"/>
          <w:lang w:val="ru-RU"/>
        </w:rPr>
        <w:t>.</w:t>
      </w:r>
      <w:r w:rsidR="004C577B" w:rsidRPr="000451EC">
        <w:rPr>
          <w:sz w:val="22"/>
          <w:szCs w:val="22"/>
          <w:lang w:val="ru-RU"/>
        </w:rPr>
        <w:t>07.18</w:t>
      </w:r>
      <w:r w:rsidR="00A6265A" w:rsidRPr="000451EC">
        <w:rPr>
          <w:sz w:val="22"/>
          <w:szCs w:val="22"/>
          <w:lang w:val="ru-RU"/>
        </w:rPr>
        <w:t xml:space="preserve"> </w:t>
      </w:r>
      <w:r w:rsidR="00F7479F" w:rsidRPr="000451EC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0451EC">
        <w:rPr>
          <w:sz w:val="22"/>
          <w:szCs w:val="22"/>
          <w:lang w:val="ru-RU"/>
        </w:rPr>
        <w:t>глюкозурия</w:t>
      </w:r>
      <w:proofErr w:type="spellEnd"/>
      <w:proofErr w:type="gramStart"/>
      <w:r w:rsidR="00F7479F" w:rsidRPr="000451EC">
        <w:rPr>
          <w:sz w:val="22"/>
          <w:szCs w:val="22"/>
          <w:lang w:val="ru-RU"/>
        </w:rPr>
        <w:t xml:space="preserve"> –  %</w:t>
      </w:r>
      <w:r w:rsidR="00A073DB" w:rsidRPr="000451EC">
        <w:rPr>
          <w:sz w:val="22"/>
          <w:szCs w:val="22"/>
          <w:lang w:val="ru-RU"/>
        </w:rPr>
        <w:t xml:space="preserve">;   </w:t>
      </w:r>
      <w:proofErr w:type="gramEnd"/>
      <w:r w:rsidR="00A073DB" w:rsidRPr="000451EC">
        <w:rPr>
          <w:sz w:val="22"/>
          <w:szCs w:val="22"/>
          <w:lang w:val="ru-RU"/>
        </w:rPr>
        <w:t xml:space="preserve">Суточная протеинурия –  </w:t>
      </w:r>
      <w:r w:rsidRPr="000451EC">
        <w:rPr>
          <w:sz w:val="22"/>
          <w:szCs w:val="22"/>
          <w:lang w:val="ru-RU"/>
        </w:rPr>
        <w:t>0,355</w:t>
      </w:r>
    </w:p>
    <w:p w:rsidR="00F7479F" w:rsidRPr="000451EC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451EC" w:rsidTr="00B76356">
        <w:tc>
          <w:tcPr>
            <w:tcW w:w="2518" w:type="dxa"/>
          </w:tcPr>
          <w:p w:rsidR="00B76356" w:rsidRPr="000451EC" w:rsidRDefault="00B76356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0451EC" w:rsidRDefault="00B76356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451EC" w:rsidRDefault="00B76356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451EC" w:rsidRDefault="00B76356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451EC" w:rsidRDefault="00B76356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451EC" w:rsidRDefault="00B76356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451EC" w:rsidRDefault="00B76356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0451EC" w:rsidTr="00B76356">
        <w:tc>
          <w:tcPr>
            <w:tcW w:w="2518" w:type="dxa"/>
          </w:tcPr>
          <w:p w:rsidR="00B76356" w:rsidRPr="000451EC" w:rsidRDefault="00684B43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0451EC" w:rsidRDefault="00684B43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0451EC" w:rsidRDefault="00684B43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7,7</w:t>
            </w:r>
          </w:p>
        </w:tc>
      </w:tr>
      <w:tr w:rsidR="00B76356" w:rsidRPr="000451EC" w:rsidTr="00B76356">
        <w:tc>
          <w:tcPr>
            <w:tcW w:w="2518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3,9</w:t>
            </w:r>
          </w:p>
        </w:tc>
      </w:tr>
      <w:tr w:rsidR="00B76356" w:rsidRPr="000451EC" w:rsidTr="00B76356">
        <w:tc>
          <w:tcPr>
            <w:tcW w:w="2518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0451E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0451E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0451E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4,2</w:t>
            </w:r>
          </w:p>
        </w:tc>
      </w:tr>
      <w:tr w:rsidR="00B76356" w:rsidRPr="000451EC" w:rsidTr="00B76356">
        <w:tc>
          <w:tcPr>
            <w:tcW w:w="2518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451EC" w:rsidRDefault="0087318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5,6</w:t>
            </w:r>
          </w:p>
        </w:tc>
      </w:tr>
      <w:tr w:rsidR="00B76356" w:rsidRPr="000451EC" w:rsidTr="00B76356">
        <w:tc>
          <w:tcPr>
            <w:tcW w:w="2518" w:type="dxa"/>
          </w:tcPr>
          <w:p w:rsidR="00B76356" w:rsidRPr="000451EC" w:rsidRDefault="00064F5E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0451EC" w:rsidRDefault="00064F5E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0451EC" w:rsidRDefault="00064F5E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451EC" w:rsidRDefault="00064F5E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451EC" w:rsidRDefault="00064F5E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451EC" w:rsidRDefault="00064F5E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5,6</w:t>
            </w:r>
          </w:p>
        </w:tc>
      </w:tr>
      <w:tr w:rsidR="00064F5E" w:rsidRPr="000451EC" w:rsidTr="00B76356">
        <w:tc>
          <w:tcPr>
            <w:tcW w:w="2518" w:type="dxa"/>
          </w:tcPr>
          <w:p w:rsidR="00064F5E" w:rsidRPr="000451EC" w:rsidRDefault="00064F5E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15.07</w:t>
            </w:r>
          </w:p>
        </w:tc>
        <w:tc>
          <w:tcPr>
            <w:tcW w:w="992" w:type="dxa"/>
          </w:tcPr>
          <w:p w:rsidR="00064F5E" w:rsidRPr="000451EC" w:rsidRDefault="00064F5E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993" w:type="dxa"/>
          </w:tcPr>
          <w:p w:rsidR="00064F5E" w:rsidRPr="000451EC" w:rsidRDefault="00064F5E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064F5E" w:rsidRPr="000451EC" w:rsidRDefault="00064F5E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064F5E" w:rsidRPr="000451EC" w:rsidRDefault="00064F5E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064F5E" w:rsidRPr="000451EC" w:rsidRDefault="00064F5E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5,3</w:t>
            </w:r>
          </w:p>
        </w:tc>
      </w:tr>
      <w:tr w:rsidR="00E9214C" w:rsidRPr="000451EC" w:rsidTr="00B76356">
        <w:tc>
          <w:tcPr>
            <w:tcW w:w="2518" w:type="dxa"/>
          </w:tcPr>
          <w:p w:rsidR="00E9214C" w:rsidRPr="000451EC" w:rsidRDefault="00E9214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17.07</w:t>
            </w:r>
          </w:p>
        </w:tc>
        <w:tc>
          <w:tcPr>
            <w:tcW w:w="992" w:type="dxa"/>
          </w:tcPr>
          <w:p w:rsidR="00E9214C" w:rsidRPr="000451EC" w:rsidRDefault="00E9214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3" w:type="dxa"/>
          </w:tcPr>
          <w:p w:rsidR="00E9214C" w:rsidRPr="000451EC" w:rsidRDefault="00E9214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2" w:type="dxa"/>
          </w:tcPr>
          <w:p w:rsidR="00E9214C" w:rsidRPr="000451EC" w:rsidRDefault="00E9214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E9214C" w:rsidRPr="000451EC" w:rsidRDefault="00E9214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E9214C" w:rsidRPr="000451EC" w:rsidRDefault="00E9214C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9214C" w:rsidRPr="000451EC" w:rsidTr="00B76356">
        <w:tc>
          <w:tcPr>
            <w:tcW w:w="2518" w:type="dxa"/>
          </w:tcPr>
          <w:p w:rsidR="00E9214C" w:rsidRPr="000451EC" w:rsidRDefault="00E9214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19.07</w:t>
            </w:r>
          </w:p>
        </w:tc>
        <w:tc>
          <w:tcPr>
            <w:tcW w:w="992" w:type="dxa"/>
          </w:tcPr>
          <w:p w:rsidR="00E9214C" w:rsidRPr="000451EC" w:rsidRDefault="00E9214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93" w:type="dxa"/>
          </w:tcPr>
          <w:p w:rsidR="00E9214C" w:rsidRPr="000451EC" w:rsidRDefault="00E9214C" w:rsidP="00B76356">
            <w:pPr>
              <w:rPr>
                <w:sz w:val="22"/>
                <w:szCs w:val="22"/>
                <w:lang w:val="ru-RU"/>
              </w:rPr>
            </w:pPr>
            <w:r w:rsidRPr="000451EC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E9214C" w:rsidRPr="000451EC" w:rsidRDefault="00E9214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9214C" w:rsidRPr="000451EC" w:rsidRDefault="00E9214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9214C" w:rsidRPr="000451EC" w:rsidRDefault="00E9214C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0451EC" w:rsidRDefault="00684B43" w:rsidP="00FC5396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u w:val="single"/>
          <w:lang w:val="ru-RU"/>
        </w:rPr>
        <w:lastRenderedPageBreak/>
        <w:t>09.07.18</w:t>
      </w:r>
      <w:r w:rsidR="00F7479F" w:rsidRPr="000451EC">
        <w:rPr>
          <w:sz w:val="22"/>
          <w:szCs w:val="22"/>
          <w:u w:val="single"/>
        </w:rPr>
        <w:t>Невропатолог</w:t>
      </w:r>
      <w:r w:rsidR="00F7479F" w:rsidRPr="000451EC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451EC">
            <w:rPr>
              <w:sz w:val="22"/>
              <w:szCs w:val="22"/>
            </w:rPr>
            <w:t xml:space="preserve"> </w:t>
          </w:r>
        </w:sdtContent>
      </w:sdt>
      <w:r w:rsidR="00045532" w:rsidRPr="000451EC">
        <w:rPr>
          <w:sz w:val="22"/>
          <w:szCs w:val="22"/>
        </w:rPr>
        <w:t xml:space="preserve"> </w:t>
      </w:r>
      <w:r w:rsidRPr="000451EC">
        <w:rPr>
          <w:sz w:val="22"/>
          <w:szCs w:val="22"/>
          <w:lang w:val="ru-RU"/>
        </w:rPr>
        <w:t xml:space="preserve">ДЭП II, сочетанного генеза, </w:t>
      </w:r>
      <w:r w:rsidR="0017551E" w:rsidRPr="000451EC">
        <w:rPr>
          <w:sz w:val="22"/>
          <w:szCs w:val="22"/>
          <w:lang w:val="ru-RU"/>
        </w:rPr>
        <w:t>церебрастенический</w:t>
      </w:r>
      <w:r w:rsidRPr="000451EC">
        <w:rPr>
          <w:sz w:val="22"/>
          <w:szCs w:val="22"/>
          <w:lang w:val="ru-RU"/>
        </w:rPr>
        <w:t xml:space="preserve"> </w:t>
      </w:r>
      <w:proofErr w:type="gramStart"/>
      <w:r w:rsidRPr="000451EC">
        <w:rPr>
          <w:sz w:val="22"/>
          <w:szCs w:val="22"/>
          <w:lang w:val="ru-RU"/>
        </w:rPr>
        <w:t>с-м</w:t>
      </w:r>
      <w:proofErr w:type="gramEnd"/>
      <w:r w:rsidRPr="000451EC">
        <w:rPr>
          <w:sz w:val="22"/>
          <w:szCs w:val="22"/>
          <w:lang w:val="ru-RU"/>
        </w:rPr>
        <w:t xml:space="preserve">, Диабетическая дистальная симметричная полинейропатия н/к, сенсомоторная форма (NSS 7, NDS 7). </w:t>
      </w:r>
    </w:p>
    <w:p w:rsidR="001A6BA7" w:rsidRPr="000451EC" w:rsidRDefault="00684B43" w:rsidP="00684B43">
      <w:pPr>
        <w:ind w:left="-567"/>
        <w:rPr>
          <w:sz w:val="22"/>
          <w:szCs w:val="22"/>
          <w:lang w:val="ru-RU"/>
        </w:rPr>
      </w:pPr>
      <w:r w:rsidRPr="000451EC">
        <w:rPr>
          <w:sz w:val="22"/>
          <w:szCs w:val="22"/>
          <w:u w:val="single"/>
          <w:lang w:val="ru-RU"/>
        </w:rPr>
        <w:t xml:space="preserve">11.07.18 </w:t>
      </w:r>
      <w:proofErr w:type="spellStart"/>
      <w:r w:rsidR="00636310" w:rsidRPr="000451EC">
        <w:rPr>
          <w:sz w:val="22"/>
          <w:szCs w:val="22"/>
          <w:u w:val="single"/>
        </w:rPr>
        <w:t>Окулист</w:t>
      </w:r>
      <w:proofErr w:type="spellEnd"/>
      <w:r w:rsidR="00636310" w:rsidRPr="000451EC">
        <w:rPr>
          <w:sz w:val="22"/>
          <w:szCs w:val="22"/>
        </w:rPr>
        <w:t xml:space="preserve">: </w:t>
      </w:r>
      <w:proofErr w:type="spellStart"/>
      <w:r w:rsidR="00636310" w:rsidRPr="000451EC">
        <w:rPr>
          <w:sz w:val="22"/>
          <w:szCs w:val="22"/>
        </w:rPr>
        <w:t>Факосклероз</w:t>
      </w:r>
      <w:proofErr w:type="spellEnd"/>
      <w:r w:rsidR="00636310" w:rsidRPr="000451EC">
        <w:rPr>
          <w:sz w:val="22"/>
          <w:szCs w:val="22"/>
        </w:rPr>
        <w:t>.</w:t>
      </w:r>
      <w:r w:rsidRPr="000451EC">
        <w:rPr>
          <w:sz w:val="22"/>
          <w:szCs w:val="22"/>
          <w:lang w:val="ru-RU"/>
        </w:rPr>
        <w:t xml:space="preserve">  Артерии сужены</w:t>
      </w:r>
      <w:proofErr w:type="gramStart"/>
      <w:r w:rsidRPr="000451EC">
        <w:rPr>
          <w:sz w:val="22"/>
          <w:szCs w:val="22"/>
          <w:lang w:val="ru-RU"/>
        </w:rPr>
        <w:t xml:space="preserve"> ,</w:t>
      </w:r>
      <w:proofErr w:type="gramEnd"/>
      <w:r w:rsidRPr="000451EC">
        <w:rPr>
          <w:sz w:val="22"/>
          <w:szCs w:val="22"/>
          <w:lang w:val="ru-RU"/>
        </w:rPr>
        <w:t xml:space="preserve">вены неравномерного калибра, уплотнены, сосуды извиты склерозированы, с-м </w:t>
      </w:r>
      <w:proofErr w:type="spellStart"/>
      <w:r w:rsidRPr="000451EC">
        <w:rPr>
          <w:sz w:val="22"/>
          <w:szCs w:val="22"/>
          <w:lang w:val="ru-RU"/>
        </w:rPr>
        <w:t>Салюс</w:t>
      </w:r>
      <w:proofErr w:type="spellEnd"/>
      <w:r w:rsidRPr="000451EC">
        <w:rPr>
          <w:sz w:val="22"/>
          <w:szCs w:val="22"/>
          <w:lang w:val="ru-RU"/>
        </w:rPr>
        <w:t xml:space="preserve"> II ст. Множественные  </w:t>
      </w:r>
      <w:r w:rsidR="00DA5A71" w:rsidRPr="000451EC">
        <w:rPr>
          <w:sz w:val="22"/>
          <w:szCs w:val="22"/>
          <w:lang w:val="ru-RU"/>
        </w:rPr>
        <w:t>геморрагии</w:t>
      </w:r>
      <w:r w:rsidRPr="000451EC">
        <w:rPr>
          <w:sz w:val="22"/>
          <w:szCs w:val="22"/>
          <w:lang w:val="ru-RU"/>
        </w:rPr>
        <w:t xml:space="preserve">, твердые </w:t>
      </w:r>
      <w:r w:rsidR="00DA5A71" w:rsidRPr="000451EC">
        <w:rPr>
          <w:sz w:val="22"/>
          <w:szCs w:val="22"/>
          <w:lang w:val="ru-RU"/>
        </w:rPr>
        <w:t>экссудаты</w:t>
      </w:r>
      <w:r w:rsidRPr="000451EC">
        <w:rPr>
          <w:sz w:val="22"/>
          <w:szCs w:val="22"/>
          <w:lang w:val="ru-RU"/>
        </w:rPr>
        <w:t xml:space="preserve">. В макуле переливчатость. </w:t>
      </w:r>
      <w:r w:rsidR="001A6BA7" w:rsidRPr="000451EC">
        <w:rPr>
          <w:sz w:val="22"/>
          <w:szCs w:val="22"/>
          <w:lang w:val="ru-RU"/>
        </w:rPr>
        <w:t xml:space="preserve">Д-з: </w:t>
      </w:r>
      <w:r w:rsidRPr="000451EC">
        <w:rPr>
          <w:sz w:val="22"/>
          <w:szCs w:val="22"/>
          <w:lang w:val="ru-RU"/>
        </w:rPr>
        <w:t>Н</w:t>
      </w:r>
      <w:r w:rsidR="001A6BA7" w:rsidRPr="000451EC">
        <w:rPr>
          <w:sz w:val="22"/>
          <w:szCs w:val="22"/>
          <w:lang w:val="ru-RU"/>
        </w:rPr>
        <w:t xml:space="preserve">епролиферативная  диабетическая  </w:t>
      </w:r>
      <w:proofErr w:type="spellStart"/>
      <w:r w:rsidR="001A6BA7" w:rsidRPr="000451EC">
        <w:rPr>
          <w:sz w:val="22"/>
          <w:szCs w:val="22"/>
          <w:lang w:val="ru-RU"/>
        </w:rPr>
        <w:t>ретинопатия</w:t>
      </w:r>
      <w:proofErr w:type="spellEnd"/>
      <w:r w:rsidR="001A6BA7" w:rsidRPr="000451EC">
        <w:rPr>
          <w:sz w:val="22"/>
          <w:szCs w:val="22"/>
          <w:lang w:val="ru-RU"/>
        </w:rPr>
        <w:t xml:space="preserve"> ОИ. </w:t>
      </w:r>
      <w:r w:rsidRPr="000451EC">
        <w:rPr>
          <w:sz w:val="22"/>
          <w:szCs w:val="22"/>
          <w:lang w:val="ru-RU"/>
        </w:rPr>
        <w:t xml:space="preserve"> ДМО</w:t>
      </w:r>
      <w:proofErr w:type="gramStart"/>
      <w:r w:rsidRPr="000451EC">
        <w:rPr>
          <w:sz w:val="22"/>
          <w:szCs w:val="22"/>
          <w:lang w:val="ru-RU"/>
        </w:rPr>
        <w:t xml:space="preserve">?, </w:t>
      </w:r>
      <w:proofErr w:type="gramEnd"/>
      <w:r w:rsidR="00E9214C" w:rsidRPr="000451EC">
        <w:rPr>
          <w:sz w:val="22"/>
          <w:szCs w:val="22"/>
          <w:lang w:val="ru-RU"/>
        </w:rPr>
        <w:t>С</w:t>
      </w:r>
      <w:r w:rsidRPr="000451EC">
        <w:rPr>
          <w:sz w:val="22"/>
          <w:szCs w:val="22"/>
          <w:lang w:val="ru-RU"/>
        </w:rPr>
        <w:t>НМ? ОИ.</w:t>
      </w:r>
      <w:r w:rsidR="00E9214C" w:rsidRPr="000451EC">
        <w:rPr>
          <w:sz w:val="22"/>
          <w:szCs w:val="22"/>
          <w:lang w:val="ru-RU"/>
        </w:rPr>
        <w:t xml:space="preserve"> Рек: ФАГ и ОСТ макулы ОИ.</w:t>
      </w:r>
    </w:p>
    <w:p w:rsidR="003453AA" w:rsidRPr="000451EC" w:rsidRDefault="003453AA" w:rsidP="003453AA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u w:val="single"/>
          <w:lang w:val="ru-RU"/>
        </w:rPr>
        <w:t>05.07.18 ЭКГ</w:t>
      </w:r>
      <w:r w:rsidRPr="000451EC">
        <w:rPr>
          <w:sz w:val="22"/>
          <w:szCs w:val="22"/>
          <w:lang w:val="ru-RU"/>
        </w:rPr>
        <w:t xml:space="preserve">: ЧСС -85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5A5A3D091A5C4D57B91A9C16DF4882A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451EC">
            <w:rPr>
              <w:sz w:val="22"/>
              <w:szCs w:val="22"/>
              <w:lang w:val="ru-RU"/>
            </w:rPr>
            <w:t>сохранен.</w:t>
          </w:r>
        </w:sdtContent>
      </w:sdt>
      <w:r w:rsidRPr="000451EC">
        <w:rPr>
          <w:sz w:val="22"/>
          <w:szCs w:val="22"/>
          <w:lang w:val="ru-RU"/>
        </w:rPr>
        <w:t xml:space="preserve">  Ритм фибрилляция предсердий. Эл</w:t>
      </w:r>
      <w:proofErr w:type="gramStart"/>
      <w:r w:rsidRPr="000451EC">
        <w:rPr>
          <w:sz w:val="22"/>
          <w:szCs w:val="22"/>
          <w:lang w:val="ru-RU"/>
        </w:rPr>
        <w:t>.</w:t>
      </w:r>
      <w:proofErr w:type="gramEnd"/>
      <w:r w:rsidRPr="000451EC">
        <w:rPr>
          <w:sz w:val="22"/>
          <w:szCs w:val="22"/>
          <w:lang w:val="ru-RU"/>
        </w:rPr>
        <w:t xml:space="preserve"> </w:t>
      </w:r>
      <w:proofErr w:type="gramStart"/>
      <w:r w:rsidRPr="000451EC">
        <w:rPr>
          <w:sz w:val="22"/>
          <w:szCs w:val="22"/>
          <w:lang w:val="ru-RU"/>
        </w:rPr>
        <w:t>о</w:t>
      </w:r>
      <w:proofErr w:type="gramEnd"/>
      <w:r w:rsidRPr="000451EC">
        <w:rPr>
          <w:sz w:val="22"/>
          <w:szCs w:val="22"/>
          <w:lang w:val="ru-RU"/>
        </w:rPr>
        <w:t>сь не отклонена.  Гипертрофия левого желудочка</w:t>
      </w:r>
      <w:proofErr w:type="gramStart"/>
      <w:r w:rsidRPr="000451EC">
        <w:rPr>
          <w:sz w:val="22"/>
          <w:szCs w:val="22"/>
          <w:lang w:val="ru-RU"/>
        </w:rPr>
        <w:t xml:space="preserve">.. </w:t>
      </w:r>
      <w:proofErr w:type="gramEnd"/>
    </w:p>
    <w:p w:rsidR="003453AA" w:rsidRPr="000451EC" w:rsidRDefault="003453AA" w:rsidP="003453AA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u w:val="single"/>
          <w:lang w:val="ru-RU"/>
        </w:rPr>
        <w:t>19</w:t>
      </w:r>
      <w:r w:rsidRPr="000451EC">
        <w:rPr>
          <w:sz w:val="22"/>
          <w:szCs w:val="22"/>
          <w:u w:val="single"/>
          <w:lang w:val="ru-RU"/>
        </w:rPr>
        <w:t>.07.18 ЭКГ</w:t>
      </w:r>
      <w:r w:rsidRPr="000451EC">
        <w:rPr>
          <w:sz w:val="22"/>
          <w:szCs w:val="22"/>
          <w:lang w:val="ru-RU"/>
        </w:rPr>
        <w:t>: ЧСС -</w:t>
      </w:r>
      <w:r w:rsidR="00E9214C" w:rsidRPr="000451EC">
        <w:rPr>
          <w:sz w:val="22"/>
          <w:szCs w:val="22"/>
          <w:lang w:val="ru-RU"/>
        </w:rPr>
        <w:t>55</w:t>
      </w:r>
      <w:r w:rsidRPr="000451EC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426114513"/>
          <w:placeholder>
            <w:docPart w:val="571705B1228F4D4EAE99A4D4F1AE393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451EC">
            <w:rPr>
              <w:sz w:val="22"/>
              <w:szCs w:val="22"/>
              <w:lang w:val="ru-RU"/>
            </w:rPr>
            <w:t>сохранен.</w:t>
          </w:r>
        </w:sdtContent>
      </w:sdt>
      <w:r w:rsidRPr="000451EC">
        <w:rPr>
          <w:sz w:val="22"/>
          <w:szCs w:val="22"/>
          <w:lang w:val="ru-RU"/>
        </w:rPr>
        <w:t xml:space="preserve">  Ритм фибрилляция предсердий. Эл</w:t>
      </w:r>
      <w:proofErr w:type="gramStart"/>
      <w:r w:rsidRPr="000451EC">
        <w:rPr>
          <w:sz w:val="22"/>
          <w:szCs w:val="22"/>
          <w:lang w:val="ru-RU"/>
        </w:rPr>
        <w:t>.</w:t>
      </w:r>
      <w:proofErr w:type="gramEnd"/>
      <w:r w:rsidRPr="000451EC">
        <w:rPr>
          <w:sz w:val="22"/>
          <w:szCs w:val="22"/>
          <w:lang w:val="ru-RU"/>
        </w:rPr>
        <w:t xml:space="preserve"> </w:t>
      </w:r>
      <w:proofErr w:type="gramStart"/>
      <w:r w:rsidRPr="000451EC">
        <w:rPr>
          <w:sz w:val="22"/>
          <w:szCs w:val="22"/>
          <w:lang w:val="ru-RU"/>
        </w:rPr>
        <w:t>о</w:t>
      </w:r>
      <w:proofErr w:type="gramEnd"/>
      <w:r w:rsidRPr="000451EC">
        <w:rPr>
          <w:sz w:val="22"/>
          <w:szCs w:val="22"/>
          <w:lang w:val="ru-RU"/>
        </w:rPr>
        <w:t xml:space="preserve">сь не отклонена.  </w:t>
      </w:r>
      <w:r w:rsidR="00E9214C" w:rsidRPr="000451EC">
        <w:rPr>
          <w:sz w:val="22"/>
          <w:szCs w:val="22"/>
          <w:lang w:val="ru-RU"/>
        </w:rPr>
        <w:t xml:space="preserve"> Гипертрофия ЛЖ.</w:t>
      </w:r>
    </w:p>
    <w:p w:rsidR="00F7479F" w:rsidRPr="000451EC" w:rsidRDefault="004C577B" w:rsidP="00FC5396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u w:val="single"/>
          <w:lang w:val="ru-RU"/>
        </w:rPr>
        <w:t>12.07.18</w:t>
      </w:r>
      <w:r w:rsidR="00F7479F" w:rsidRPr="000451EC">
        <w:rPr>
          <w:sz w:val="22"/>
          <w:szCs w:val="22"/>
          <w:u w:val="single"/>
          <w:lang w:val="ru-RU"/>
        </w:rPr>
        <w:t>Кардиолог</w:t>
      </w:r>
      <w:r w:rsidR="00F7479F" w:rsidRPr="000451EC">
        <w:rPr>
          <w:sz w:val="22"/>
          <w:szCs w:val="22"/>
          <w:lang w:val="ru-RU"/>
        </w:rPr>
        <w:t xml:space="preserve">: </w:t>
      </w:r>
      <w:r w:rsidRPr="000451EC">
        <w:rPr>
          <w:sz w:val="22"/>
          <w:szCs w:val="22"/>
          <w:lang w:val="ru-RU"/>
        </w:rPr>
        <w:t xml:space="preserve"> ИБС, стенокардия напряжения II ф. </w:t>
      </w:r>
      <w:proofErr w:type="spellStart"/>
      <w:r w:rsidRPr="000451EC">
        <w:rPr>
          <w:sz w:val="22"/>
          <w:szCs w:val="22"/>
          <w:lang w:val="ru-RU"/>
        </w:rPr>
        <w:t>кл</w:t>
      </w:r>
      <w:proofErr w:type="spellEnd"/>
      <w:r w:rsidRPr="000451EC">
        <w:rPr>
          <w:sz w:val="22"/>
          <w:szCs w:val="22"/>
          <w:lang w:val="ru-RU"/>
        </w:rPr>
        <w:t xml:space="preserve">   </w:t>
      </w:r>
      <w:r w:rsidR="00DA5A71" w:rsidRPr="000451EC">
        <w:rPr>
          <w:sz w:val="22"/>
          <w:szCs w:val="22"/>
          <w:lang w:val="ru-RU"/>
        </w:rPr>
        <w:t>фибрилляция</w:t>
      </w:r>
      <w:r w:rsidRPr="000451EC">
        <w:rPr>
          <w:sz w:val="22"/>
          <w:szCs w:val="22"/>
          <w:lang w:val="ru-RU"/>
        </w:rPr>
        <w:t xml:space="preserve"> предсердий</w:t>
      </w:r>
      <w:r w:rsidR="00DA5A71" w:rsidRPr="000451EC">
        <w:rPr>
          <w:sz w:val="22"/>
          <w:szCs w:val="22"/>
          <w:lang w:val="ru-RU"/>
        </w:rPr>
        <w:t>,</w:t>
      </w:r>
      <w:r w:rsidRPr="000451EC">
        <w:rPr>
          <w:sz w:val="22"/>
          <w:szCs w:val="22"/>
          <w:lang w:val="ru-RU"/>
        </w:rPr>
        <w:t xml:space="preserve">  постоянная форма.</w:t>
      </w:r>
      <w:r w:rsidR="00DA5A71" w:rsidRPr="000451EC">
        <w:rPr>
          <w:sz w:val="22"/>
          <w:szCs w:val="22"/>
          <w:lang w:val="ru-RU"/>
        </w:rPr>
        <w:t xml:space="preserve"> Легочная  гипертензия  2 ст. </w:t>
      </w:r>
      <w:r w:rsidRPr="000451EC">
        <w:rPr>
          <w:sz w:val="22"/>
          <w:szCs w:val="22"/>
          <w:lang w:val="ru-RU"/>
        </w:rPr>
        <w:t xml:space="preserve"> СН II А. ф</w:t>
      </w:r>
      <w:proofErr w:type="gramStart"/>
      <w:r w:rsidRPr="000451EC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Pr="000451EC">
        <w:rPr>
          <w:sz w:val="22"/>
          <w:szCs w:val="22"/>
          <w:lang w:val="ru-RU"/>
        </w:rPr>
        <w:t>кл</w:t>
      </w:r>
      <w:proofErr w:type="spellEnd"/>
      <w:r w:rsidRPr="000451EC">
        <w:rPr>
          <w:sz w:val="22"/>
          <w:szCs w:val="22"/>
          <w:lang w:val="ru-RU"/>
        </w:rPr>
        <w:t xml:space="preserve"> II. Гипертоническая болезнь III стадии 3 степени. Гипертензивное сердце Риск 4.   </w:t>
      </w:r>
    </w:p>
    <w:p w:rsidR="00B52965" w:rsidRPr="000451EC" w:rsidRDefault="00B52965" w:rsidP="00B52965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>Рек</w:t>
      </w:r>
      <w:proofErr w:type="gramStart"/>
      <w:r w:rsidRPr="000451EC">
        <w:rPr>
          <w:sz w:val="22"/>
          <w:szCs w:val="22"/>
          <w:lang w:val="ru-RU"/>
        </w:rPr>
        <w:t>.</w:t>
      </w:r>
      <w:proofErr w:type="gramEnd"/>
      <w:r w:rsidRPr="000451EC">
        <w:rPr>
          <w:sz w:val="22"/>
          <w:szCs w:val="22"/>
          <w:lang w:val="ru-RU"/>
        </w:rPr>
        <w:t xml:space="preserve"> </w:t>
      </w:r>
      <w:proofErr w:type="gramStart"/>
      <w:r w:rsidRPr="000451EC">
        <w:rPr>
          <w:sz w:val="22"/>
          <w:szCs w:val="22"/>
          <w:lang w:val="ru-RU"/>
        </w:rPr>
        <w:t>к</w:t>
      </w:r>
      <w:proofErr w:type="gramEnd"/>
      <w:r w:rsidRPr="000451EC">
        <w:rPr>
          <w:sz w:val="22"/>
          <w:szCs w:val="22"/>
          <w:lang w:val="ru-RU"/>
        </w:rPr>
        <w:t xml:space="preserve">ардиолога: </w:t>
      </w:r>
      <w:r w:rsidR="004C577B" w:rsidRPr="000451EC">
        <w:rPr>
          <w:sz w:val="22"/>
          <w:szCs w:val="22"/>
          <w:lang w:val="ru-RU"/>
        </w:rPr>
        <w:t xml:space="preserve"> эналаприл 50 мг 1р/д, </w:t>
      </w:r>
      <w:proofErr w:type="spellStart"/>
      <w:r w:rsidR="004C577B" w:rsidRPr="000451EC">
        <w:rPr>
          <w:sz w:val="22"/>
          <w:szCs w:val="22"/>
          <w:lang w:val="ru-RU"/>
        </w:rPr>
        <w:t>трифас</w:t>
      </w:r>
      <w:proofErr w:type="spellEnd"/>
      <w:r w:rsidR="004C577B" w:rsidRPr="000451EC">
        <w:rPr>
          <w:sz w:val="22"/>
          <w:szCs w:val="22"/>
          <w:lang w:val="ru-RU"/>
        </w:rPr>
        <w:t xml:space="preserve"> </w:t>
      </w:r>
      <w:r w:rsidR="00E9214C" w:rsidRPr="000451EC">
        <w:rPr>
          <w:sz w:val="22"/>
          <w:szCs w:val="22"/>
          <w:lang w:val="ru-RU"/>
        </w:rPr>
        <w:t>30</w:t>
      </w:r>
      <w:r w:rsidR="004C577B" w:rsidRPr="000451EC">
        <w:rPr>
          <w:sz w:val="22"/>
          <w:szCs w:val="22"/>
          <w:lang w:val="ru-RU"/>
        </w:rPr>
        <w:t xml:space="preserve"> мг</w:t>
      </w:r>
      <w:r w:rsidR="00E9214C" w:rsidRPr="000451EC">
        <w:rPr>
          <w:sz w:val="22"/>
          <w:szCs w:val="22"/>
          <w:lang w:val="ru-RU"/>
        </w:rPr>
        <w:t xml:space="preserve"> утром 3-4 дня затем 20 мг ежедневно</w:t>
      </w:r>
      <w:r w:rsidR="004C577B" w:rsidRPr="000451EC">
        <w:rPr>
          <w:sz w:val="22"/>
          <w:szCs w:val="22"/>
          <w:lang w:val="ru-RU"/>
        </w:rPr>
        <w:t xml:space="preserve">, </w:t>
      </w:r>
      <w:r w:rsidR="00E9214C" w:rsidRPr="000451EC">
        <w:rPr>
          <w:sz w:val="22"/>
          <w:szCs w:val="22"/>
          <w:lang w:val="ru-RU"/>
        </w:rPr>
        <w:t xml:space="preserve"> </w:t>
      </w:r>
      <w:proofErr w:type="spellStart"/>
      <w:r w:rsidR="00E9214C" w:rsidRPr="000451EC">
        <w:rPr>
          <w:sz w:val="22"/>
          <w:szCs w:val="22"/>
          <w:lang w:val="ru-RU"/>
        </w:rPr>
        <w:t>карведилол</w:t>
      </w:r>
      <w:proofErr w:type="spellEnd"/>
      <w:r w:rsidR="00E9214C" w:rsidRPr="000451EC">
        <w:rPr>
          <w:sz w:val="22"/>
          <w:szCs w:val="22"/>
          <w:lang w:val="ru-RU"/>
        </w:rPr>
        <w:t xml:space="preserve"> 12,5 мг, </w:t>
      </w:r>
      <w:proofErr w:type="spellStart"/>
      <w:r w:rsidR="00E9214C" w:rsidRPr="000451EC">
        <w:rPr>
          <w:sz w:val="22"/>
          <w:szCs w:val="22"/>
          <w:lang w:val="ru-RU"/>
        </w:rPr>
        <w:t>эплепрес</w:t>
      </w:r>
      <w:proofErr w:type="spellEnd"/>
      <w:r w:rsidR="00E9214C" w:rsidRPr="000451EC">
        <w:rPr>
          <w:sz w:val="22"/>
          <w:szCs w:val="22"/>
          <w:lang w:val="ru-RU"/>
        </w:rPr>
        <w:t xml:space="preserve"> 50 мг /</w:t>
      </w:r>
      <w:proofErr w:type="spellStart"/>
      <w:r w:rsidR="00E9214C" w:rsidRPr="000451EC">
        <w:rPr>
          <w:sz w:val="22"/>
          <w:szCs w:val="22"/>
          <w:lang w:val="ru-RU"/>
        </w:rPr>
        <w:t>сут</w:t>
      </w:r>
      <w:proofErr w:type="spellEnd"/>
      <w:r w:rsidR="00E9214C" w:rsidRPr="000451EC">
        <w:rPr>
          <w:sz w:val="22"/>
          <w:szCs w:val="22"/>
          <w:lang w:val="ru-RU"/>
        </w:rPr>
        <w:t xml:space="preserve">, </w:t>
      </w:r>
      <w:proofErr w:type="spellStart"/>
      <w:r w:rsidR="00E9214C" w:rsidRPr="000451EC">
        <w:rPr>
          <w:sz w:val="22"/>
          <w:szCs w:val="22"/>
          <w:lang w:val="ru-RU"/>
        </w:rPr>
        <w:t>продлакса</w:t>
      </w:r>
      <w:proofErr w:type="spellEnd"/>
      <w:r w:rsidR="00E9214C" w:rsidRPr="000451EC">
        <w:rPr>
          <w:sz w:val="22"/>
          <w:szCs w:val="22"/>
          <w:lang w:val="ru-RU"/>
        </w:rPr>
        <w:t xml:space="preserve"> 150 мг 2р/д или </w:t>
      </w:r>
      <w:proofErr w:type="spellStart"/>
      <w:r w:rsidR="00E9214C" w:rsidRPr="000451EC">
        <w:rPr>
          <w:sz w:val="22"/>
          <w:szCs w:val="22"/>
          <w:lang w:val="ru-RU"/>
        </w:rPr>
        <w:t>варфарин</w:t>
      </w:r>
      <w:proofErr w:type="spellEnd"/>
      <w:r w:rsidR="00E9214C" w:rsidRPr="000451EC">
        <w:rPr>
          <w:sz w:val="22"/>
          <w:szCs w:val="22"/>
          <w:lang w:val="ru-RU"/>
        </w:rPr>
        <w:t xml:space="preserve"> 2,5 -5 мг ежедневно под контролем МНО.</w:t>
      </w:r>
      <w:r w:rsidR="00CC77CA" w:rsidRPr="000451EC">
        <w:rPr>
          <w:sz w:val="22"/>
          <w:szCs w:val="22"/>
          <w:lang w:val="ru-RU"/>
        </w:rPr>
        <w:t xml:space="preserve"> </w:t>
      </w:r>
      <w:proofErr w:type="spellStart"/>
      <w:r w:rsidR="00CC77CA" w:rsidRPr="000451EC">
        <w:rPr>
          <w:sz w:val="22"/>
          <w:szCs w:val="22"/>
          <w:lang w:val="ru-RU"/>
        </w:rPr>
        <w:t>Престариум</w:t>
      </w:r>
      <w:proofErr w:type="spellEnd"/>
      <w:r w:rsidR="00CC77CA" w:rsidRPr="000451EC">
        <w:rPr>
          <w:sz w:val="22"/>
          <w:szCs w:val="22"/>
          <w:lang w:val="ru-RU"/>
        </w:rPr>
        <w:t xml:space="preserve"> 5-10 мг</w:t>
      </w:r>
      <w:r w:rsidR="004C577B" w:rsidRPr="000451EC">
        <w:rPr>
          <w:sz w:val="22"/>
          <w:szCs w:val="22"/>
          <w:lang w:val="ru-RU"/>
        </w:rPr>
        <w:t xml:space="preserve">. </w:t>
      </w:r>
      <w:r w:rsidRPr="000451EC">
        <w:rPr>
          <w:sz w:val="22"/>
          <w:szCs w:val="22"/>
          <w:lang w:val="ru-RU"/>
        </w:rPr>
        <w:t xml:space="preserve">Контроль АД, ЭКГ. </w:t>
      </w:r>
    </w:p>
    <w:p w:rsidR="00064F5E" w:rsidRPr="000451EC" w:rsidRDefault="00064F5E" w:rsidP="00B52965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u w:val="single"/>
          <w:lang w:val="ru-RU"/>
        </w:rPr>
        <w:t>14.07.18 ЭХОКС</w:t>
      </w:r>
      <w:r w:rsidRPr="000451EC">
        <w:rPr>
          <w:sz w:val="22"/>
          <w:szCs w:val="22"/>
          <w:lang w:val="ru-RU"/>
        </w:rPr>
        <w:t xml:space="preserve">: </w:t>
      </w:r>
      <w:r w:rsidR="00B43FD5" w:rsidRPr="000451EC">
        <w:rPr>
          <w:sz w:val="22"/>
          <w:szCs w:val="22"/>
          <w:lang w:val="ru-RU"/>
        </w:rPr>
        <w:t>Увеличение</w:t>
      </w:r>
      <w:r w:rsidRPr="000451EC">
        <w:rPr>
          <w:sz w:val="22"/>
          <w:szCs w:val="22"/>
          <w:lang w:val="ru-RU"/>
        </w:rPr>
        <w:t xml:space="preserve">  аорты и всех полостей сердца минимальная  митральная регургитация. </w:t>
      </w:r>
      <w:proofErr w:type="spellStart"/>
      <w:r w:rsidRPr="000451EC">
        <w:rPr>
          <w:sz w:val="22"/>
          <w:szCs w:val="22"/>
          <w:lang w:val="ru-RU"/>
        </w:rPr>
        <w:t>Трикуспидальная</w:t>
      </w:r>
      <w:proofErr w:type="spellEnd"/>
      <w:r w:rsidRPr="000451EC">
        <w:rPr>
          <w:sz w:val="22"/>
          <w:szCs w:val="22"/>
          <w:lang w:val="ru-RU"/>
        </w:rPr>
        <w:t xml:space="preserve">  регургитация 2-3 ст. Легочная гипертензия 2 ст. Дополнительных токов крови в о</w:t>
      </w:r>
      <w:r w:rsidR="00B43FD5" w:rsidRPr="000451EC">
        <w:rPr>
          <w:sz w:val="22"/>
          <w:szCs w:val="22"/>
          <w:lang w:val="ru-RU"/>
        </w:rPr>
        <w:t>б</w:t>
      </w:r>
      <w:r w:rsidRPr="000451EC">
        <w:rPr>
          <w:sz w:val="22"/>
          <w:szCs w:val="22"/>
          <w:lang w:val="ru-RU"/>
        </w:rPr>
        <w:t>ласти перегородок не р</w:t>
      </w:r>
      <w:r w:rsidR="00B43FD5" w:rsidRPr="000451EC">
        <w:rPr>
          <w:sz w:val="22"/>
          <w:szCs w:val="22"/>
          <w:lang w:val="ru-RU"/>
        </w:rPr>
        <w:t>е</w:t>
      </w:r>
      <w:r w:rsidRPr="000451EC">
        <w:rPr>
          <w:sz w:val="22"/>
          <w:szCs w:val="22"/>
          <w:lang w:val="ru-RU"/>
        </w:rPr>
        <w:t>гистрируется, Сократительная способность миокарда в норме</w:t>
      </w:r>
      <w:proofErr w:type="gramStart"/>
      <w:r w:rsidRPr="000451EC">
        <w:rPr>
          <w:sz w:val="22"/>
          <w:szCs w:val="22"/>
          <w:lang w:val="ru-RU"/>
        </w:rPr>
        <w:t xml:space="preserve"> .</w:t>
      </w:r>
      <w:proofErr w:type="gramEnd"/>
    </w:p>
    <w:p w:rsidR="0017551E" w:rsidRPr="000451EC" w:rsidRDefault="004C577B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451EC">
        <w:rPr>
          <w:sz w:val="22"/>
          <w:szCs w:val="22"/>
          <w:u w:val="single"/>
          <w:lang w:val="ru-RU"/>
        </w:rPr>
        <w:t xml:space="preserve">11.07.18 </w:t>
      </w:r>
      <w:r w:rsidR="00F7479F" w:rsidRPr="000451EC">
        <w:rPr>
          <w:sz w:val="22"/>
          <w:szCs w:val="22"/>
          <w:u w:val="single"/>
          <w:lang w:val="ru-RU"/>
        </w:rPr>
        <w:t>Ангиохирург</w:t>
      </w:r>
      <w:r w:rsidR="00F7479F" w:rsidRPr="000451EC">
        <w:rPr>
          <w:sz w:val="22"/>
          <w:szCs w:val="22"/>
          <w:lang w:val="ru-RU"/>
        </w:rPr>
        <w:t xml:space="preserve">: </w:t>
      </w:r>
      <w:proofErr w:type="gramStart"/>
      <w:r w:rsidR="00E54054" w:rsidRPr="000451EC">
        <w:rPr>
          <w:sz w:val="22"/>
          <w:szCs w:val="22"/>
          <w:lang w:val="ru-RU"/>
        </w:rPr>
        <w:t xml:space="preserve">Диабетическая </w:t>
      </w:r>
      <w:r w:rsidR="00F7479F" w:rsidRPr="000451EC">
        <w:rPr>
          <w:sz w:val="22"/>
          <w:szCs w:val="22"/>
          <w:lang w:val="ru-RU"/>
        </w:rPr>
        <w:t xml:space="preserve">ангиопатия </w:t>
      </w:r>
      <w:r w:rsidR="001F6314" w:rsidRPr="000451EC">
        <w:rPr>
          <w:sz w:val="22"/>
          <w:szCs w:val="22"/>
          <w:lang w:val="ru-RU"/>
        </w:rPr>
        <w:t xml:space="preserve">артерий </w:t>
      </w:r>
      <w:r w:rsidR="00A64274" w:rsidRPr="000451EC">
        <w:rPr>
          <w:sz w:val="22"/>
          <w:szCs w:val="22"/>
          <w:lang w:val="ru-RU"/>
        </w:rPr>
        <w:t>н/к.</w:t>
      </w:r>
      <w:r w:rsidR="00D87635" w:rsidRPr="000451E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451EC">
            <w:rPr>
              <w:sz w:val="22"/>
              <w:szCs w:val="22"/>
              <w:lang w:val="ru-RU"/>
            </w:rPr>
            <w:t xml:space="preserve"> </w:t>
          </w:r>
        </w:sdtContent>
      </w:sdt>
      <w:r w:rsidRPr="000451EC">
        <w:rPr>
          <w:sz w:val="22"/>
          <w:szCs w:val="22"/>
          <w:lang w:val="ru-RU"/>
        </w:rPr>
        <w:t xml:space="preserve"> </w:t>
      </w:r>
      <w:r w:rsidR="0017551E" w:rsidRPr="000451EC">
        <w:rPr>
          <w:sz w:val="22"/>
          <w:szCs w:val="22"/>
          <w:lang w:val="ru-RU"/>
        </w:rPr>
        <w:t xml:space="preserve">Вторичный </w:t>
      </w:r>
      <w:proofErr w:type="spellStart"/>
      <w:r w:rsidR="0017551E" w:rsidRPr="000451EC">
        <w:rPr>
          <w:sz w:val="22"/>
          <w:szCs w:val="22"/>
          <w:lang w:val="ru-RU"/>
        </w:rPr>
        <w:t>лимфостаз</w:t>
      </w:r>
      <w:proofErr w:type="spellEnd"/>
      <w:r w:rsidR="0017551E" w:rsidRPr="000451EC">
        <w:rPr>
          <w:sz w:val="22"/>
          <w:szCs w:val="22"/>
          <w:lang w:val="ru-RU"/>
        </w:rPr>
        <w:t xml:space="preserve"> н/к   хроническая лим</w:t>
      </w:r>
      <w:r w:rsidR="00E9214C" w:rsidRPr="000451EC">
        <w:rPr>
          <w:sz w:val="22"/>
          <w:szCs w:val="22"/>
          <w:lang w:val="ru-RU"/>
        </w:rPr>
        <w:t>фо</w:t>
      </w:r>
      <w:r w:rsidR="0017551E" w:rsidRPr="000451EC">
        <w:rPr>
          <w:sz w:val="22"/>
          <w:szCs w:val="22"/>
          <w:lang w:val="ru-RU"/>
        </w:rPr>
        <w:t xml:space="preserve">идная недостаточность в стадии </w:t>
      </w:r>
      <w:proofErr w:type="spellStart"/>
      <w:r w:rsidR="0017551E" w:rsidRPr="000451EC">
        <w:rPr>
          <w:sz w:val="22"/>
          <w:szCs w:val="22"/>
          <w:lang w:val="ru-RU"/>
        </w:rPr>
        <w:t>субкомпенсации</w:t>
      </w:r>
      <w:proofErr w:type="spellEnd"/>
      <w:r w:rsidR="0017551E" w:rsidRPr="000451EC">
        <w:rPr>
          <w:sz w:val="22"/>
          <w:szCs w:val="22"/>
          <w:u w:val="single"/>
          <w:lang w:val="ru-RU"/>
        </w:rPr>
        <w:t xml:space="preserve"> </w:t>
      </w:r>
      <w:r w:rsidR="00CC77CA" w:rsidRPr="000451EC">
        <w:rPr>
          <w:sz w:val="22"/>
          <w:szCs w:val="22"/>
          <w:u w:val="single"/>
          <w:lang w:val="ru-RU"/>
        </w:rPr>
        <w:t xml:space="preserve"> Ре:  эластичное бытование, лиотон гель</w:t>
      </w:r>
      <w:proofErr w:type="gramEnd"/>
    </w:p>
    <w:p w:rsidR="001F6314" w:rsidRPr="000451EC" w:rsidRDefault="00D83EEF" w:rsidP="00FC5396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u w:val="single"/>
          <w:lang w:val="ru-RU"/>
        </w:rPr>
        <w:t xml:space="preserve">11.07.18 </w:t>
      </w:r>
      <w:r w:rsidR="001F6314" w:rsidRPr="000451EC">
        <w:rPr>
          <w:sz w:val="22"/>
          <w:szCs w:val="22"/>
          <w:u w:val="single"/>
          <w:lang w:val="ru-RU"/>
        </w:rPr>
        <w:t>Дупл. сканирование артерий н/к</w:t>
      </w:r>
      <w:r w:rsidR="001F6314" w:rsidRPr="000451EC">
        <w:rPr>
          <w:sz w:val="22"/>
          <w:szCs w:val="22"/>
          <w:lang w:val="ru-RU"/>
        </w:rPr>
        <w:t>: Заключение:</w:t>
      </w:r>
      <w:proofErr w:type="gramStart"/>
      <w:r w:rsidR="001F6314" w:rsidRPr="000451EC">
        <w:rPr>
          <w:sz w:val="22"/>
          <w:szCs w:val="22"/>
          <w:lang w:val="ru-RU"/>
        </w:rPr>
        <w:t xml:space="preserve"> </w:t>
      </w:r>
      <w:r w:rsidR="007804DB" w:rsidRPr="000451EC">
        <w:rPr>
          <w:sz w:val="22"/>
          <w:szCs w:val="22"/>
          <w:lang w:val="ru-RU"/>
        </w:rPr>
        <w:t>.</w:t>
      </w:r>
      <w:proofErr w:type="gramEnd"/>
      <w:r w:rsidR="007804DB" w:rsidRPr="000451EC">
        <w:rPr>
          <w:sz w:val="22"/>
          <w:szCs w:val="22"/>
          <w:lang w:val="ru-RU"/>
        </w:rPr>
        <w:t xml:space="preserve"> </w:t>
      </w:r>
      <w:proofErr w:type="spellStart"/>
      <w:r w:rsidR="001F6314" w:rsidRPr="000451EC">
        <w:rPr>
          <w:sz w:val="22"/>
          <w:szCs w:val="22"/>
          <w:lang w:val="ru-RU"/>
        </w:rPr>
        <w:t>Диаб</w:t>
      </w:r>
      <w:proofErr w:type="spellEnd"/>
      <w:r w:rsidR="001F6314" w:rsidRPr="000451EC">
        <w:rPr>
          <w:sz w:val="22"/>
          <w:szCs w:val="22"/>
          <w:lang w:val="ru-RU"/>
        </w:rPr>
        <w:t xml:space="preserve">. ангиопатия артерий н/к. </w:t>
      </w:r>
      <w:r w:rsidRPr="000451EC">
        <w:rPr>
          <w:sz w:val="22"/>
          <w:szCs w:val="22"/>
          <w:lang w:val="ru-RU"/>
        </w:rPr>
        <w:t xml:space="preserve"> </w:t>
      </w:r>
      <w:proofErr w:type="spellStart"/>
      <w:r w:rsidRPr="000451EC">
        <w:rPr>
          <w:sz w:val="22"/>
          <w:szCs w:val="22"/>
          <w:lang w:val="ru-RU"/>
        </w:rPr>
        <w:t>эхопризнаки</w:t>
      </w:r>
      <w:proofErr w:type="spellEnd"/>
      <w:r w:rsidRPr="000451EC">
        <w:rPr>
          <w:sz w:val="22"/>
          <w:szCs w:val="22"/>
          <w:lang w:val="ru-RU"/>
        </w:rPr>
        <w:t xml:space="preserve"> спастического кровот</w:t>
      </w:r>
      <w:r w:rsidR="003453AA" w:rsidRPr="000451EC">
        <w:rPr>
          <w:sz w:val="22"/>
          <w:szCs w:val="22"/>
          <w:lang w:val="ru-RU"/>
        </w:rPr>
        <w:t>о</w:t>
      </w:r>
      <w:r w:rsidRPr="000451EC">
        <w:rPr>
          <w:sz w:val="22"/>
          <w:szCs w:val="22"/>
          <w:lang w:val="ru-RU"/>
        </w:rPr>
        <w:t xml:space="preserve">ка по </w:t>
      </w:r>
      <w:r w:rsidR="003453AA" w:rsidRPr="000451EC">
        <w:rPr>
          <w:sz w:val="22"/>
          <w:szCs w:val="22"/>
          <w:lang w:val="ru-RU"/>
        </w:rPr>
        <w:t>артериям</w:t>
      </w:r>
      <w:r w:rsidRPr="000451EC">
        <w:rPr>
          <w:sz w:val="22"/>
          <w:szCs w:val="22"/>
          <w:lang w:val="ru-RU"/>
        </w:rPr>
        <w:t xml:space="preserve"> голеней с 2х сторон. ЗББА с обеих сторон </w:t>
      </w:r>
      <w:proofErr w:type="spellStart"/>
      <w:r w:rsidRPr="000451EC">
        <w:rPr>
          <w:sz w:val="22"/>
          <w:szCs w:val="22"/>
          <w:lang w:val="ru-RU"/>
        </w:rPr>
        <w:t>отлоцировать</w:t>
      </w:r>
      <w:proofErr w:type="spellEnd"/>
      <w:r w:rsidRPr="000451EC">
        <w:rPr>
          <w:sz w:val="22"/>
          <w:szCs w:val="22"/>
          <w:lang w:val="ru-RU"/>
        </w:rPr>
        <w:t xml:space="preserve"> технически не предоставляется </w:t>
      </w:r>
      <w:proofErr w:type="gramStart"/>
      <w:r w:rsidRPr="000451EC">
        <w:rPr>
          <w:sz w:val="22"/>
          <w:szCs w:val="22"/>
          <w:lang w:val="ru-RU"/>
        </w:rPr>
        <w:t>возможным</w:t>
      </w:r>
      <w:proofErr w:type="gramEnd"/>
      <w:r w:rsidRPr="000451EC">
        <w:rPr>
          <w:sz w:val="22"/>
          <w:szCs w:val="22"/>
          <w:lang w:val="ru-RU"/>
        </w:rPr>
        <w:t>, из-за избыточного веса.</w:t>
      </w:r>
    </w:p>
    <w:p w:rsidR="00D83EEF" w:rsidRPr="000451EC" w:rsidRDefault="00D83EEF" w:rsidP="00FC5396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u w:val="single"/>
          <w:lang w:val="ru-RU"/>
        </w:rPr>
        <w:t>11</w:t>
      </w:r>
      <w:r w:rsidRPr="000451EC">
        <w:rPr>
          <w:sz w:val="22"/>
          <w:szCs w:val="22"/>
          <w:lang w:val="ru-RU"/>
        </w:rPr>
        <w:t xml:space="preserve">.07.18 УЗИ вен:  Пациентка повышенного питания. В доступных для визуализации местах </w:t>
      </w:r>
      <w:r w:rsidR="003453AA" w:rsidRPr="000451EC">
        <w:rPr>
          <w:sz w:val="22"/>
          <w:szCs w:val="22"/>
          <w:lang w:val="ru-RU"/>
        </w:rPr>
        <w:t>обнаружено</w:t>
      </w:r>
      <w:r w:rsidRPr="000451EC">
        <w:rPr>
          <w:sz w:val="22"/>
          <w:szCs w:val="22"/>
          <w:lang w:val="ru-RU"/>
        </w:rPr>
        <w:t xml:space="preserve"> </w:t>
      </w:r>
      <w:proofErr w:type="gramStart"/>
      <w:r w:rsidRPr="000451EC">
        <w:rPr>
          <w:sz w:val="22"/>
          <w:szCs w:val="22"/>
          <w:lang w:val="ru-RU"/>
        </w:rPr>
        <w:t>выраженный</w:t>
      </w:r>
      <w:proofErr w:type="gramEnd"/>
      <w:r w:rsidRPr="000451EC">
        <w:rPr>
          <w:sz w:val="22"/>
          <w:szCs w:val="22"/>
          <w:lang w:val="ru-RU"/>
        </w:rPr>
        <w:t xml:space="preserve"> </w:t>
      </w:r>
      <w:proofErr w:type="spellStart"/>
      <w:r w:rsidRPr="000451EC">
        <w:rPr>
          <w:sz w:val="22"/>
          <w:szCs w:val="22"/>
          <w:lang w:val="ru-RU"/>
        </w:rPr>
        <w:t>лимфостаз</w:t>
      </w:r>
      <w:proofErr w:type="spellEnd"/>
      <w:r w:rsidRPr="000451EC">
        <w:rPr>
          <w:sz w:val="22"/>
          <w:szCs w:val="22"/>
          <w:lang w:val="ru-RU"/>
        </w:rPr>
        <w:t xml:space="preserve"> обеих голеней. </w:t>
      </w:r>
      <w:proofErr w:type="spellStart"/>
      <w:r w:rsidRPr="000451EC">
        <w:rPr>
          <w:sz w:val="22"/>
          <w:szCs w:val="22"/>
          <w:lang w:val="ru-RU"/>
        </w:rPr>
        <w:t>Эхопризнаки</w:t>
      </w:r>
      <w:proofErr w:type="spellEnd"/>
      <w:r w:rsidRPr="000451EC">
        <w:rPr>
          <w:sz w:val="22"/>
          <w:szCs w:val="22"/>
          <w:lang w:val="ru-RU"/>
        </w:rPr>
        <w:t xml:space="preserve"> воспалительных изменений </w:t>
      </w:r>
      <w:r w:rsidR="007B1979" w:rsidRPr="000451EC">
        <w:rPr>
          <w:sz w:val="22"/>
          <w:szCs w:val="22"/>
          <w:lang w:val="ru-RU"/>
        </w:rPr>
        <w:t>обеих</w:t>
      </w:r>
      <w:r w:rsidRPr="000451EC">
        <w:rPr>
          <w:sz w:val="22"/>
          <w:szCs w:val="22"/>
          <w:lang w:val="ru-RU"/>
        </w:rPr>
        <w:t xml:space="preserve">  коленных </w:t>
      </w:r>
      <w:r w:rsidR="007B1979" w:rsidRPr="000451EC">
        <w:rPr>
          <w:sz w:val="22"/>
          <w:szCs w:val="22"/>
          <w:lang w:val="ru-RU"/>
        </w:rPr>
        <w:t>суставов</w:t>
      </w:r>
      <w:r w:rsidRPr="000451EC">
        <w:rPr>
          <w:sz w:val="22"/>
          <w:szCs w:val="22"/>
          <w:lang w:val="ru-RU"/>
        </w:rPr>
        <w:t xml:space="preserve">  (</w:t>
      </w:r>
      <w:proofErr w:type="gramStart"/>
      <w:r w:rsidRPr="000451EC">
        <w:rPr>
          <w:sz w:val="22"/>
          <w:szCs w:val="22"/>
          <w:lang w:val="ru-RU"/>
        </w:rPr>
        <w:t>выражены</w:t>
      </w:r>
      <w:proofErr w:type="gramEnd"/>
      <w:r w:rsidRPr="000451EC">
        <w:rPr>
          <w:sz w:val="22"/>
          <w:szCs w:val="22"/>
          <w:lang w:val="ru-RU"/>
        </w:rPr>
        <w:t xml:space="preserve"> справа). </w:t>
      </w:r>
    </w:p>
    <w:p w:rsidR="00F7479F" w:rsidRPr="000451EC" w:rsidRDefault="00D83EEF" w:rsidP="00FC5396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u w:val="single"/>
          <w:lang w:val="ru-RU"/>
        </w:rPr>
        <w:t xml:space="preserve">05.07.18 </w:t>
      </w:r>
      <w:r w:rsidR="00F7479F" w:rsidRPr="000451EC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0451EC">
        <w:rPr>
          <w:sz w:val="22"/>
          <w:szCs w:val="22"/>
          <w:u w:val="single"/>
          <w:lang w:val="ru-RU"/>
        </w:rPr>
        <w:t>.</w:t>
      </w:r>
      <w:proofErr w:type="gramEnd"/>
      <w:r w:rsidR="00F7479F" w:rsidRPr="000451EC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0451EC">
        <w:rPr>
          <w:sz w:val="22"/>
          <w:szCs w:val="22"/>
          <w:u w:val="single"/>
          <w:lang w:val="ru-RU"/>
        </w:rPr>
        <w:t>ж</w:t>
      </w:r>
      <w:proofErr w:type="gramEnd"/>
      <w:r w:rsidR="00F7479F" w:rsidRPr="000451EC">
        <w:rPr>
          <w:sz w:val="22"/>
          <w:szCs w:val="22"/>
          <w:u w:val="single"/>
          <w:lang w:val="ru-RU"/>
        </w:rPr>
        <w:t>елезы</w:t>
      </w:r>
      <w:r w:rsidR="00F7479F" w:rsidRPr="000451EC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0451EC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0451EC">
        <w:rPr>
          <w:sz w:val="22"/>
          <w:szCs w:val="22"/>
          <w:lang w:val="ru-RU"/>
        </w:rPr>
        <w:t xml:space="preserve"> д. V = </w:t>
      </w:r>
      <w:r w:rsidRPr="000451EC">
        <w:rPr>
          <w:sz w:val="22"/>
          <w:szCs w:val="22"/>
          <w:lang w:val="ru-RU"/>
        </w:rPr>
        <w:t>10,9</w:t>
      </w:r>
      <w:r w:rsidR="00F7479F" w:rsidRPr="000451EC">
        <w:rPr>
          <w:sz w:val="22"/>
          <w:szCs w:val="22"/>
          <w:lang w:val="ru-RU"/>
        </w:rPr>
        <w:t xml:space="preserve"> см</w:t>
      </w:r>
      <w:r w:rsidR="00F7479F" w:rsidRPr="000451EC">
        <w:rPr>
          <w:sz w:val="22"/>
          <w:szCs w:val="22"/>
          <w:vertAlign w:val="superscript"/>
          <w:lang w:val="ru-RU"/>
        </w:rPr>
        <w:t>3</w:t>
      </w:r>
      <w:r w:rsidR="00F7479F" w:rsidRPr="000451EC">
        <w:rPr>
          <w:sz w:val="22"/>
          <w:szCs w:val="22"/>
          <w:lang w:val="ru-RU"/>
        </w:rPr>
        <w:t>; лев. д. V =</w:t>
      </w:r>
      <w:r w:rsidRPr="000451EC">
        <w:rPr>
          <w:sz w:val="22"/>
          <w:szCs w:val="22"/>
          <w:lang w:val="ru-RU"/>
        </w:rPr>
        <w:t>9,1</w:t>
      </w:r>
      <w:r w:rsidR="00F7479F" w:rsidRPr="000451EC">
        <w:rPr>
          <w:sz w:val="22"/>
          <w:szCs w:val="22"/>
          <w:lang w:val="ru-RU"/>
        </w:rPr>
        <w:t xml:space="preserve">  см</w:t>
      </w:r>
      <w:r w:rsidR="00F7479F" w:rsidRPr="000451EC">
        <w:rPr>
          <w:sz w:val="22"/>
          <w:szCs w:val="22"/>
          <w:vertAlign w:val="superscript"/>
          <w:lang w:val="ru-RU"/>
        </w:rPr>
        <w:t>3</w:t>
      </w:r>
    </w:p>
    <w:p w:rsidR="00F7479F" w:rsidRPr="000451EC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>Щит</w:t>
      </w:r>
      <w:proofErr w:type="gramStart"/>
      <w:r w:rsidRPr="000451EC">
        <w:rPr>
          <w:sz w:val="22"/>
          <w:szCs w:val="22"/>
          <w:lang w:val="ru-RU"/>
        </w:rPr>
        <w:t>.</w:t>
      </w:r>
      <w:proofErr w:type="gramEnd"/>
      <w:r w:rsidRPr="000451EC">
        <w:rPr>
          <w:sz w:val="22"/>
          <w:szCs w:val="22"/>
          <w:lang w:val="ru-RU"/>
        </w:rPr>
        <w:t xml:space="preserve"> </w:t>
      </w:r>
      <w:proofErr w:type="gramStart"/>
      <w:r w:rsidRPr="000451EC">
        <w:rPr>
          <w:sz w:val="22"/>
          <w:szCs w:val="22"/>
          <w:lang w:val="ru-RU"/>
        </w:rPr>
        <w:t>ж</w:t>
      </w:r>
      <w:proofErr w:type="gramEnd"/>
      <w:r w:rsidR="00F7479F" w:rsidRPr="000451EC">
        <w:rPr>
          <w:sz w:val="22"/>
          <w:szCs w:val="22"/>
          <w:lang w:val="ru-RU"/>
        </w:rPr>
        <w:t>елеза</w:t>
      </w:r>
      <w:r w:rsidRPr="000451EC">
        <w:rPr>
          <w:sz w:val="22"/>
          <w:szCs w:val="22"/>
          <w:lang w:val="ru-RU"/>
        </w:rPr>
        <w:t xml:space="preserve"> </w:t>
      </w:r>
      <w:r w:rsidR="00F7479F" w:rsidRPr="000451EC">
        <w:rPr>
          <w:sz w:val="22"/>
          <w:szCs w:val="22"/>
          <w:lang w:val="ru-RU"/>
        </w:rPr>
        <w:t xml:space="preserve">увеличена, контуры </w:t>
      </w:r>
      <w:r w:rsidR="00D83EEF" w:rsidRPr="000451EC">
        <w:rPr>
          <w:sz w:val="22"/>
          <w:szCs w:val="22"/>
          <w:lang w:val="ru-RU"/>
        </w:rPr>
        <w:t>не</w:t>
      </w:r>
      <w:r w:rsidR="00F7479F" w:rsidRPr="000451EC">
        <w:rPr>
          <w:sz w:val="22"/>
          <w:szCs w:val="22"/>
          <w:lang w:val="ru-RU"/>
        </w:rPr>
        <w:t xml:space="preserve">ровные. </w:t>
      </w:r>
      <w:proofErr w:type="spellStart"/>
      <w:r w:rsidR="0071390A" w:rsidRPr="000451EC">
        <w:rPr>
          <w:sz w:val="22"/>
          <w:szCs w:val="22"/>
          <w:lang w:val="ru-RU"/>
        </w:rPr>
        <w:t>Эхогенность</w:t>
      </w:r>
      <w:proofErr w:type="spellEnd"/>
      <w:r w:rsidR="0071390A" w:rsidRPr="000451EC">
        <w:rPr>
          <w:sz w:val="22"/>
          <w:szCs w:val="22"/>
          <w:lang w:val="ru-RU"/>
        </w:rPr>
        <w:t xml:space="preserve"> паренхимы </w:t>
      </w:r>
      <w:proofErr w:type="gramStart"/>
      <w:r w:rsidR="0071390A" w:rsidRPr="000451EC">
        <w:rPr>
          <w:sz w:val="22"/>
          <w:szCs w:val="22"/>
          <w:lang w:val="ru-RU"/>
        </w:rPr>
        <w:t>снижена</w:t>
      </w:r>
      <w:proofErr w:type="gramEnd"/>
      <w:r w:rsidR="0071390A" w:rsidRPr="000451EC">
        <w:rPr>
          <w:sz w:val="22"/>
          <w:szCs w:val="22"/>
          <w:lang w:val="ru-RU"/>
        </w:rPr>
        <w:t>.</w:t>
      </w:r>
      <w:r w:rsidR="00F7479F" w:rsidRPr="000451EC">
        <w:rPr>
          <w:sz w:val="22"/>
          <w:szCs w:val="22"/>
          <w:lang w:val="ru-RU"/>
        </w:rPr>
        <w:t xml:space="preserve"> </w:t>
      </w:r>
      <w:proofErr w:type="spellStart"/>
      <w:r w:rsidR="00F7479F" w:rsidRPr="000451EC">
        <w:rPr>
          <w:sz w:val="22"/>
          <w:szCs w:val="22"/>
          <w:lang w:val="ru-RU"/>
        </w:rPr>
        <w:t>Эхоструктура</w:t>
      </w:r>
      <w:proofErr w:type="spellEnd"/>
      <w:r w:rsidR="00D83EEF" w:rsidRPr="000451EC">
        <w:rPr>
          <w:sz w:val="22"/>
          <w:szCs w:val="22"/>
          <w:lang w:val="ru-RU"/>
        </w:rPr>
        <w:t xml:space="preserve"> </w:t>
      </w:r>
      <w:proofErr w:type="gramStart"/>
      <w:r w:rsidR="00D83EEF" w:rsidRPr="000451EC">
        <w:rPr>
          <w:sz w:val="22"/>
          <w:szCs w:val="22"/>
          <w:lang w:val="ru-RU"/>
        </w:rPr>
        <w:t>крупнозернистая</w:t>
      </w:r>
      <w:proofErr w:type="gramEnd"/>
      <w:r w:rsidR="00D83EEF" w:rsidRPr="000451EC">
        <w:rPr>
          <w:sz w:val="22"/>
          <w:szCs w:val="22"/>
          <w:lang w:val="ru-RU"/>
        </w:rPr>
        <w:t>,</w:t>
      </w:r>
      <w:r w:rsidR="00E70C67" w:rsidRPr="000451EC">
        <w:rPr>
          <w:sz w:val="22"/>
          <w:szCs w:val="22"/>
          <w:lang w:val="ru-RU"/>
        </w:rPr>
        <w:t xml:space="preserve"> </w:t>
      </w:r>
      <w:r w:rsidR="00F7479F" w:rsidRPr="000451EC">
        <w:rPr>
          <w:sz w:val="22"/>
          <w:szCs w:val="22"/>
          <w:lang w:val="ru-RU"/>
        </w:rPr>
        <w:t xml:space="preserve">мелкий фиброз. </w:t>
      </w:r>
      <w:r w:rsidR="00B063AA" w:rsidRPr="000451EC">
        <w:rPr>
          <w:sz w:val="22"/>
          <w:szCs w:val="22"/>
          <w:lang w:val="ru-RU"/>
        </w:rPr>
        <w:t>Р</w:t>
      </w:r>
      <w:r w:rsidRPr="000451EC">
        <w:rPr>
          <w:sz w:val="22"/>
          <w:szCs w:val="22"/>
          <w:lang w:val="ru-RU"/>
        </w:rPr>
        <w:t>егионарны</w:t>
      </w:r>
      <w:r w:rsidR="00B063AA" w:rsidRPr="000451EC">
        <w:rPr>
          <w:sz w:val="22"/>
          <w:szCs w:val="22"/>
          <w:lang w:val="ru-RU"/>
        </w:rPr>
        <w:t>е</w:t>
      </w:r>
      <w:r w:rsidRPr="000451EC">
        <w:rPr>
          <w:sz w:val="22"/>
          <w:szCs w:val="22"/>
          <w:lang w:val="ru-RU"/>
        </w:rPr>
        <w:t xml:space="preserve"> </w:t>
      </w:r>
      <w:proofErr w:type="gramStart"/>
      <w:r w:rsidRPr="000451EC">
        <w:rPr>
          <w:sz w:val="22"/>
          <w:szCs w:val="22"/>
          <w:lang w:val="ru-RU"/>
        </w:rPr>
        <w:t>л</w:t>
      </w:r>
      <w:proofErr w:type="gramEnd"/>
      <w:r w:rsidRPr="000451EC">
        <w:rPr>
          <w:sz w:val="22"/>
          <w:szCs w:val="22"/>
          <w:lang w:val="ru-RU"/>
        </w:rPr>
        <w:t>/узл</w:t>
      </w:r>
      <w:r w:rsidR="00B063AA" w:rsidRPr="000451EC">
        <w:rPr>
          <w:sz w:val="22"/>
          <w:szCs w:val="22"/>
          <w:lang w:val="ru-RU"/>
        </w:rPr>
        <w:t>ы</w:t>
      </w:r>
      <w:r w:rsidRPr="000451EC">
        <w:rPr>
          <w:sz w:val="22"/>
          <w:szCs w:val="22"/>
          <w:lang w:val="ru-RU"/>
        </w:rPr>
        <w:t xml:space="preserve"> </w:t>
      </w:r>
      <w:r w:rsidR="00F7479F" w:rsidRPr="000451EC">
        <w:rPr>
          <w:sz w:val="22"/>
          <w:szCs w:val="22"/>
          <w:lang w:val="ru-RU"/>
        </w:rPr>
        <w:t xml:space="preserve"> </w:t>
      </w:r>
      <w:r w:rsidRPr="000451EC">
        <w:rPr>
          <w:sz w:val="22"/>
          <w:szCs w:val="22"/>
          <w:lang w:val="ru-RU"/>
        </w:rPr>
        <w:t xml:space="preserve">не </w:t>
      </w:r>
      <w:r w:rsidR="00F7479F" w:rsidRPr="000451EC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0451EC">
        <w:rPr>
          <w:sz w:val="22"/>
          <w:szCs w:val="22"/>
          <w:lang w:val="ru-RU"/>
        </w:rPr>
        <w:t>Закл</w:t>
      </w:r>
      <w:proofErr w:type="spellEnd"/>
      <w:r w:rsidR="00F7479F" w:rsidRPr="000451EC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451EC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0451EC">
        <w:rPr>
          <w:sz w:val="22"/>
          <w:szCs w:val="22"/>
          <w:lang w:val="ru-RU"/>
        </w:rPr>
        <w:t xml:space="preserve"> щит</w:t>
      </w:r>
      <w:proofErr w:type="gramStart"/>
      <w:r w:rsidR="00F7479F" w:rsidRPr="000451EC">
        <w:rPr>
          <w:sz w:val="22"/>
          <w:szCs w:val="22"/>
          <w:lang w:val="ru-RU"/>
        </w:rPr>
        <w:t>.</w:t>
      </w:r>
      <w:proofErr w:type="gramEnd"/>
      <w:r w:rsidR="00F7479F" w:rsidRPr="000451EC">
        <w:rPr>
          <w:sz w:val="22"/>
          <w:szCs w:val="22"/>
          <w:lang w:val="ru-RU"/>
        </w:rPr>
        <w:t xml:space="preserve"> </w:t>
      </w:r>
      <w:proofErr w:type="gramStart"/>
      <w:r w:rsidR="00F7479F" w:rsidRPr="000451EC">
        <w:rPr>
          <w:sz w:val="22"/>
          <w:szCs w:val="22"/>
          <w:lang w:val="ru-RU"/>
        </w:rPr>
        <w:t>ж</w:t>
      </w:r>
      <w:proofErr w:type="gramEnd"/>
      <w:r w:rsidR="00F7479F" w:rsidRPr="000451EC">
        <w:rPr>
          <w:sz w:val="22"/>
          <w:szCs w:val="22"/>
          <w:lang w:val="ru-RU"/>
        </w:rPr>
        <w:t xml:space="preserve">елезы. </w:t>
      </w:r>
      <w:r w:rsidR="00F333C9" w:rsidRPr="000451EC">
        <w:rPr>
          <w:sz w:val="22"/>
          <w:szCs w:val="22"/>
          <w:lang w:val="ru-RU"/>
        </w:rPr>
        <w:t>Д</w:t>
      </w:r>
      <w:r w:rsidR="00F7479F" w:rsidRPr="000451EC">
        <w:rPr>
          <w:sz w:val="22"/>
          <w:szCs w:val="22"/>
          <w:lang w:val="ru-RU"/>
        </w:rPr>
        <w:t>иффузные изменения паренхимы</w:t>
      </w:r>
      <w:proofErr w:type="gramStart"/>
      <w:r w:rsidR="00F7479F" w:rsidRPr="000451EC">
        <w:rPr>
          <w:sz w:val="22"/>
          <w:szCs w:val="22"/>
          <w:lang w:val="ru-RU"/>
        </w:rPr>
        <w:t>.</w:t>
      </w:r>
      <w:r w:rsidR="0053339A" w:rsidRPr="000451EC">
        <w:rPr>
          <w:sz w:val="22"/>
          <w:szCs w:val="22"/>
          <w:lang w:val="ru-RU"/>
        </w:rPr>
        <w:t>.</w:t>
      </w:r>
      <w:r w:rsidR="00F7479F" w:rsidRPr="000451EC">
        <w:rPr>
          <w:sz w:val="22"/>
          <w:szCs w:val="22"/>
          <w:lang w:val="ru-RU"/>
        </w:rPr>
        <w:t xml:space="preserve"> </w:t>
      </w:r>
      <w:proofErr w:type="gramEnd"/>
    </w:p>
    <w:p w:rsidR="00F7479F" w:rsidRPr="000451E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Pr="000451EC">
        <w:rPr>
          <w:sz w:val="22"/>
          <w:szCs w:val="22"/>
          <w:lang w:val="ru-RU"/>
        </w:rPr>
        <w:t xml:space="preserve"> </w:t>
      </w:r>
      <w:r w:rsidR="007B1979" w:rsidRPr="000451EC">
        <w:rPr>
          <w:sz w:val="22"/>
          <w:szCs w:val="22"/>
          <w:lang w:val="ru-RU"/>
        </w:rPr>
        <w:t xml:space="preserve"> </w:t>
      </w:r>
      <w:proofErr w:type="spellStart"/>
      <w:r w:rsidR="007B1979" w:rsidRPr="000451EC">
        <w:rPr>
          <w:sz w:val="22"/>
          <w:szCs w:val="22"/>
          <w:lang w:val="ru-RU"/>
        </w:rPr>
        <w:t>диаофрин</w:t>
      </w:r>
      <w:proofErr w:type="spellEnd"/>
      <w:r w:rsidR="007B1979" w:rsidRPr="000451EC">
        <w:rPr>
          <w:sz w:val="22"/>
          <w:szCs w:val="22"/>
          <w:lang w:val="ru-RU"/>
        </w:rPr>
        <w:t xml:space="preserve">, </w:t>
      </w:r>
      <w:proofErr w:type="spellStart"/>
      <w:r w:rsidR="007B1979" w:rsidRPr="000451EC">
        <w:rPr>
          <w:sz w:val="22"/>
          <w:szCs w:val="22"/>
          <w:lang w:val="ru-RU"/>
        </w:rPr>
        <w:t>Фармасулин</w:t>
      </w:r>
      <w:proofErr w:type="spellEnd"/>
      <w:r w:rsidR="007B1979" w:rsidRPr="000451EC">
        <w:rPr>
          <w:sz w:val="22"/>
          <w:szCs w:val="22"/>
          <w:lang w:val="ru-RU"/>
        </w:rPr>
        <w:t xml:space="preserve"> НNP, </w:t>
      </w:r>
      <w:proofErr w:type="spellStart"/>
      <w:r w:rsidR="007B1979" w:rsidRPr="000451EC">
        <w:rPr>
          <w:sz w:val="22"/>
          <w:szCs w:val="22"/>
          <w:lang w:val="ru-RU"/>
        </w:rPr>
        <w:t>карведилол</w:t>
      </w:r>
      <w:proofErr w:type="spellEnd"/>
      <w:r w:rsidR="007B1979" w:rsidRPr="000451EC">
        <w:rPr>
          <w:sz w:val="22"/>
          <w:szCs w:val="22"/>
          <w:lang w:val="ru-RU"/>
        </w:rPr>
        <w:t xml:space="preserve">, </w:t>
      </w:r>
      <w:proofErr w:type="spellStart"/>
      <w:r w:rsidR="007B1979" w:rsidRPr="000451EC">
        <w:rPr>
          <w:sz w:val="22"/>
          <w:szCs w:val="22"/>
          <w:lang w:val="ru-RU"/>
        </w:rPr>
        <w:t>дигоксин</w:t>
      </w:r>
      <w:proofErr w:type="spellEnd"/>
      <w:r w:rsidR="007B1979" w:rsidRPr="000451EC">
        <w:rPr>
          <w:sz w:val="22"/>
          <w:szCs w:val="22"/>
          <w:lang w:val="ru-RU"/>
        </w:rPr>
        <w:t xml:space="preserve">, </w:t>
      </w:r>
      <w:proofErr w:type="spellStart"/>
      <w:r w:rsidR="007B1979" w:rsidRPr="000451EC">
        <w:rPr>
          <w:sz w:val="22"/>
          <w:szCs w:val="22"/>
          <w:lang w:val="ru-RU"/>
        </w:rPr>
        <w:t>асафен</w:t>
      </w:r>
      <w:proofErr w:type="spellEnd"/>
      <w:r w:rsidR="007B1979" w:rsidRPr="000451EC">
        <w:rPr>
          <w:sz w:val="22"/>
          <w:szCs w:val="22"/>
          <w:lang w:val="ru-RU"/>
        </w:rPr>
        <w:t xml:space="preserve">, </w:t>
      </w:r>
      <w:proofErr w:type="spellStart"/>
      <w:r w:rsidR="007B1979" w:rsidRPr="000451EC">
        <w:rPr>
          <w:sz w:val="22"/>
          <w:szCs w:val="22"/>
          <w:lang w:val="ru-RU"/>
        </w:rPr>
        <w:t>тромбонет</w:t>
      </w:r>
      <w:proofErr w:type="spellEnd"/>
      <w:r w:rsidR="007B1979" w:rsidRPr="000451EC">
        <w:rPr>
          <w:sz w:val="22"/>
          <w:szCs w:val="22"/>
          <w:lang w:val="ru-RU"/>
        </w:rPr>
        <w:t xml:space="preserve">, </w:t>
      </w:r>
      <w:proofErr w:type="spellStart"/>
      <w:r w:rsidR="007B1979" w:rsidRPr="000451EC">
        <w:rPr>
          <w:sz w:val="22"/>
          <w:szCs w:val="22"/>
          <w:lang w:val="ru-RU"/>
        </w:rPr>
        <w:t>спиронолактон</w:t>
      </w:r>
      <w:proofErr w:type="spellEnd"/>
      <w:r w:rsidR="007B1979" w:rsidRPr="000451EC">
        <w:rPr>
          <w:sz w:val="22"/>
          <w:szCs w:val="22"/>
          <w:lang w:val="ru-RU"/>
        </w:rPr>
        <w:t xml:space="preserve">,  </w:t>
      </w:r>
      <w:proofErr w:type="spellStart"/>
      <w:r w:rsidR="007B1979" w:rsidRPr="000451EC">
        <w:rPr>
          <w:sz w:val="22"/>
          <w:szCs w:val="22"/>
          <w:lang w:val="ru-RU"/>
        </w:rPr>
        <w:t>ипамид</w:t>
      </w:r>
      <w:proofErr w:type="spellEnd"/>
      <w:r w:rsidR="007B1979" w:rsidRPr="000451EC">
        <w:rPr>
          <w:sz w:val="22"/>
          <w:szCs w:val="22"/>
          <w:lang w:val="ru-RU"/>
        </w:rPr>
        <w:t xml:space="preserve">, </w:t>
      </w:r>
      <w:proofErr w:type="spellStart"/>
      <w:r w:rsidR="007B1979" w:rsidRPr="000451EC">
        <w:rPr>
          <w:sz w:val="22"/>
          <w:szCs w:val="22"/>
          <w:lang w:val="ru-RU"/>
        </w:rPr>
        <w:t>вальсакор</w:t>
      </w:r>
      <w:proofErr w:type="spellEnd"/>
      <w:r w:rsidR="007B1979" w:rsidRPr="000451EC">
        <w:rPr>
          <w:sz w:val="22"/>
          <w:szCs w:val="22"/>
          <w:lang w:val="ru-RU"/>
        </w:rPr>
        <w:t xml:space="preserve">, перевязки с </w:t>
      </w:r>
      <w:proofErr w:type="spellStart"/>
      <w:r w:rsidR="007B1979" w:rsidRPr="000451EC">
        <w:rPr>
          <w:sz w:val="22"/>
          <w:szCs w:val="22"/>
          <w:lang w:val="ru-RU"/>
        </w:rPr>
        <w:t>дикосизолем</w:t>
      </w:r>
      <w:proofErr w:type="spellEnd"/>
      <w:r w:rsidR="007B1979" w:rsidRPr="000451EC">
        <w:rPr>
          <w:sz w:val="22"/>
          <w:szCs w:val="22"/>
          <w:lang w:val="ru-RU"/>
        </w:rPr>
        <w:t xml:space="preserve">, </w:t>
      </w:r>
      <w:proofErr w:type="spellStart"/>
      <w:r w:rsidR="007B1979" w:rsidRPr="000451EC">
        <w:rPr>
          <w:sz w:val="22"/>
          <w:szCs w:val="22"/>
          <w:lang w:val="ru-RU"/>
        </w:rPr>
        <w:t>гентаксаном</w:t>
      </w:r>
      <w:proofErr w:type="spellEnd"/>
      <w:r w:rsidR="007B1979" w:rsidRPr="000451EC">
        <w:rPr>
          <w:sz w:val="22"/>
          <w:szCs w:val="22"/>
          <w:lang w:val="ru-RU"/>
        </w:rPr>
        <w:t xml:space="preserve">, </w:t>
      </w:r>
      <w:proofErr w:type="spellStart"/>
      <w:r w:rsidR="007B1979" w:rsidRPr="000451EC">
        <w:rPr>
          <w:sz w:val="22"/>
          <w:szCs w:val="22"/>
          <w:lang w:val="ru-RU"/>
        </w:rPr>
        <w:t>вазилип</w:t>
      </w:r>
      <w:proofErr w:type="spellEnd"/>
      <w:r w:rsidR="007B1979" w:rsidRPr="000451EC">
        <w:rPr>
          <w:sz w:val="22"/>
          <w:szCs w:val="22"/>
          <w:lang w:val="ru-RU"/>
        </w:rPr>
        <w:t xml:space="preserve">, </w:t>
      </w:r>
      <w:proofErr w:type="spellStart"/>
      <w:r w:rsidR="007B1979" w:rsidRPr="000451EC">
        <w:rPr>
          <w:sz w:val="22"/>
          <w:szCs w:val="22"/>
          <w:lang w:val="ru-RU"/>
        </w:rPr>
        <w:t>амлодипин</w:t>
      </w:r>
      <w:proofErr w:type="spellEnd"/>
      <w:r w:rsidR="007B1979" w:rsidRPr="000451EC">
        <w:rPr>
          <w:sz w:val="22"/>
          <w:szCs w:val="22"/>
          <w:lang w:val="ru-RU"/>
        </w:rPr>
        <w:t xml:space="preserve"> </w:t>
      </w:r>
      <w:proofErr w:type="spellStart"/>
      <w:r w:rsidR="007B1979" w:rsidRPr="000451EC">
        <w:rPr>
          <w:sz w:val="22"/>
          <w:szCs w:val="22"/>
          <w:lang w:val="ru-RU"/>
        </w:rPr>
        <w:t>диалипон</w:t>
      </w:r>
      <w:proofErr w:type="spellEnd"/>
      <w:r w:rsidR="007B1979" w:rsidRPr="000451EC">
        <w:rPr>
          <w:sz w:val="22"/>
          <w:szCs w:val="22"/>
          <w:lang w:val="ru-RU"/>
        </w:rPr>
        <w:t xml:space="preserve">, </w:t>
      </w:r>
      <w:proofErr w:type="spellStart"/>
      <w:r w:rsidR="007B1979" w:rsidRPr="000451EC">
        <w:rPr>
          <w:sz w:val="22"/>
          <w:szCs w:val="22"/>
          <w:lang w:val="ru-RU"/>
        </w:rPr>
        <w:t>солкосерил</w:t>
      </w:r>
      <w:proofErr w:type="spellEnd"/>
      <w:r w:rsidR="007B1979" w:rsidRPr="000451EC">
        <w:rPr>
          <w:sz w:val="22"/>
          <w:szCs w:val="22"/>
          <w:lang w:val="ru-RU"/>
        </w:rPr>
        <w:t xml:space="preserve">, L-лизин </w:t>
      </w:r>
      <w:proofErr w:type="spellStart"/>
      <w:r w:rsidR="007B1979" w:rsidRPr="000451EC">
        <w:rPr>
          <w:sz w:val="22"/>
          <w:szCs w:val="22"/>
          <w:lang w:val="ru-RU"/>
        </w:rPr>
        <w:t>эсцинат</w:t>
      </w:r>
      <w:proofErr w:type="spellEnd"/>
      <w:r w:rsidR="007B1979" w:rsidRPr="000451EC">
        <w:rPr>
          <w:sz w:val="22"/>
          <w:szCs w:val="22"/>
          <w:lang w:val="ru-RU"/>
        </w:rPr>
        <w:t xml:space="preserve">, </w:t>
      </w:r>
      <w:proofErr w:type="spellStart"/>
      <w:r w:rsidR="007B1979" w:rsidRPr="000451EC">
        <w:rPr>
          <w:sz w:val="22"/>
          <w:szCs w:val="22"/>
          <w:lang w:val="ru-RU"/>
        </w:rPr>
        <w:t>нормовен</w:t>
      </w:r>
      <w:proofErr w:type="spellEnd"/>
      <w:r w:rsidR="007B1979" w:rsidRPr="000451EC">
        <w:rPr>
          <w:sz w:val="22"/>
          <w:szCs w:val="22"/>
          <w:lang w:val="ru-RU"/>
        </w:rPr>
        <w:t xml:space="preserve">, </w:t>
      </w:r>
      <w:proofErr w:type="spellStart"/>
      <w:r w:rsidR="007B1979" w:rsidRPr="000451EC">
        <w:rPr>
          <w:sz w:val="22"/>
          <w:szCs w:val="22"/>
          <w:lang w:val="ru-RU"/>
        </w:rPr>
        <w:t>лимфамиазот</w:t>
      </w:r>
      <w:proofErr w:type="spellEnd"/>
      <w:r w:rsidR="007B1979" w:rsidRPr="000451EC">
        <w:rPr>
          <w:sz w:val="22"/>
          <w:szCs w:val="22"/>
          <w:lang w:val="ru-RU"/>
        </w:rPr>
        <w:t>, ципрофлоксацин, флуконазол ,</w:t>
      </w:r>
      <w:proofErr w:type="spellStart"/>
      <w:r w:rsidR="007B1979" w:rsidRPr="000451EC">
        <w:rPr>
          <w:sz w:val="22"/>
          <w:szCs w:val="22"/>
          <w:lang w:val="ru-RU"/>
        </w:rPr>
        <w:t>каптопрес</w:t>
      </w:r>
      <w:proofErr w:type="spellEnd"/>
      <w:r w:rsidR="007B1979" w:rsidRPr="000451EC">
        <w:rPr>
          <w:sz w:val="22"/>
          <w:szCs w:val="22"/>
          <w:lang w:val="ru-RU"/>
        </w:rPr>
        <w:t xml:space="preserve">, </w:t>
      </w:r>
      <w:proofErr w:type="spellStart"/>
      <w:r w:rsidR="007B1979" w:rsidRPr="000451EC">
        <w:rPr>
          <w:sz w:val="22"/>
          <w:szCs w:val="22"/>
          <w:lang w:val="ru-RU"/>
        </w:rPr>
        <w:t>тр</w:t>
      </w:r>
      <w:r w:rsidR="007A0474" w:rsidRPr="000451EC">
        <w:rPr>
          <w:sz w:val="22"/>
          <w:szCs w:val="22"/>
          <w:lang w:val="ru-RU"/>
        </w:rPr>
        <w:t>и</w:t>
      </w:r>
      <w:r w:rsidR="007B1979" w:rsidRPr="000451EC">
        <w:rPr>
          <w:sz w:val="22"/>
          <w:szCs w:val="22"/>
          <w:lang w:val="ru-RU"/>
        </w:rPr>
        <w:t>фас</w:t>
      </w:r>
      <w:proofErr w:type="spellEnd"/>
      <w:r w:rsidR="007B1979" w:rsidRPr="000451EC">
        <w:rPr>
          <w:sz w:val="22"/>
          <w:szCs w:val="22"/>
          <w:lang w:val="ru-RU"/>
        </w:rPr>
        <w:t xml:space="preserve">, , </w:t>
      </w:r>
      <w:proofErr w:type="spellStart"/>
      <w:r w:rsidR="007B1979" w:rsidRPr="000451EC">
        <w:rPr>
          <w:sz w:val="22"/>
          <w:szCs w:val="22"/>
          <w:lang w:val="ru-RU"/>
        </w:rPr>
        <w:t>амоксил</w:t>
      </w:r>
      <w:proofErr w:type="spellEnd"/>
      <w:proofErr w:type="gramStart"/>
      <w:r w:rsidR="007B1979" w:rsidRPr="000451EC">
        <w:rPr>
          <w:sz w:val="22"/>
          <w:szCs w:val="22"/>
          <w:lang w:val="ru-RU"/>
        </w:rPr>
        <w:t xml:space="preserve"> К</w:t>
      </w:r>
      <w:proofErr w:type="gramEnd"/>
      <w:r w:rsidR="007B1979" w:rsidRPr="000451EC">
        <w:rPr>
          <w:sz w:val="22"/>
          <w:szCs w:val="22"/>
          <w:lang w:val="ru-RU"/>
        </w:rPr>
        <w:t>,</w:t>
      </w:r>
    </w:p>
    <w:p w:rsidR="00D859E4" w:rsidRPr="000451EC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0451EC">
        <w:rPr>
          <w:sz w:val="22"/>
          <w:szCs w:val="22"/>
          <w:u w:val="single"/>
          <w:lang w:val="ru-RU"/>
        </w:rPr>
        <w:t>Состояние больного при выписке</w:t>
      </w:r>
      <w:r w:rsidRPr="000451EC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451EC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E53801" w:rsidRPr="000451EC">
            <w:rPr>
              <w:sz w:val="22"/>
              <w:szCs w:val="22"/>
              <w:lang w:val="ru-RU"/>
            </w:rPr>
            <w:t>нормализовалась</w:t>
          </w:r>
          <w:r w:rsidR="009D5826" w:rsidRPr="000451EC">
            <w:rPr>
              <w:sz w:val="22"/>
              <w:szCs w:val="22"/>
              <w:lang w:val="ru-RU"/>
            </w:rPr>
            <w:t>,</w:t>
          </w:r>
          <w:r w:rsidR="00CC77CA" w:rsidRPr="000451EC">
            <w:rPr>
              <w:sz w:val="22"/>
              <w:szCs w:val="22"/>
              <w:lang w:val="ru-RU"/>
            </w:rPr>
            <w:t xml:space="preserve"> уменьшены дозы инсулина,</w:t>
          </w:r>
          <w:r w:rsidR="007A0474" w:rsidRPr="000451EC">
            <w:rPr>
              <w:sz w:val="22"/>
              <w:szCs w:val="22"/>
              <w:lang w:val="ru-RU"/>
            </w:rPr>
            <w:t xml:space="preserve"> клинически гипогликемических состояний не отмечает,</w:t>
          </w:r>
          <w:r w:rsidR="00CC77CA" w:rsidRPr="000451EC">
            <w:rPr>
              <w:sz w:val="22"/>
              <w:szCs w:val="22"/>
              <w:lang w:val="ru-RU"/>
            </w:rPr>
            <w:t xml:space="preserve"> </w:t>
          </w:r>
          <w:r w:rsidR="009D5826" w:rsidRPr="000451EC">
            <w:rPr>
              <w:sz w:val="22"/>
              <w:szCs w:val="22"/>
              <w:lang w:val="ru-RU"/>
            </w:rPr>
            <w:t>уменьшились боли в н/к</w:t>
          </w:r>
          <w:r w:rsidR="007A0474" w:rsidRPr="000451EC">
            <w:rPr>
              <w:sz w:val="22"/>
              <w:szCs w:val="22"/>
              <w:lang w:val="ru-RU"/>
            </w:rPr>
            <w:t>, отеки голеней</w:t>
          </w:r>
          <w:proofErr w:type="gramStart"/>
          <w:r w:rsidR="007A0474" w:rsidRPr="000451EC">
            <w:rPr>
              <w:sz w:val="22"/>
              <w:szCs w:val="22"/>
              <w:lang w:val="ru-RU"/>
            </w:rPr>
            <w:t xml:space="preserve"> ,</w:t>
          </w:r>
          <w:proofErr w:type="gramEnd"/>
          <w:r w:rsidR="007A0474" w:rsidRPr="000451EC">
            <w:rPr>
              <w:sz w:val="22"/>
              <w:szCs w:val="22"/>
              <w:lang w:val="ru-RU"/>
            </w:rPr>
            <w:t xml:space="preserve">стоп и передней  брюшной стенки. </w:t>
          </w:r>
        </w:sdtContent>
      </w:sdt>
      <w:r w:rsidR="00533FF8" w:rsidRPr="000451EC">
        <w:rPr>
          <w:sz w:val="22"/>
          <w:szCs w:val="22"/>
          <w:lang w:val="ru-RU"/>
        </w:rPr>
        <w:t xml:space="preserve"> АД  </w:t>
      </w:r>
      <w:r w:rsidR="00A921E7" w:rsidRPr="000451EC">
        <w:rPr>
          <w:sz w:val="22"/>
          <w:szCs w:val="22"/>
          <w:lang w:val="ru-RU"/>
        </w:rPr>
        <w:t xml:space="preserve">140/80 </w:t>
      </w:r>
      <w:r w:rsidR="00533FF8" w:rsidRPr="000451EC">
        <w:rPr>
          <w:sz w:val="22"/>
          <w:szCs w:val="22"/>
          <w:lang w:val="ru-RU"/>
        </w:rPr>
        <w:t xml:space="preserve">мм рт. ст. </w:t>
      </w:r>
      <w:r w:rsidR="00A921E7" w:rsidRPr="000451EC">
        <w:rPr>
          <w:sz w:val="22"/>
          <w:szCs w:val="22"/>
          <w:lang w:val="ru-RU"/>
        </w:rPr>
        <w:t xml:space="preserve"> Трофическая язва без признаков воспаления, сохраняется скудное сукровичное отделяемое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451EC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0451EC">
        <w:rPr>
          <w:sz w:val="22"/>
          <w:szCs w:val="22"/>
          <w:lang w:val="ru-RU"/>
        </w:rPr>
        <w:t xml:space="preserve">  </w:t>
      </w:r>
      <w:r w:rsidR="00166B7B" w:rsidRPr="000451E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451EC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0451EC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0451EC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0451EC">
        <w:rPr>
          <w:sz w:val="22"/>
          <w:szCs w:val="22"/>
          <w:u w:val="single"/>
          <w:lang w:val="ru-RU"/>
        </w:rPr>
        <w:t>Рекомендовано</w:t>
      </w:r>
      <w:r w:rsidRPr="000451EC">
        <w:rPr>
          <w:sz w:val="22"/>
          <w:szCs w:val="22"/>
          <w:lang w:val="ru-RU"/>
        </w:rPr>
        <w:t>:</w:t>
      </w:r>
    </w:p>
    <w:p w:rsidR="00F7479F" w:rsidRPr="000451E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 xml:space="preserve">«Д» наблюдение </w:t>
      </w:r>
      <w:r w:rsidR="00F21970" w:rsidRPr="000451EC">
        <w:rPr>
          <w:sz w:val="22"/>
          <w:szCs w:val="22"/>
          <w:lang w:val="ru-RU"/>
        </w:rPr>
        <w:t xml:space="preserve">семейного врача, </w:t>
      </w:r>
      <w:r w:rsidRPr="000451EC">
        <w:rPr>
          <w:sz w:val="22"/>
          <w:szCs w:val="22"/>
          <w:lang w:val="ru-RU"/>
        </w:rPr>
        <w:t xml:space="preserve">эндокринолога, </w:t>
      </w:r>
      <w:r w:rsidR="000451EC" w:rsidRPr="000451EC">
        <w:rPr>
          <w:sz w:val="22"/>
          <w:szCs w:val="22"/>
          <w:lang w:val="ru-RU"/>
        </w:rPr>
        <w:t xml:space="preserve">хирурга </w:t>
      </w:r>
      <w:r w:rsidRPr="000451EC">
        <w:rPr>
          <w:sz w:val="22"/>
          <w:szCs w:val="22"/>
          <w:lang w:val="ru-RU"/>
        </w:rPr>
        <w:t xml:space="preserve">по </w:t>
      </w:r>
      <w:proofErr w:type="gramStart"/>
      <w:r w:rsidRPr="000451EC">
        <w:rPr>
          <w:sz w:val="22"/>
          <w:szCs w:val="22"/>
          <w:lang w:val="ru-RU"/>
        </w:rPr>
        <w:t>м</w:t>
      </w:r>
      <w:proofErr w:type="gramEnd"/>
      <w:r w:rsidRPr="000451EC">
        <w:rPr>
          <w:sz w:val="22"/>
          <w:szCs w:val="22"/>
          <w:lang w:val="ru-RU"/>
        </w:rPr>
        <w:t>\жит.</w:t>
      </w:r>
    </w:p>
    <w:p w:rsidR="00F7479F" w:rsidRPr="000451E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 xml:space="preserve">Диета № 9, </w:t>
      </w:r>
      <w:r w:rsidR="008E14D6" w:rsidRPr="000451EC">
        <w:rPr>
          <w:sz w:val="22"/>
          <w:szCs w:val="22"/>
          <w:lang w:val="ru-RU"/>
        </w:rPr>
        <w:t xml:space="preserve">умеренное </w:t>
      </w:r>
      <w:r w:rsidRPr="000451EC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0451EC">
        <w:rPr>
          <w:sz w:val="22"/>
          <w:szCs w:val="22"/>
          <w:lang w:val="ru-RU"/>
        </w:rPr>
        <w:t>сут</w:t>
      </w:r>
      <w:proofErr w:type="spellEnd"/>
      <w:r w:rsidRPr="000451EC">
        <w:rPr>
          <w:sz w:val="22"/>
          <w:szCs w:val="22"/>
          <w:lang w:val="ru-RU"/>
        </w:rPr>
        <w:t>. рационе</w:t>
      </w:r>
      <w:r w:rsidR="00554166" w:rsidRPr="000451EC">
        <w:rPr>
          <w:sz w:val="22"/>
          <w:szCs w:val="22"/>
          <w:lang w:val="ru-RU"/>
        </w:rPr>
        <w:t>, гипохолестеринемическая диета.</w:t>
      </w:r>
    </w:p>
    <w:p w:rsidR="002C483F" w:rsidRPr="000451EC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>Ц</w:t>
      </w:r>
      <w:r w:rsidR="002C483F" w:rsidRPr="000451EC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451EC">
            <w:rPr>
              <w:sz w:val="22"/>
              <w:szCs w:val="22"/>
              <w:lang w:val="ru-RU"/>
            </w:rPr>
            <w:t>7,0</w:t>
          </w:r>
        </w:sdtContent>
      </w:sdt>
      <w:r w:rsidR="002C483F" w:rsidRPr="000451EC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921E7" w:rsidRPr="000451EC">
            <w:rPr>
              <w:sz w:val="22"/>
              <w:szCs w:val="22"/>
              <w:lang w:val="ru-RU"/>
            </w:rPr>
            <w:t>9,0</w:t>
          </w:r>
        </w:sdtContent>
      </w:sdt>
      <w:r w:rsidR="002C483F" w:rsidRPr="000451EC">
        <w:rPr>
          <w:sz w:val="22"/>
          <w:szCs w:val="22"/>
          <w:lang w:val="ru-RU"/>
        </w:rPr>
        <w:t xml:space="preserve"> </w:t>
      </w:r>
      <w:proofErr w:type="spellStart"/>
      <w:r w:rsidR="002C483F" w:rsidRPr="000451EC">
        <w:rPr>
          <w:sz w:val="22"/>
          <w:szCs w:val="22"/>
          <w:lang w:val="ru-RU"/>
        </w:rPr>
        <w:t>ммоль</w:t>
      </w:r>
      <w:proofErr w:type="spellEnd"/>
      <w:r w:rsidR="002C483F" w:rsidRPr="000451EC">
        <w:rPr>
          <w:sz w:val="22"/>
          <w:szCs w:val="22"/>
          <w:lang w:val="ru-RU"/>
        </w:rPr>
        <w:t>/л</w:t>
      </w:r>
      <w:r w:rsidR="00A80004" w:rsidRPr="000451EC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451EC">
            <w:rPr>
              <w:sz w:val="22"/>
              <w:szCs w:val="22"/>
              <w:lang w:val="ru-RU"/>
            </w:rPr>
            <w:t>7,5</w:t>
          </w:r>
        </w:sdtContent>
      </w:sdt>
      <w:r w:rsidR="00A80004" w:rsidRPr="000451EC">
        <w:rPr>
          <w:sz w:val="22"/>
          <w:szCs w:val="22"/>
          <w:lang w:val="ru-RU"/>
        </w:rPr>
        <w:t>%</w:t>
      </w:r>
    </w:p>
    <w:p w:rsidR="00A921E7" w:rsidRPr="000451EC" w:rsidRDefault="00F7479F" w:rsidP="00A921E7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 xml:space="preserve">Инсулинотерапия:  </w:t>
      </w:r>
      <w:proofErr w:type="spellStart"/>
      <w:r w:rsidR="00A921E7" w:rsidRPr="000451EC">
        <w:rPr>
          <w:sz w:val="22"/>
          <w:szCs w:val="22"/>
          <w:lang w:val="ru-RU"/>
        </w:rPr>
        <w:t>Фармасулин</w:t>
      </w:r>
      <w:proofErr w:type="spellEnd"/>
      <w:r w:rsidR="00A921E7" w:rsidRPr="000451EC">
        <w:rPr>
          <w:sz w:val="22"/>
          <w:szCs w:val="22"/>
          <w:lang w:val="ru-RU"/>
        </w:rPr>
        <w:t xml:space="preserve"> НNP </w:t>
      </w:r>
      <w:r w:rsidRPr="000451EC">
        <w:rPr>
          <w:sz w:val="22"/>
          <w:szCs w:val="22"/>
          <w:lang w:val="ru-RU"/>
        </w:rPr>
        <w:t xml:space="preserve"> </w:t>
      </w:r>
      <w:proofErr w:type="gramStart"/>
      <w:r w:rsidRPr="000451EC">
        <w:rPr>
          <w:sz w:val="22"/>
          <w:szCs w:val="22"/>
          <w:lang w:val="ru-RU"/>
        </w:rPr>
        <w:t>п</w:t>
      </w:r>
      <w:proofErr w:type="gramEnd"/>
      <w:r w:rsidRPr="000451EC">
        <w:rPr>
          <w:sz w:val="22"/>
          <w:szCs w:val="22"/>
          <w:lang w:val="ru-RU"/>
        </w:rPr>
        <w:t>/з-</w:t>
      </w:r>
      <w:r w:rsidR="00A921E7" w:rsidRPr="000451EC">
        <w:rPr>
          <w:sz w:val="22"/>
          <w:szCs w:val="22"/>
          <w:lang w:val="ru-RU"/>
        </w:rPr>
        <w:t>28-30</w:t>
      </w:r>
      <w:r w:rsidRPr="000451EC">
        <w:rPr>
          <w:sz w:val="22"/>
          <w:szCs w:val="22"/>
          <w:lang w:val="ru-RU"/>
        </w:rPr>
        <w:t xml:space="preserve"> ед</w:t>
      </w:r>
      <w:r w:rsidR="00A921E7" w:rsidRPr="000451EC">
        <w:rPr>
          <w:sz w:val="22"/>
          <w:szCs w:val="22"/>
          <w:lang w:val="ru-RU"/>
        </w:rPr>
        <w:t xml:space="preserve">., </w:t>
      </w:r>
      <w:r w:rsidRPr="000451EC">
        <w:rPr>
          <w:sz w:val="22"/>
          <w:szCs w:val="22"/>
          <w:lang w:val="ru-RU"/>
        </w:rPr>
        <w:t>п/у</w:t>
      </w:r>
      <w:r w:rsidR="004A3000" w:rsidRPr="000451EC">
        <w:rPr>
          <w:sz w:val="22"/>
          <w:szCs w:val="22"/>
          <w:lang w:val="ru-RU"/>
        </w:rPr>
        <w:t xml:space="preserve">ж </w:t>
      </w:r>
      <w:r w:rsidRPr="000451EC">
        <w:rPr>
          <w:sz w:val="22"/>
          <w:szCs w:val="22"/>
          <w:lang w:val="ru-RU"/>
        </w:rPr>
        <w:t>-</w:t>
      </w:r>
      <w:r w:rsidR="00A921E7" w:rsidRPr="000451EC">
        <w:rPr>
          <w:sz w:val="22"/>
          <w:szCs w:val="22"/>
          <w:lang w:val="ru-RU"/>
        </w:rPr>
        <w:t>12-14</w:t>
      </w:r>
      <w:r w:rsidRPr="000451EC">
        <w:rPr>
          <w:sz w:val="22"/>
          <w:szCs w:val="22"/>
          <w:lang w:val="ru-RU"/>
        </w:rPr>
        <w:t xml:space="preserve"> ед.,  </w:t>
      </w:r>
    </w:p>
    <w:p w:rsidR="00F7479F" w:rsidRPr="000451EC" w:rsidRDefault="00533FF8" w:rsidP="00A921E7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0451EC">
        <w:rPr>
          <w:sz w:val="22"/>
          <w:szCs w:val="22"/>
          <w:lang w:val="ru-RU"/>
        </w:rPr>
        <w:t>метформин</w:t>
      </w:r>
      <w:proofErr w:type="spellEnd"/>
      <w:r w:rsidRPr="000451EC">
        <w:rPr>
          <w:sz w:val="22"/>
          <w:szCs w:val="22"/>
          <w:lang w:val="ru-RU"/>
        </w:rPr>
        <w:t xml:space="preserve"> (</w:t>
      </w:r>
      <w:r w:rsidR="00F7479F" w:rsidRPr="000451EC">
        <w:rPr>
          <w:sz w:val="22"/>
          <w:szCs w:val="22"/>
          <w:lang w:val="ru-RU"/>
        </w:rPr>
        <w:t>диаф</w:t>
      </w:r>
      <w:r w:rsidR="00C365E6" w:rsidRPr="000451EC">
        <w:rPr>
          <w:sz w:val="22"/>
          <w:szCs w:val="22"/>
          <w:lang w:val="ru-RU"/>
        </w:rPr>
        <w:t>ормин</w:t>
      </w:r>
      <w:r w:rsidRPr="000451EC">
        <w:rPr>
          <w:sz w:val="22"/>
          <w:szCs w:val="22"/>
          <w:lang w:val="ru-RU"/>
        </w:rPr>
        <w:t>,</w:t>
      </w:r>
      <w:r w:rsidR="00C365E6" w:rsidRPr="000451EC">
        <w:rPr>
          <w:sz w:val="22"/>
          <w:szCs w:val="22"/>
          <w:lang w:val="ru-RU"/>
        </w:rPr>
        <w:t xml:space="preserve"> </w:t>
      </w:r>
      <w:proofErr w:type="spellStart"/>
      <w:r w:rsidR="00C365E6" w:rsidRPr="000451EC">
        <w:rPr>
          <w:sz w:val="22"/>
          <w:szCs w:val="22"/>
          <w:lang w:val="ru-RU"/>
        </w:rPr>
        <w:t>сиофор</w:t>
      </w:r>
      <w:proofErr w:type="spellEnd"/>
      <w:r w:rsidR="00C365E6" w:rsidRPr="000451EC">
        <w:rPr>
          <w:sz w:val="22"/>
          <w:szCs w:val="22"/>
          <w:lang w:val="ru-RU"/>
        </w:rPr>
        <w:t xml:space="preserve">, </w:t>
      </w:r>
      <w:r w:rsidR="003E51AC" w:rsidRPr="000451EC">
        <w:rPr>
          <w:sz w:val="22"/>
          <w:szCs w:val="22"/>
          <w:lang w:val="ru-RU"/>
        </w:rPr>
        <w:t xml:space="preserve"> </w:t>
      </w:r>
      <w:proofErr w:type="spellStart"/>
      <w:r w:rsidR="003E51AC" w:rsidRPr="000451EC">
        <w:rPr>
          <w:sz w:val="22"/>
          <w:szCs w:val="22"/>
          <w:lang w:val="ru-RU"/>
        </w:rPr>
        <w:t>глюкофаж</w:t>
      </w:r>
      <w:proofErr w:type="spellEnd"/>
      <w:r w:rsidR="00C365E6" w:rsidRPr="000451EC">
        <w:rPr>
          <w:sz w:val="22"/>
          <w:szCs w:val="22"/>
          <w:lang w:val="ru-RU"/>
        </w:rPr>
        <w:t>) 1000 -</w:t>
      </w:r>
      <w:r w:rsidR="00F7479F" w:rsidRPr="000451EC">
        <w:rPr>
          <w:sz w:val="22"/>
          <w:szCs w:val="22"/>
          <w:lang w:val="ru-RU"/>
        </w:rPr>
        <w:t xml:space="preserve"> 1т. *2р/</w:t>
      </w:r>
      <w:proofErr w:type="spellStart"/>
      <w:r w:rsidR="00F7479F" w:rsidRPr="000451EC">
        <w:rPr>
          <w:sz w:val="22"/>
          <w:szCs w:val="22"/>
          <w:lang w:val="ru-RU"/>
        </w:rPr>
        <w:t>сут</w:t>
      </w:r>
      <w:proofErr w:type="spellEnd"/>
      <w:r w:rsidR="00F7479F" w:rsidRPr="000451EC">
        <w:rPr>
          <w:sz w:val="22"/>
          <w:szCs w:val="22"/>
          <w:lang w:val="ru-RU"/>
        </w:rPr>
        <w:t xml:space="preserve">. </w:t>
      </w:r>
    </w:p>
    <w:p w:rsidR="00F7479F" w:rsidRPr="000451E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>Конт</w:t>
      </w:r>
      <w:r w:rsidR="004A4A54" w:rsidRPr="000451EC">
        <w:rPr>
          <w:sz w:val="22"/>
          <w:szCs w:val="22"/>
          <w:lang w:val="ru-RU"/>
        </w:rPr>
        <w:t xml:space="preserve">роль </w:t>
      </w:r>
      <w:proofErr w:type="spellStart"/>
      <w:r w:rsidR="004A4A54" w:rsidRPr="000451EC">
        <w:rPr>
          <w:sz w:val="22"/>
          <w:szCs w:val="22"/>
          <w:lang w:val="ru-RU"/>
        </w:rPr>
        <w:t>глик</w:t>
      </w:r>
      <w:proofErr w:type="spellEnd"/>
      <w:r w:rsidR="004A4A54" w:rsidRPr="000451EC">
        <w:rPr>
          <w:sz w:val="22"/>
          <w:szCs w:val="22"/>
          <w:lang w:val="ru-RU"/>
        </w:rPr>
        <w:t xml:space="preserve">. гемоглобина 1 раз в </w:t>
      </w:r>
      <w:r w:rsidR="00E9696F" w:rsidRPr="000451EC">
        <w:rPr>
          <w:sz w:val="22"/>
          <w:szCs w:val="22"/>
          <w:lang w:val="ru-RU"/>
        </w:rPr>
        <w:t>6</w:t>
      </w:r>
      <w:r w:rsidRPr="000451EC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A921E7" w:rsidRPr="000451EC">
            <w:rPr>
              <w:sz w:val="22"/>
              <w:szCs w:val="22"/>
              <w:lang w:val="ru-RU"/>
            </w:rPr>
            <w:t>протеинурии</w:t>
          </w:r>
        </w:sdtContent>
      </w:sdt>
      <w:proofErr w:type="gramStart"/>
      <w:r w:rsidRPr="000451EC">
        <w:rPr>
          <w:sz w:val="22"/>
          <w:szCs w:val="22"/>
          <w:lang w:val="ru-RU"/>
        </w:rPr>
        <w:t xml:space="preserve"> </w:t>
      </w:r>
      <w:r w:rsidR="00A921E7" w:rsidRPr="000451EC">
        <w:rPr>
          <w:sz w:val="22"/>
          <w:szCs w:val="22"/>
          <w:lang w:val="ru-RU"/>
        </w:rPr>
        <w:t>,</w:t>
      </w:r>
      <w:proofErr w:type="gramEnd"/>
      <w:r w:rsidR="00A921E7" w:rsidRPr="000451EC">
        <w:rPr>
          <w:sz w:val="22"/>
          <w:szCs w:val="22"/>
          <w:lang w:val="ru-RU"/>
        </w:rPr>
        <w:t xml:space="preserve"> калия, креатинина </w:t>
      </w:r>
      <w:r w:rsidRPr="000451EC">
        <w:rPr>
          <w:sz w:val="22"/>
          <w:szCs w:val="22"/>
          <w:lang w:val="ru-RU"/>
        </w:rPr>
        <w:t>1р. в 6 мес.</w:t>
      </w:r>
    </w:p>
    <w:p w:rsidR="00F7479F" w:rsidRPr="000451E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0451EC">
        <w:rPr>
          <w:sz w:val="22"/>
          <w:szCs w:val="22"/>
          <w:lang w:val="ru-RU"/>
        </w:rPr>
        <w:t>Гиполипидемическая</w:t>
      </w:r>
      <w:proofErr w:type="spellEnd"/>
      <w:r w:rsidRPr="000451EC">
        <w:rPr>
          <w:sz w:val="22"/>
          <w:szCs w:val="22"/>
          <w:lang w:val="ru-RU"/>
        </w:rPr>
        <w:t xml:space="preserve"> терапия</w:t>
      </w:r>
      <w:r w:rsidR="00F21970" w:rsidRPr="000451EC">
        <w:rPr>
          <w:sz w:val="22"/>
          <w:szCs w:val="22"/>
          <w:lang w:val="ru-RU"/>
        </w:rPr>
        <w:t>:</w:t>
      </w:r>
      <w:r w:rsidRPr="000451E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451EC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0451EC">
        <w:rPr>
          <w:sz w:val="22"/>
          <w:szCs w:val="22"/>
          <w:lang w:val="ru-RU"/>
        </w:rPr>
        <w:t xml:space="preserve"> </w:t>
      </w:r>
      <w:r w:rsidR="00A921E7" w:rsidRPr="000451EC">
        <w:rPr>
          <w:sz w:val="22"/>
          <w:szCs w:val="22"/>
          <w:lang w:val="ru-RU"/>
        </w:rPr>
        <w:t>20</w:t>
      </w:r>
      <w:r w:rsidR="008E14D6" w:rsidRPr="000451EC">
        <w:rPr>
          <w:sz w:val="22"/>
          <w:szCs w:val="22"/>
          <w:lang w:val="ru-RU"/>
        </w:rPr>
        <w:t xml:space="preserve"> мг</w:t>
      </w:r>
      <w:r w:rsidRPr="000451EC">
        <w:rPr>
          <w:sz w:val="22"/>
          <w:szCs w:val="22"/>
          <w:lang w:val="ru-RU"/>
        </w:rPr>
        <w:t xml:space="preserve"> </w:t>
      </w:r>
      <w:r w:rsidR="004C3E21" w:rsidRPr="000451EC">
        <w:rPr>
          <w:sz w:val="22"/>
          <w:szCs w:val="22"/>
          <w:lang w:val="ru-RU"/>
        </w:rPr>
        <w:t xml:space="preserve">1т </w:t>
      </w:r>
      <w:proofErr w:type="spellStart"/>
      <w:r w:rsidR="004C3E21" w:rsidRPr="000451EC">
        <w:rPr>
          <w:sz w:val="22"/>
          <w:szCs w:val="22"/>
          <w:lang w:val="ru-RU"/>
        </w:rPr>
        <w:t>веч</w:t>
      </w:r>
      <w:proofErr w:type="spellEnd"/>
      <w:r w:rsidR="004C3E21" w:rsidRPr="000451EC">
        <w:rPr>
          <w:sz w:val="22"/>
          <w:szCs w:val="22"/>
          <w:lang w:val="ru-RU"/>
        </w:rPr>
        <w:t xml:space="preserve"> </w:t>
      </w:r>
      <w:r w:rsidRPr="000451EC">
        <w:rPr>
          <w:sz w:val="22"/>
          <w:szCs w:val="22"/>
          <w:lang w:val="ru-RU"/>
        </w:rPr>
        <w:t>с контр</w:t>
      </w:r>
      <w:proofErr w:type="gramStart"/>
      <w:r w:rsidR="004C3E21" w:rsidRPr="000451EC">
        <w:rPr>
          <w:sz w:val="22"/>
          <w:szCs w:val="22"/>
          <w:lang w:val="ru-RU"/>
        </w:rPr>
        <w:t>.</w:t>
      </w:r>
      <w:proofErr w:type="gramEnd"/>
      <w:r w:rsidRPr="000451EC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0451EC">
        <w:rPr>
          <w:sz w:val="22"/>
          <w:szCs w:val="22"/>
          <w:lang w:val="ru-RU"/>
        </w:rPr>
        <w:t>л</w:t>
      </w:r>
      <w:proofErr w:type="gramEnd"/>
      <w:r w:rsidRPr="000451EC">
        <w:rPr>
          <w:sz w:val="22"/>
          <w:szCs w:val="22"/>
          <w:lang w:val="ru-RU"/>
        </w:rPr>
        <w:t>ипидограммы</w:t>
      </w:r>
      <w:proofErr w:type="spellEnd"/>
      <w:r w:rsidR="00F21970" w:rsidRPr="000451EC">
        <w:rPr>
          <w:sz w:val="22"/>
          <w:szCs w:val="22"/>
          <w:lang w:val="ru-RU"/>
        </w:rPr>
        <w:t xml:space="preserve"> </w:t>
      </w:r>
      <w:r w:rsidR="004C3E21" w:rsidRPr="000451EC">
        <w:rPr>
          <w:sz w:val="22"/>
          <w:szCs w:val="22"/>
          <w:lang w:val="ru-RU"/>
        </w:rPr>
        <w:t>через 3 мес.</w:t>
      </w:r>
    </w:p>
    <w:p w:rsidR="00F7479F" w:rsidRPr="000451EC" w:rsidRDefault="00117CDB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>С</w:t>
      </w:r>
      <w:r w:rsidR="00F7479F" w:rsidRPr="000451EC">
        <w:rPr>
          <w:sz w:val="22"/>
          <w:szCs w:val="22"/>
          <w:lang w:val="ru-RU"/>
        </w:rPr>
        <w:t xml:space="preserve">осудистая терапия: </w:t>
      </w:r>
      <w:proofErr w:type="spellStart"/>
      <w:r w:rsidR="00F7479F" w:rsidRPr="000451EC">
        <w:rPr>
          <w:sz w:val="22"/>
          <w:szCs w:val="22"/>
          <w:lang w:val="ru-RU"/>
        </w:rPr>
        <w:t>вазонит</w:t>
      </w:r>
      <w:proofErr w:type="spellEnd"/>
      <w:r w:rsidR="00F7479F" w:rsidRPr="000451EC">
        <w:rPr>
          <w:sz w:val="22"/>
          <w:szCs w:val="22"/>
          <w:lang w:val="ru-RU"/>
        </w:rPr>
        <w:t xml:space="preserve"> или </w:t>
      </w:r>
      <w:proofErr w:type="spellStart"/>
      <w:r w:rsidR="00F7479F" w:rsidRPr="000451EC">
        <w:rPr>
          <w:sz w:val="22"/>
          <w:szCs w:val="22"/>
          <w:lang w:val="ru-RU"/>
        </w:rPr>
        <w:t>а</w:t>
      </w:r>
      <w:r w:rsidR="00C1614A" w:rsidRPr="000451EC">
        <w:rPr>
          <w:sz w:val="22"/>
          <w:szCs w:val="22"/>
          <w:lang w:val="ru-RU"/>
        </w:rPr>
        <w:t>гапурин-ретард</w:t>
      </w:r>
      <w:proofErr w:type="spellEnd"/>
      <w:r w:rsidR="00C1614A" w:rsidRPr="000451EC">
        <w:rPr>
          <w:sz w:val="22"/>
          <w:szCs w:val="22"/>
          <w:lang w:val="ru-RU"/>
        </w:rPr>
        <w:t xml:space="preserve">  1т.*2 р. 1 мес. </w:t>
      </w:r>
      <w:r w:rsidR="00F7479F" w:rsidRPr="000451EC">
        <w:rPr>
          <w:sz w:val="22"/>
          <w:szCs w:val="22"/>
          <w:lang w:val="ru-RU"/>
        </w:rPr>
        <w:t xml:space="preserve">– курсами. </w:t>
      </w:r>
      <w:r w:rsidR="000B0A00" w:rsidRPr="000451EC">
        <w:rPr>
          <w:sz w:val="22"/>
          <w:szCs w:val="22"/>
          <w:lang w:val="ru-RU"/>
        </w:rPr>
        <w:t xml:space="preserve"> </w:t>
      </w:r>
    </w:p>
    <w:p w:rsidR="00F7479F" w:rsidRPr="000451EC" w:rsidRDefault="00B44C3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451EC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0451EC">
        <w:rPr>
          <w:sz w:val="22"/>
          <w:szCs w:val="22"/>
          <w:lang w:val="ru-RU"/>
        </w:rPr>
        <w:t xml:space="preserve"> </w:t>
      </w:r>
      <w:r w:rsidR="00A921E7" w:rsidRPr="000451EC">
        <w:rPr>
          <w:sz w:val="22"/>
          <w:szCs w:val="22"/>
          <w:lang w:val="ru-RU"/>
        </w:rPr>
        <w:t xml:space="preserve"> </w:t>
      </w:r>
      <w:proofErr w:type="spellStart"/>
      <w:r w:rsidR="00A921E7" w:rsidRPr="000451EC">
        <w:rPr>
          <w:sz w:val="22"/>
          <w:szCs w:val="22"/>
          <w:lang w:val="ru-RU"/>
        </w:rPr>
        <w:t>вальсакор</w:t>
      </w:r>
      <w:proofErr w:type="spellEnd"/>
      <w:r w:rsidR="00A921E7" w:rsidRPr="000451EC">
        <w:rPr>
          <w:sz w:val="22"/>
          <w:szCs w:val="22"/>
          <w:lang w:val="ru-RU"/>
        </w:rPr>
        <w:t xml:space="preserve"> 160 мг утром,</w:t>
      </w:r>
      <w:r w:rsidR="00CB03FE" w:rsidRPr="000451EC">
        <w:rPr>
          <w:sz w:val="22"/>
          <w:szCs w:val="22"/>
          <w:lang w:val="ru-RU"/>
        </w:rPr>
        <w:t xml:space="preserve"> </w:t>
      </w:r>
      <w:proofErr w:type="spellStart"/>
      <w:r w:rsidR="00A921E7" w:rsidRPr="000451EC">
        <w:rPr>
          <w:sz w:val="22"/>
          <w:szCs w:val="22"/>
          <w:lang w:val="ru-RU"/>
        </w:rPr>
        <w:t>карведилол</w:t>
      </w:r>
      <w:proofErr w:type="spellEnd"/>
      <w:r w:rsidR="00A921E7" w:rsidRPr="000451EC">
        <w:rPr>
          <w:sz w:val="22"/>
          <w:szCs w:val="22"/>
          <w:lang w:val="ru-RU"/>
        </w:rPr>
        <w:t xml:space="preserve"> 12,5-25</w:t>
      </w:r>
      <w:r w:rsidR="00CB03FE" w:rsidRPr="000451EC">
        <w:rPr>
          <w:sz w:val="22"/>
          <w:szCs w:val="22"/>
          <w:lang w:val="ru-RU"/>
        </w:rPr>
        <w:t xml:space="preserve"> </w:t>
      </w:r>
      <w:proofErr w:type="spellStart"/>
      <w:r w:rsidR="00CB03FE" w:rsidRPr="000451EC">
        <w:rPr>
          <w:sz w:val="22"/>
          <w:szCs w:val="22"/>
          <w:lang w:val="ru-RU"/>
        </w:rPr>
        <w:t>тромбонет</w:t>
      </w:r>
      <w:proofErr w:type="spellEnd"/>
      <w:r w:rsidR="00CB03FE" w:rsidRPr="000451EC">
        <w:rPr>
          <w:sz w:val="22"/>
          <w:szCs w:val="22"/>
          <w:lang w:val="ru-RU"/>
        </w:rPr>
        <w:t xml:space="preserve">  75 мг,  </w:t>
      </w:r>
      <w:proofErr w:type="spellStart"/>
      <w:r w:rsidR="00CB03FE" w:rsidRPr="000451EC">
        <w:rPr>
          <w:sz w:val="22"/>
          <w:szCs w:val="22"/>
          <w:lang w:val="ru-RU"/>
        </w:rPr>
        <w:t>амлодипин</w:t>
      </w:r>
      <w:proofErr w:type="spellEnd"/>
      <w:r w:rsidR="00CB03FE" w:rsidRPr="000451EC">
        <w:rPr>
          <w:sz w:val="22"/>
          <w:szCs w:val="22"/>
          <w:lang w:val="ru-RU"/>
        </w:rPr>
        <w:t xml:space="preserve"> 10 мг утром, </w:t>
      </w:r>
      <w:r w:rsidR="00A921E7" w:rsidRPr="000451EC">
        <w:rPr>
          <w:sz w:val="22"/>
          <w:szCs w:val="22"/>
          <w:lang w:val="ru-RU"/>
        </w:rPr>
        <w:t xml:space="preserve"> </w:t>
      </w:r>
      <w:proofErr w:type="spellStart"/>
      <w:r w:rsidR="00CB03FE" w:rsidRPr="000451EC">
        <w:rPr>
          <w:sz w:val="22"/>
          <w:szCs w:val="22"/>
          <w:lang w:val="ru-RU"/>
        </w:rPr>
        <w:t>спиронолактон</w:t>
      </w:r>
      <w:proofErr w:type="spellEnd"/>
      <w:r w:rsidR="00CB03FE" w:rsidRPr="000451EC">
        <w:rPr>
          <w:sz w:val="22"/>
          <w:szCs w:val="22"/>
          <w:lang w:val="ru-RU"/>
        </w:rPr>
        <w:t xml:space="preserve"> 25 мг утром, </w:t>
      </w:r>
      <w:proofErr w:type="spellStart"/>
      <w:r w:rsidR="00CB03FE" w:rsidRPr="000451EC">
        <w:rPr>
          <w:sz w:val="22"/>
          <w:szCs w:val="22"/>
          <w:lang w:val="ru-RU"/>
        </w:rPr>
        <w:t>трифас</w:t>
      </w:r>
      <w:proofErr w:type="spellEnd"/>
      <w:r w:rsidR="00CB03FE" w:rsidRPr="000451EC">
        <w:rPr>
          <w:sz w:val="22"/>
          <w:szCs w:val="22"/>
          <w:lang w:val="ru-RU"/>
        </w:rPr>
        <w:t xml:space="preserve"> 20 мг утром</w:t>
      </w:r>
      <w:r w:rsidR="00F7479F" w:rsidRPr="000451EC">
        <w:rPr>
          <w:sz w:val="22"/>
          <w:szCs w:val="22"/>
          <w:lang w:val="ru-RU"/>
        </w:rPr>
        <w:t>. Контр. АД</w:t>
      </w:r>
      <w:r w:rsidR="00CB03FE" w:rsidRPr="000451EC">
        <w:rPr>
          <w:sz w:val="22"/>
          <w:szCs w:val="22"/>
          <w:lang w:val="ru-RU"/>
        </w:rPr>
        <w:t>, ЧСС. ЭКГ</w:t>
      </w:r>
      <w:r w:rsidR="00F7479F" w:rsidRPr="000451EC">
        <w:rPr>
          <w:sz w:val="22"/>
          <w:szCs w:val="22"/>
          <w:lang w:val="ru-RU"/>
        </w:rPr>
        <w:t xml:space="preserve">. </w:t>
      </w:r>
    </w:p>
    <w:p w:rsidR="00F7479F" w:rsidRPr="000451EC" w:rsidRDefault="00B44C3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0451EC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0451EC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0451EC">
        <w:rPr>
          <w:sz w:val="22"/>
          <w:szCs w:val="22"/>
          <w:lang w:val="ru-RU"/>
        </w:rPr>
        <w:t xml:space="preserve"> 600 мг/</w:t>
      </w:r>
      <w:proofErr w:type="spellStart"/>
      <w:r w:rsidR="00F7479F" w:rsidRPr="000451EC">
        <w:rPr>
          <w:sz w:val="22"/>
          <w:szCs w:val="22"/>
          <w:lang w:val="ru-RU"/>
        </w:rPr>
        <w:t>сут</w:t>
      </w:r>
      <w:proofErr w:type="spellEnd"/>
      <w:r w:rsidR="00F7479F" w:rsidRPr="000451EC">
        <w:rPr>
          <w:sz w:val="22"/>
          <w:szCs w:val="22"/>
          <w:lang w:val="ru-RU"/>
        </w:rPr>
        <w:t xml:space="preserve">. </w:t>
      </w:r>
      <w:r w:rsidR="00577CFF" w:rsidRPr="000451EC">
        <w:rPr>
          <w:sz w:val="22"/>
          <w:szCs w:val="22"/>
          <w:lang w:val="ru-RU"/>
        </w:rPr>
        <w:t>2-3</w:t>
      </w:r>
      <w:r w:rsidR="00F7479F" w:rsidRPr="000451EC">
        <w:rPr>
          <w:sz w:val="22"/>
          <w:szCs w:val="22"/>
          <w:lang w:val="ru-RU"/>
        </w:rPr>
        <w:t xml:space="preserve"> мес., </w:t>
      </w:r>
      <w:proofErr w:type="spellStart"/>
      <w:r w:rsidR="00E47C2A" w:rsidRPr="000451EC">
        <w:rPr>
          <w:sz w:val="22"/>
          <w:szCs w:val="22"/>
          <w:lang w:val="ru-RU"/>
        </w:rPr>
        <w:t>витаксон</w:t>
      </w:r>
      <w:proofErr w:type="spellEnd"/>
      <w:r w:rsidR="00E47C2A" w:rsidRPr="000451EC">
        <w:rPr>
          <w:sz w:val="22"/>
          <w:szCs w:val="22"/>
          <w:lang w:val="ru-RU"/>
        </w:rPr>
        <w:t xml:space="preserve"> 1т. *</w:t>
      </w:r>
      <w:r w:rsidR="004C0FA7" w:rsidRPr="000451EC">
        <w:rPr>
          <w:sz w:val="22"/>
          <w:szCs w:val="22"/>
          <w:lang w:val="ru-RU"/>
        </w:rPr>
        <w:t>3</w:t>
      </w:r>
      <w:r w:rsidR="00D1120A" w:rsidRPr="000451EC">
        <w:rPr>
          <w:sz w:val="22"/>
          <w:szCs w:val="22"/>
          <w:lang w:val="ru-RU"/>
        </w:rPr>
        <w:t xml:space="preserve">р/д. </w:t>
      </w:r>
      <w:r w:rsidR="00E47C2A" w:rsidRPr="000451EC">
        <w:rPr>
          <w:sz w:val="22"/>
          <w:szCs w:val="22"/>
          <w:lang w:val="ru-RU"/>
        </w:rPr>
        <w:t>1 мес.</w:t>
      </w:r>
      <w:r w:rsidR="00503C44" w:rsidRPr="000451EC">
        <w:rPr>
          <w:sz w:val="22"/>
          <w:szCs w:val="22"/>
          <w:lang w:val="ru-RU"/>
        </w:rPr>
        <w:t>, актовегин 200 мг *2р/д. 1 мес.</w:t>
      </w:r>
      <w:r w:rsidR="00540D29" w:rsidRPr="000451E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0451EC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CB03FE" w:rsidRPr="000451E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 xml:space="preserve">Рек. невропатолога: </w:t>
      </w:r>
      <w:r w:rsidR="00CB03FE" w:rsidRPr="000451EC">
        <w:rPr>
          <w:sz w:val="22"/>
          <w:szCs w:val="22"/>
          <w:lang w:val="ru-RU"/>
        </w:rPr>
        <w:t xml:space="preserve"> </w:t>
      </w:r>
      <w:proofErr w:type="spellStart"/>
      <w:r w:rsidR="00CB03FE" w:rsidRPr="000451EC">
        <w:rPr>
          <w:sz w:val="22"/>
          <w:szCs w:val="22"/>
          <w:lang w:val="ru-RU"/>
        </w:rPr>
        <w:t>неогабин</w:t>
      </w:r>
      <w:proofErr w:type="spellEnd"/>
      <w:r w:rsidR="00CB03FE" w:rsidRPr="000451EC">
        <w:rPr>
          <w:sz w:val="22"/>
          <w:szCs w:val="22"/>
          <w:lang w:val="ru-RU"/>
        </w:rPr>
        <w:t xml:space="preserve"> 75 мг с </w:t>
      </w:r>
      <w:proofErr w:type="spellStart"/>
      <w:r w:rsidR="00CB03FE" w:rsidRPr="000451EC">
        <w:rPr>
          <w:sz w:val="22"/>
          <w:szCs w:val="22"/>
          <w:lang w:val="ru-RU"/>
        </w:rPr>
        <w:t>увелчиенеим</w:t>
      </w:r>
      <w:proofErr w:type="spellEnd"/>
      <w:r w:rsidR="00CB03FE" w:rsidRPr="000451EC">
        <w:rPr>
          <w:sz w:val="22"/>
          <w:szCs w:val="22"/>
          <w:lang w:val="ru-RU"/>
        </w:rPr>
        <w:t xml:space="preserve"> </w:t>
      </w:r>
      <w:proofErr w:type="spellStart"/>
      <w:r w:rsidR="00CB03FE" w:rsidRPr="000451EC">
        <w:rPr>
          <w:sz w:val="22"/>
          <w:szCs w:val="22"/>
          <w:lang w:val="ru-RU"/>
        </w:rPr>
        <w:t>озы</w:t>
      </w:r>
      <w:proofErr w:type="spellEnd"/>
      <w:r w:rsidR="00CB03FE" w:rsidRPr="000451EC">
        <w:rPr>
          <w:sz w:val="22"/>
          <w:szCs w:val="22"/>
          <w:lang w:val="ru-RU"/>
        </w:rPr>
        <w:t xml:space="preserve"> до 150 мг 2р/д длительно, </w:t>
      </w:r>
      <w:r w:rsidR="000B1290" w:rsidRPr="000451EC">
        <w:rPr>
          <w:sz w:val="22"/>
          <w:szCs w:val="22"/>
          <w:lang w:val="ru-RU"/>
        </w:rPr>
        <w:t xml:space="preserve"> </w:t>
      </w:r>
      <w:proofErr w:type="spellStart"/>
      <w:r w:rsidR="000B1290" w:rsidRPr="000451EC">
        <w:rPr>
          <w:sz w:val="22"/>
          <w:szCs w:val="22"/>
          <w:lang w:val="ru-RU"/>
        </w:rPr>
        <w:t>нуклео</w:t>
      </w:r>
      <w:proofErr w:type="spellEnd"/>
      <w:r w:rsidR="000B1290" w:rsidRPr="000451EC">
        <w:rPr>
          <w:sz w:val="22"/>
          <w:szCs w:val="22"/>
          <w:lang w:val="ru-RU"/>
        </w:rPr>
        <w:t xml:space="preserve"> ЦМФ 1т. *2р/д </w:t>
      </w:r>
      <w:r w:rsidR="00CB03FE" w:rsidRPr="000451EC">
        <w:rPr>
          <w:sz w:val="22"/>
          <w:szCs w:val="22"/>
          <w:lang w:val="ru-RU"/>
        </w:rPr>
        <w:t xml:space="preserve">1 </w:t>
      </w:r>
      <w:proofErr w:type="spellStart"/>
      <w:proofErr w:type="gramStart"/>
      <w:r w:rsidR="00CB03FE" w:rsidRPr="000451EC">
        <w:rPr>
          <w:sz w:val="22"/>
          <w:szCs w:val="22"/>
          <w:lang w:val="ru-RU"/>
        </w:rPr>
        <w:t>мес</w:t>
      </w:r>
      <w:proofErr w:type="spellEnd"/>
      <w:proofErr w:type="gramEnd"/>
      <w:r w:rsidR="00CB03FE" w:rsidRPr="000451EC">
        <w:rPr>
          <w:sz w:val="22"/>
          <w:szCs w:val="22"/>
          <w:lang w:val="ru-RU"/>
        </w:rPr>
        <w:t xml:space="preserve">, </w:t>
      </w:r>
      <w:proofErr w:type="spellStart"/>
      <w:r w:rsidR="00CB03FE" w:rsidRPr="000451EC">
        <w:rPr>
          <w:sz w:val="22"/>
          <w:szCs w:val="22"/>
          <w:lang w:val="ru-RU"/>
        </w:rPr>
        <w:t>параплексин</w:t>
      </w:r>
      <w:proofErr w:type="spellEnd"/>
      <w:r w:rsidR="00CB03FE" w:rsidRPr="000451EC">
        <w:rPr>
          <w:sz w:val="22"/>
          <w:szCs w:val="22"/>
          <w:lang w:val="ru-RU"/>
        </w:rPr>
        <w:t xml:space="preserve"> 1,5% 1,0 в/м  № 10 </w:t>
      </w:r>
    </w:p>
    <w:p w:rsidR="00F7479F" w:rsidRPr="000451E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>УЗИ щит</w:t>
      </w:r>
      <w:proofErr w:type="gramStart"/>
      <w:r w:rsidRPr="000451EC">
        <w:rPr>
          <w:sz w:val="22"/>
          <w:szCs w:val="22"/>
          <w:lang w:val="ru-RU"/>
        </w:rPr>
        <w:t>.</w:t>
      </w:r>
      <w:proofErr w:type="gramEnd"/>
      <w:r w:rsidRPr="000451EC">
        <w:rPr>
          <w:sz w:val="22"/>
          <w:szCs w:val="22"/>
          <w:lang w:val="ru-RU"/>
        </w:rPr>
        <w:t xml:space="preserve"> </w:t>
      </w:r>
      <w:proofErr w:type="gramStart"/>
      <w:r w:rsidRPr="000451EC">
        <w:rPr>
          <w:sz w:val="22"/>
          <w:szCs w:val="22"/>
          <w:lang w:val="ru-RU"/>
        </w:rPr>
        <w:t>ж</w:t>
      </w:r>
      <w:proofErr w:type="gramEnd"/>
      <w:r w:rsidRPr="000451EC">
        <w:rPr>
          <w:sz w:val="22"/>
          <w:szCs w:val="22"/>
          <w:lang w:val="ru-RU"/>
        </w:rPr>
        <w:t xml:space="preserve">елезы 1р. в год. </w:t>
      </w:r>
      <w:r w:rsidR="00586E71" w:rsidRPr="000451EC">
        <w:rPr>
          <w:sz w:val="22"/>
          <w:szCs w:val="22"/>
          <w:lang w:val="ru-RU"/>
        </w:rPr>
        <w:t xml:space="preserve">Контр ТТГ 1р в 6 мес. </w:t>
      </w:r>
      <w:proofErr w:type="spellStart"/>
      <w:r w:rsidR="00CB03FE" w:rsidRPr="000451EC">
        <w:rPr>
          <w:sz w:val="22"/>
          <w:szCs w:val="22"/>
          <w:lang w:val="ru-RU"/>
        </w:rPr>
        <w:t>аннализ</w:t>
      </w:r>
      <w:proofErr w:type="spellEnd"/>
      <w:r w:rsidR="00CB03FE" w:rsidRPr="000451EC">
        <w:rPr>
          <w:sz w:val="22"/>
          <w:szCs w:val="22"/>
          <w:lang w:val="ru-RU"/>
        </w:rPr>
        <w:t xml:space="preserve"> крови на АТТПО</w:t>
      </w:r>
    </w:p>
    <w:p w:rsidR="000451EC" w:rsidRPr="000451EC" w:rsidRDefault="000451EC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 xml:space="preserve">Продолжить перевязки трофической язвы контроль ОАК в динамике </w:t>
      </w:r>
    </w:p>
    <w:p w:rsidR="000451EC" w:rsidRPr="000451EC" w:rsidRDefault="000451EC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0451EC">
        <w:rPr>
          <w:sz w:val="22"/>
          <w:szCs w:val="22"/>
          <w:lang w:val="ru-RU"/>
        </w:rPr>
        <w:t>Канефрон</w:t>
      </w:r>
      <w:proofErr w:type="spellEnd"/>
      <w:r w:rsidRPr="000451EC">
        <w:rPr>
          <w:sz w:val="22"/>
          <w:szCs w:val="22"/>
          <w:lang w:val="ru-RU"/>
        </w:rPr>
        <w:t xml:space="preserve"> 2т 3р/д 1 </w:t>
      </w:r>
      <w:proofErr w:type="spellStart"/>
      <w:proofErr w:type="gramStart"/>
      <w:r w:rsidRPr="000451EC">
        <w:rPr>
          <w:sz w:val="22"/>
          <w:szCs w:val="22"/>
          <w:lang w:val="ru-RU"/>
        </w:rPr>
        <w:t>мес</w:t>
      </w:r>
      <w:proofErr w:type="spellEnd"/>
      <w:proofErr w:type="gramEnd"/>
      <w:r w:rsidRPr="000451EC">
        <w:rPr>
          <w:sz w:val="22"/>
          <w:szCs w:val="22"/>
          <w:lang w:val="ru-RU"/>
        </w:rPr>
        <w:t>,  контроль анализов мочи.</w:t>
      </w:r>
    </w:p>
    <w:p w:rsidR="000451EC" w:rsidRPr="000451EC" w:rsidRDefault="000451EC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 xml:space="preserve">Учитывая трудоспособный возраст, наличие множественной патологии,  приводящей к нарушению двигательной активности направить на ВКК по </w:t>
      </w:r>
      <w:proofErr w:type="gramStart"/>
      <w:r w:rsidRPr="000451EC">
        <w:rPr>
          <w:sz w:val="22"/>
          <w:szCs w:val="22"/>
          <w:lang w:val="ru-RU"/>
        </w:rPr>
        <w:t>м</w:t>
      </w:r>
      <w:proofErr w:type="gramEnd"/>
      <w:r w:rsidRPr="000451EC">
        <w:rPr>
          <w:sz w:val="22"/>
          <w:szCs w:val="22"/>
          <w:lang w:val="ru-RU"/>
        </w:rPr>
        <w:t>/ж для усиления группы инвалидности.</w:t>
      </w:r>
    </w:p>
    <w:p w:rsidR="00A9598B" w:rsidRPr="000451EC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0451EC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0451EC">
        <w:rPr>
          <w:sz w:val="22"/>
          <w:szCs w:val="22"/>
          <w:lang w:val="ru-RU"/>
        </w:rPr>
        <w:t>Леч</w:t>
      </w:r>
      <w:proofErr w:type="spellEnd"/>
      <w:r w:rsidRPr="000451EC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F736C" w:rsidRPr="000451EC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D7E20" w:rsidRPr="000451EC" w:rsidRDefault="00B44C3F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451EC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0451E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F736C" w:rsidRPr="000451EC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0451EC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0451EC">
        <w:rPr>
          <w:sz w:val="22"/>
          <w:szCs w:val="22"/>
          <w:lang w:val="ru-RU"/>
        </w:rPr>
        <w:t>Нач. мед. Карпенко И.В</w:t>
      </w:r>
      <w:r w:rsidR="00C25BF2" w:rsidRPr="000451EC">
        <w:rPr>
          <w:sz w:val="22"/>
          <w:szCs w:val="22"/>
          <w:lang w:val="ru-RU"/>
        </w:rPr>
        <w:t>.</w:t>
      </w:r>
      <w:r w:rsidR="00C11456" w:rsidRPr="000451EC">
        <w:rPr>
          <w:sz w:val="22"/>
          <w:szCs w:val="22"/>
          <w:lang w:val="ru-RU"/>
        </w:rPr>
        <w:t xml:space="preserve"> </w:t>
      </w:r>
    </w:p>
    <w:sectPr w:rsidR="00B52965" w:rsidRPr="000451E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C3F" w:rsidRDefault="00B44C3F" w:rsidP="00080012">
      <w:r>
        <w:separator/>
      </w:r>
    </w:p>
  </w:endnote>
  <w:endnote w:type="continuationSeparator" w:id="0">
    <w:p w:rsidR="00B44C3F" w:rsidRDefault="00B44C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C3F" w:rsidRDefault="00B44C3F" w:rsidP="00080012">
      <w:r>
        <w:separator/>
      </w:r>
    </w:p>
  </w:footnote>
  <w:footnote w:type="continuationSeparator" w:id="0">
    <w:p w:rsidR="00B44C3F" w:rsidRDefault="00B44C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1EC"/>
    <w:rsid w:val="00045532"/>
    <w:rsid w:val="00053D68"/>
    <w:rsid w:val="00054D9D"/>
    <w:rsid w:val="00055A29"/>
    <w:rsid w:val="00062453"/>
    <w:rsid w:val="00064F5E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C74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551E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67CB0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3AA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577B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380D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4F68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C8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4B4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3012"/>
    <w:rsid w:val="007A0474"/>
    <w:rsid w:val="007A0D55"/>
    <w:rsid w:val="007A13DA"/>
    <w:rsid w:val="007A14F8"/>
    <w:rsid w:val="007A39BC"/>
    <w:rsid w:val="007A3D51"/>
    <w:rsid w:val="007A4C80"/>
    <w:rsid w:val="007A738F"/>
    <w:rsid w:val="007B1979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18C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2A60"/>
    <w:rsid w:val="009B4453"/>
    <w:rsid w:val="009C0AE2"/>
    <w:rsid w:val="009C24BB"/>
    <w:rsid w:val="009C39F3"/>
    <w:rsid w:val="009C5E53"/>
    <w:rsid w:val="009D2691"/>
    <w:rsid w:val="009D41CF"/>
    <w:rsid w:val="009D5826"/>
    <w:rsid w:val="009E0E20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21E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3FD5"/>
    <w:rsid w:val="00B44C3F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3FE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C77CA"/>
    <w:rsid w:val="00CD3484"/>
    <w:rsid w:val="00CD69F4"/>
    <w:rsid w:val="00CE2CC3"/>
    <w:rsid w:val="00CF5D15"/>
    <w:rsid w:val="00D06E48"/>
    <w:rsid w:val="00D1120A"/>
    <w:rsid w:val="00D147C8"/>
    <w:rsid w:val="00D150AE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3EEF"/>
    <w:rsid w:val="00D859E4"/>
    <w:rsid w:val="00D87635"/>
    <w:rsid w:val="00D97EAA"/>
    <w:rsid w:val="00DA0723"/>
    <w:rsid w:val="00DA26E1"/>
    <w:rsid w:val="00DA43F6"/>
    <w:rsid w:val="00DA4DCE"/>
    <w:rsid w:val="00DA5A71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36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295C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14C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A46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33C9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56A8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A5A3D091A5C4D57B91A9C16DF4882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1BF65B-8495-4670-91EA-220AFBE10288}"/>
      </w:docPartPr>
      <w:docPartBody>
        <w:p w:rsidR="00000000" w:rsidRDefault="00377133" w:rsidP="00377133">
          <w:pPr>
            <w:pStyle w:val="5A5A3D091A5C4D57B91A9C16DF4882A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71705B1228F4D4EAE99A4D4F1AE3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C13B7-0F0B-4190-8066-45DF7D856CB2}"/>
      </w:docPartPr>
      <w:docPartBody>
        <w:p w:rsidR="00000000" w:rsidRDefault="00377133" w:rsidP="00377133">
          <w:pPr>
            <w:pStyle w:val="571705B1228F4D4EAE99A4D4F1AE393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85C3EC000FB46F996EB40EFA557E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B9F327-82DF-4AF5-9BEE-7ECE2B79C775}"/>
      </w:docPartPr>
      <w:docPartBody>
        <w:p w:rsidR="00000000" w:rsidRDefault="00377133" w:rsidP="00377133">
          <w:pPr>
            <w:pStyle w:val="C85C3EC000FB46F996EB40EFA557E43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77133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32E03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47FA6"/>
    <w:rsid w:val="00F918CD"/>
    <w:rsid w:val="00F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713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A5A3D091A5C4D57B91A9C16DF4882AF">
    <w:name w:val="5A5A3D091A5C4D57B91A9C16DF4882AF"/>
    <w:rsid w:val="00377133"/>
    <w:rPr>
      <w:lang w:val="uk-UA" w:eastAsia="uk-UA"/>
    </w:rPr>
  </w:style>
  <w:style w:type="paragraph" w:customStyle="1" w:styleId="571705B1228F4D4EAE99A4D4F1AE3930">
    <w:name w:val="571705B1228F4D4EAE99A4D4F1AE3930"/>
    <w:rsid w:val="00377133"/>
    <w:rPr>
      <w:lang w:val="uk-UA" w:eastAsia="uk-UA"/>
    </w:rPr>
  </w:style>
  <w:style w:type="paragraph" w:customStyle="1" w:styleId="C85C3EC000FB46F996EB40EFA557E432">
    <w:name w:val="C85C3EC000FB46F996EB40EFA557E432"/>
    <w:rsid w:val="0037713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C711F-E756-434D-A6E9-4D20DD64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5258</Words>
  <Characters>2998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2018-07-20T08:21:00Z</cp:lastPrinted>
  <dcterms:created xsi:type="dcterms:W3CDTF">2018-07-13T12:42:00Z</dcterms:created>
  <dcterms:modified xsi:type="dcterms:W3CDTF">2018-07-20T08:21:00Z</dcterms:modified>
</cp:coreProperties>
</file>