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8002E">
        <w:t>966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8002E">
        <w:t>Котленко</w:t>
      </w:r>
      <w:proofErr w:type="spellEnd"/>
      <w:r w:rsidR="00C8002E">
        <w:t xml:space="preserve"> Анастасия Игоревна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8002E">
        <w:rPr>
          <w:sz w:val="28"/>
          <w:lang w:val="ru-RU"/>
        </w:rPr>
        <w:t>99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8002E">
        <w:rPr>
          <w:sz w:val="28"/>
          <w:lang w:val="ru-RU"/>
        </w:rPr>
        <w:t>Васильевский р-н,</w:t>
      </w:r>
      <w:proofErr w:type="gramStart"/>
      <w:r w:rsidR="00C8002E">
        <w:rPr>
          <w:sz w:val="28"/>
          <w:lang w:val="ru-RU"/>
        </w:rPr>
        <w:t xml:space="preserve"> .</w:t>
      </w:r>
      <w:proofErr w:type="gramEnd"/>
      <w:r w:rsidR="00C8002E">
        <w:rPr>
          <w:sz w:val="28"/>
          <w:lang w:val="ru-RU"/>
        </w:rPr>
        <w:t xml:space="preserve">с Малая </w:t>
      </w:r>
      <w:r w:rsidR="00F34DAD">
        <w:rPr>
          <w:sz w:val="28"/>
          <w:lang w:val="ru-RU"/>
        </w:rPr>
        <w:t xml:space="preserve">Белозерка </w:t>
      </w:r>
      <w:r w:rsidR="00C8002E">
        <w:rPr>
          <w:sz w:val="28"/>
          <w:lang w:val="ru-RU"/>
        </w:rPr>
        <w:t>ул. Пушкина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C8002E">
        <w:rPr>
          <w:sz w:val="28"/>
          <w:lang w:val="ru-RU"/>
        </w:rPr>
        <w:t>Хортицкая</w:t>
      </w:r>
      <w:proofErr w:type="spellEnd"/>
      <w:r w:rsidR="00C8002E">
        <w:rPr>
          <w:sz w:val="28"/>
          <w:lang w:val="ru-RU"/>
        </w:rPr>
        <w:t xml:space="preserve"> национальная  учебно-реабилитационная академия студент.</w:t>
      </w:r>
    </w:p>
    <w:p w:rsidR="00F7479F" w:rsidRPr="00E96447" w:rsidRDefault="00C96D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8002E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34DAD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8002E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002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96DF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E158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A30DC4">
        <w:rPr>
          <w:sz w:val="28"/>
          <w:szCs w:val="28"/>
          <w:lang w:val="ru-RU"/>
        </w:rPr>
        <w:t xml:space="preserve"> боли в пояснице.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0DC4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г.</w:t>
      </w:r>
      <w:r w:rsidR="00A30DC4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A30DC4">
        <w:rPr>
          <w:sz w:val="28"/>
          <w:szCs w:val="28"/>
          <w:lang w:val="ru-RU"/>
        </w:rPr>
        <w:t xml:space="preserve"> .</w:t>
      </w:r>
      <w:proofErr w:type="gramEnd"/>
      <w:r w:rsidR="00A30D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0DC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30D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A30DC4">
        <w:rPr>
          <w:sz w:val="28"/>
          <w:szCs w:val="28"/>
          <w:lang w:val="ru-RU"/>
        </w:rPr>
        <w:t xml:space="preserve"> Принимал </w:t>
      </w:r>
      <w:proofErr w:type="spellStart"/>
      <w:r w:rsidR="00A30DC4">
        <w:rPr>
          <w:sz w:val="28"/>
          <w:szCs w:val="28"/>
          <w:lang w:val="ru-RU"/>
        </w:rPr>
        <w:t>Актрапид</w:t>
      </w:r>
      <w:proofErr w:type="spellEnd"/>
      <w:r w:rsidR="00A30DC4">
        <w:rPr>
          <w:sz w:val="28"/>
          <w:szCs w:val="28"/>
          <w:lang w:val="ru-RU"/>
        </w:rPr>
        <w:t xml:space="preserve"> НМ, </w:t>
      </w:r>
      <w:proofErr w:type="spellStart"/>
      <w:r w:rsidR="00A30DC4">
        <w:rPr>
          <w:sz w:val="28"/>
          <w:szCs w:val="28"/>
          <w:lang w:val="ru-RU"/>
        </w:rPr>
        <w:t>Протафан</w:t>
      </w:r>
      <w:proofErr w:type="spellEnd"/>
      <w:r w:rsidR="00A30DC4">
        <w:rPr>
          <w:sz w:val="28"/>
          <w:szCs w:val="28"/>
          <w:lang w:val="ru-RU"/>
        </w:rPr>
        <w:t xml:space="preserve"> НМ. С 2011 в связи с </w:t>
      </w:r>
      <w:proofErr w:type="gramStart"/>
      <w:r w:rsidR="00A30DC4">
        <w:rPr>
          <w:sz w:val="28"/>
          <w:szCs w:val="28"/>
          <w:lang w:val="ru-RU"/>
        </w:rPr>
        <w:t>частыми</w:t>
      </w:r>
      <w:proofErr w:type="gramEnd"/>
      <w:r w:rsidR="00A30DC4">
        <w:rPr>
          <w:sz w:val="28"/>
          <w:szCs w:val="28"/>
          <w:lang w:val="ru-RU"/>
        </w:rPr>
        <w:t xml:space="preserve">  гипогликемическими </w:t>
      </w:r>
      <w:proofErr w:type="spellStart"/>
      <w:r w:rsidR="00A30DC4">
        <w:rPr>
          <w:sz w:val="28"/>
          <w:szCs w:val="28"/>
          <w:lang w:val="ru-RU"/>
        </w:rPr>
        <w:t>соостяониями</w:t>
      </w:r>
      <w:proofErr w:type="spellEnd"/>
      <w:r w:rsidR="00A30DC4">
        <w:rPr>
          <w:sz w:val="28"/>
          <w:szCs w:val="28"/>
          <w:lang w:val="ru-RU"/>
        </w:rPr>
        <w:t xml:space="preserve">  переведен на Эпайдра, Лантус.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03D4C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03D4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п/о- </w:t>
      </w:r>
      <w:r w:rsidR="00F03D4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F03D4C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ед., </w:t>
      </w:r>
      <w:r w:rsidR="00F03D4C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F03D4C">
        <w:rPr>
          <w:sz w:val="28"/>
          <w:szCs w:val="28"/>
          <w:lang w:val="ru-RU"/>
        </w:rPr>
        <w:t xml:space="preserve">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3D4C">
        <w:rPr>
          <w:sz w:val="28"/>
          <w:lang w:val="ru-RU"/>
        </w:rPr>
        <w:t>4,5-12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3D4C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03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F03D4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03D4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32-38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03D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118750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0,032</w:t>
      </w:r>
    </w:p>
    <w:p w:rsidR="00F7479F" w:rsidRPr="00E96447" w:rsidRDefault="00F03D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</w:t>
            </w:r>
          </w:p>
        </w:tc>
        <w:tc>
          <w:tcPr>
            <w:tcW w:w="993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BC069F">
              <w:rPr>
                <w:sz w:val="28"/>
                <w:szCs w:val="28"/>
                <w:lang w:val="ru-RU"/>
              </w:rPr>
              <w:t>3.04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069F" w:rsidRPr="00E96447" w:rsidTr="00B76356">
        <w:tc>
          <w:tcPr>
            <w:tcW w:w="2518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C069F" w:rsidRDefault="00BC06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 СВД,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636310" w:rsidP="00F56096">
      <w:pPr>
        <w:ind w:left="-567"/>
      </w:pPr>
      <w:proofErr w:type="spellStart"/>
      <w:r w:rsidRPr="00BC069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96DF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800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 w:rsidR="00F34DAD">
        <w:rPr>
          <w:sz w:val="28"/>
          <w:lang w:val="ru-RU"/>
        </w:rPr>
        <w:t xml:space="preserve"> Гипертрофия левого желудочка.</w:t>
      </w:r>
    </w:p>
    <w:p w:rsidR="00B52965" w:rsidRPr="00E96447" w:rsidRDefault="00BC069F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F34DAD">
        <w:rPr>
          <w:sz w:val="28"/>
          <w:lang w:val="ru-RU"/>
        </w:rPr>
        <w:t xml:space="preserve"> </w:t>
      </w:r>
      <w:r>
        <w:rPr>
          <w:sz w:val="28"/>
          <w:lang w:val="ru-RU"/>
        </w:rPr>
        <w:t>НЦД по смешанному типу СН 0.</w:t>
      </w:r>
    </w:p>
    <w:p w:rsidR="00F7479F" w:rsidRPr="00E96447" w:rsidRDefault="00BC06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8002E" w:rsidRDefault="00C800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</w:t>
      </w:r>
      <w:r w:rsidR="00F34DAD">
        <w:rPr>
          <w:sz w:val="28"/>
          <w:lang w:val="ru-RU"/>
        </w:rPr>
        <w:t>сочетании</w:t>
      </w:r>
      <w:bookmarkStart w:id="4" w:name="_GoBack"/>
      <w:bookmarkEnd w:id="4"/>
      <w:r>
        <w:rPr>
          <w:sz w:val="28"/>
          <w:lang w:val="ru-RU"/>
        </w:rPr>
        <w:t xml:space="preserve"> с </w:t>
      </w:r>
      <w:r w:rsidR="00BC069F">
        <w:rPr>
          <w:sz w:val="28"/>
          <w:lang w:val="ru-RU"/>
        </w:rPr>
        <w:t>пиелонефритом</w:t>
      </w:r>
      <w:r>
        <w:rPr>
          <w:sz w:val="28"/>
          <w:lang w:val="ru-RU"/>
        </w:rPr>
        <w:t xml:space="preserve"> в </w:t>
      </w:r>
      <w:r w:rsidR="00BC069F">
        <w:rPr>
          <w:sz w:val="28"/>
          <w:lang w:val="ru-RU"/>
        </w:rPr>
        <w:t>стадии</w:t>
      </w:r>
      <w:r>
        <w:rPr>
          <w:sz w:val="28"/>
          <w:lang w:val="ru-RU"/>
        </w:rPr>
        <w:t xml:space="preserve"> обострения. </w:t>
      </w:r>
    </w:p>
    <w:p w:rsidR="005A12C5" w:rsidRPr="00E96447" w:rsidRDefault="003E158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 </w:t>
      </w:r>
      <w:proofErr w:type="spellStart"/>
      <w:r>
        <w:rPr>
          <w:lang w:val="ru-RU"/>
        </w:rPr>
        <w:t>беих</w:t>
      </w:r>
      <w:proofErr w:type="spellEnd"/>
      <w:r>
        <w:rPr>
          <w:lang w:val="ru-RU"/>
        </w:rPr>
        <w:t xml:space="preserve"> сторон.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E15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E158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3E158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3E1589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8002E">
        <w:rPr>
          <w:sz w:val="28"/>
          <w:lang w:val="ru-RU"/>
        </w:rPr>
        <w:t xml:space="preserve">флуконазол, Лантус, </w:t>
      </w:r>
      <w:proofErr w:type="spellStart"/>
      <w:r w:rsidR="00C8002E">
        <w:rPr>
          <w:sz w:val="28"/>
          <w:lang w:val="ru-RU"/>
        </w:rPr>
        <w:t>бифрен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вестибо</w:t>
      </w:r>
      <w:proofErr w:type="spellEnd"/>
      <w:r w:rsidR="00C8002E">
        <w:rPr>
          <w:sz w:val="28"/>
          <w:lang w:val="ru-RU"/>
        </w:rPr>
        <w:t xml:space="preserve"> Эпайдра, </w:t>
      </w:r>
      <w:proofErr w:type="spellStart"/>
      <w:r w:rsidR="00C8002E">
        <w:rPr>
          <w:sz w:val="28"/>
          <w:lang w:val="ru-RU"/>
        </w:rPr>
        <w:t>тиогамма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витаксон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офлоксацин</w:t>
      </w:r>
      <w:proofErr w:type="spellEnd"/>
      <w:r w:rsidR="00C8002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96D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96D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069F">
            <w:rPr>
              <w:lang w:val="ru-RU"/>
            </w:rPr>
            <w:t>Соловьюк</w:t>
          </w:r>
          <w:proofErr w:type="spellEnd"/>
          <w:r w:rsidR="00BC069F">
            <w:rPr>
              <w:lang w:val="ru-RU"/>
            </w:rPr>
            <w:t xml:space="preserve"> Е.А.</w:t>
          </w:r>
        </w:sdtContent>
      </w:sdt>
    </w:p>
    <w:p w:rsidR="00BD7E20" w:rsidRPr="00E96447" w:rsidRDefault="00C96D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DF4" w:rsidRDefault="00C96DF4" w:rsidP="00080012">
      <w:r>
        <w:separator/>
      </w:r>
    </w:p>
  </w:endnote>
  <w:endnote w:type="continuationSeparator" w:id="0">
    <w:p w:rsidR="00C96DF4" w:rsidRDefault="00C96D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DF4" w:rsidRDefault="00C96DF4" w:rsidP="00080012">
      <w:r>
        <w:separator/>
      </w:r>
    </w:p>
  </w:footnote>
  <w:footnote w:type="continuationSeparator" w:id="0">
    <w:p w:rsidR="00C96DF4" w:rsidRDefault="00C96D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589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BC3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DC4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69F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02E"/>
    <w:rsid w:val="00C81BC9"/>
    <w:rsid w:val="00C86E5B"/>
    <w:rsid w:val="00C9112A"/>
    <w:rsid w:val="00C912CD"/>
    <w:rsid w:val="00C96DF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D4C"/>
    <w:rsid w:val="00F054D9"/>
    <w:rsid w:val="00F165E0"/>
    <w:rsid w:val="00F21970"/>
    <w:rsid w:val="00F26341"/>
    <w:rsid w:val="00F26685"/>
    <w:rsid w:val="00F32AD2"/>
    <w:rsid w:val="00F32CDC"/>
    <w:rsid w:val="00F32EB5"/>
    <w:rsid w:val="00F34DA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1059"/>
    <w:rsid w:val="00B051FC"/>
    <w:rsid w:val="00B11C8A"/>
    <w:rsid w:val="00B3490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D863B-38B5-4BC0-BA24-55F2FE06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4429</Words>
  <Characters>2526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2018-07-26T05:40:00Z</dcterms:created>
  <dcterms:modified xsi:type="dcterms:W3CDTF">2018-07-30T11:00:00Z</dcterms:modified>
</cp:coreProperties>
</file>