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F1A27">
        <w:t>978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5F1A27">
        <w:t>Постол Григорий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F1A27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F1A27">
        <w:rPr>
          <w:sz w:val="28"/>
          <w:lang w:val="ru-RU"/>
        </w:rPr>
        <w:t xml:space="preserve">Новониколаевский р-н, </w:t>
      </w:r>
      <w:proofErr w:type="spellStart"/>
      <w:r w:rsidR="005F1A27">
        <w:rPr>
          <w:sz w:val="28"/>
          <w:lang w:val="ru-RU"/>
        </w:rPr>
        <w:t>пгт</w:t>
      </w:r>
      <w:proofErr w:type="spellEnd"/>
      <w:r w:rsidR="005F1A27">
        <w:rPr>
          <w:sz w:val="28"/>
          <w:lang w:val="ru-RU"/>
        </w:rPr>
        <w:t xml:space="preserve"> Н-Николаевка ул. Мира 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F1A27">
        <w:rPr>
          <w:sz w:val="28"/>
          <w:lang w:val="ru-RU"/>
        </w:rPr>
        <w:t xml:space="preserve">Трудовая ООШ 1- </w:t>
      </w:r>
      <w:proofErr w:type="gramStart"/>
      <w:r w:rsidR="005F1A27">
        <w:rPr>
          <w:sz w:val="28"/>
          <w:lang w:val="ru-RU"/>
        </w:rPr>
        <w:t>Ш</w:t>
      </w:r>
      <w:proofErr w:type="gramEnd"/>
      <w:r w:rsidR="005F1A27">
        <w:rPr>
          <w:sz w:val="28"/>
          <w:lang w:val="ru-RU"/>
        </w:rPr>
        <w:t xml:space="preserve"> </w:t>
      </w:r>
      <w:proofErr w:type="spellStart"/>
      <w:r w:rsidR="005F1A27">
        <w:rPr>
          <w:sz w:val="28"/>
          <w:lang w:val="ru-RU"/>
        </w:rPr>
        <w:t>ст</w:t>
      </w:r>
      <w:proofErr w:type="spellEnd"/>
      <w:r w:rsidR="005F1A27">
        <w:rPr>
          <w:sz w:val="28"/>
          <w:lang w:val="ru-RU"/>
        </w:rPr>
        <w:t>, директор</w:t>
      </w:r>
    </w:p>
    <w:p w:rsidR="00F7479F" w:rsidRPr="00E96447" w:rsidRDefault="00327A3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5F1A27">
        <w:rPr>
          <w:sz w:val="28"/>
          <w:lang w:val="ru-RU"/>
        </w:rPr>
        <w:t>23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5F1A27">
        <w:rPr>
          <w:sz w:val="28"/>
          <w:lang w:val="ru-RU"/>
        </w:rPr>
        <w:t>31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27A3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6D1ED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D1ED7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D1ED7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6D1ED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6D1ED7">
        <w:rPr>
          <w:sz w:val="28"/>
          <w:szCs w:val="28"/>
          <w:lang w:val="ru-RU"/>
        </w:rPr>
        <w:t>2012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6D1ED7">
        <w:rPr>
          <w:sz w:val="28"/>
          <w:szCs w:val="28"/>
          <w:lang w:val="ru-RU"/>
        </w:rPr>
        <w:t xml:space="preserve"> </w:t>
      </w:r>
      <w:proofErr w:type="spellStart"/>
      <w:r w:rsidR="006D1ED7">
        <w:rPr>
          <w:sz w:val="28"/>
          <w:szCs w:val="28"/>
          <w:lang w:val="ru-RU"/>
        </w:rPr>
        <w:t>Фармасулин</w:t>
      </w:r>
      <w:proofErr w:type="spellEnd"/>
      <w:r w:rsidR="006D1ED7">
        <w:rPr>
          <w:sz w:val="28"/>
          <w:szCs w:val="28"/>
          <w:lang w:val="ru-RU"/>
        </w:rPr>
        <w:t xml:space="preserve">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/у- </w:t>
      </w:r>
      <w:r w:rsidR="006D1ED7">
        <w:rPr>
          <w:sz w:val="28"/>
          <w:szCs w:val="28"/>
          <w:lang w:val="ru-RU"/>
        </w:rPr>
        <w:t xml:space="preserve">36ед.  </w:t>
      </w:r>
      <w:proofErr w:type="spellStart"/>
      <w:r w:rsidR="006D1ED7">
        <w:rPr>
          <w:sz w:val="28"/>
          <w:szCs w:val="28"/>
          <w:lang w:val="ru-RU"/>
        </w:rPr>
        <w:t>глимакс</w:t>
      </w:r>
      <w:proofErr w:type="spellEnd"/>
      <w:r w:rsidR="006D1ED7">
        <w:rPr>
          <w:sz w:val="28"/>
          <w:szCs w:val="28"/>
          <w:lang w:val="ru-RU"/>
        </w:rPr>
        <w:t xml:space="preserve">  4 мг утром.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D1ED7">
        <w:rPr>
          <w:sz w:val="28"/>
          <w:lang w:val="ru-RU"/>
        </w:rPr>
        <w:t>6-11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6D1ED7">
        <w:rPr>
          <w:sz w:val="28"/>
          <w:lang w:val="ru-RU"/>
        </w:rPr>
        <w:t>8,4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6D1ED7">
        <w:rPr>
          <w:sz w:val="28"/>
          <w:lang w:val="ru-RU"/>
        </w:rPr>
        <w:t xml:space="preserve">06.2018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D1ED7">
        <w:rPr>
          <w:sz w:val="28"/>
          <w:lang w:val="ru-RU"/>
        </w:rPr>
        <w:t>2012</w:t>
      </w:r>
      <w:r w:rsidRPr="00E96447">
        <w:rPr>
          <w:sz w:val="28"/>
          <w:lang w:val="ru-RU"/>
        </w:rPr>
        <w:t xml:space="preserve">г. Повышение АД в течение </w:t>
      </w:r>
      <w:r w:rsidR="006D1ED7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6D1ED7">
        <w:rPr>
          <w:sz w:val="28"/>
          <w:lang w:val="ru-RU"/>
        </w:rPr>
        <w:t xml:space="preserve"> эналаприл 20 мг, </w:t>
      </w:r>
      <w:proofErr w:type="spellStart"/>
      <w:r w:rsidR="006D1ED7">
        <w:rPr>
          <w:sz w:val="28"/>
          <w:lang w:val="ru-RU"/>
        </w:rPr>
        <w:t>индапрес</w:t>
      </w:r>
      <w:proofErr w:type="spellEnd"/>
      <w:r w:rsidR="006D1ED7">
        <w:rPr>
          <w:sz w:val="28"/>
          <w:lang w:val="ru-RU"/>
        </w:rPr>
        <w:t xml:space="preserve">   2р/д, кардиомагнил 75 мг, </w:t>
      </w:r>
      <w:proofErr w:type="spellStart"/>
      <w:r w:rsidR="006D1ED7">
        <w:rPr>
          <w:sz w:val="28"/>
          <w:lang w:val="ru-RU"/>
        </w:rPr>
        <w:t>бисопрол</w:t>
      </w:r>
      <w:r w:rsidR="007F55BD">
        <w:rPr>
          <w:sz w:val="28"/>
          <w:lang w:val="ru-RU"/>
        </w:rPr>
        <w:t>ол</w:t>
      </w:r>
      <w:proofErr w:type="spellEnd"/>
      <w:r w:rsidR="006D1ED7">
        <w:rPr>
          <w:sz w:val="28"/>
          <w:lang w:val="ru-RU"/>
        </w:rPr>
        <w:t xml:space="preserve"> 2,5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10E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310E6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24.07.18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1,13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>АТ ТГ -</w:t>
      </w:r>
      <w:r>
        <w:rPr>
          <w:sz w:val="28"/>
          <w:lang w:val="ru-RU"/>
        </w:rPr>
        <w:t>20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 xml:space="preserve">10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310E6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24.07.18 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3,59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115D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5-7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115D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115D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1,73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115DC" w:rsidP="00FC5396">
      <w:pPr>
        <w:pStyle w:val="5"/>
        <w:ind w:left="-567"/>
      </w:pPr>
      <w:r>
        <w:t>25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32,9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115DC" w:rsidRPr="00E96447" w:rsidTr="00B76356">
        <w:tc>
          <w:tcPr>
            <w:tcW w:w="2518" w:type="dxa"/>
          </w:tcPr>
          <w:p w:rsidR="00E115DC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E115DC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E115DC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E115DC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E115DC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E115DC" w:rsidRPr="00E96447" w:rsidRDefault="00E115D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81EF0" w:rsidRDefault="00F81E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2). </w:t>
      </w:r>
    </w:p>
    <w:p w:rsidR="00636310" w:rsidRPr="00F56096" w:rsidRDefault="00636310" w:rsidP="00F56096">
      <w:pPr>
        <w:ind w:left="-567"/>
      </w:pPr>
      <w:proofErr w:type="spellStart"/>
      <w:r w:rsidRPr="007F55BD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327A3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81EF0" w:rsidRPr="00E96447" w:rsidRDefault="00F81EF0" w:rsidP="00F81EF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56F9323E4B74B0CB6C9FF60F6190AB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F81EF0" w:rsidRPr="00E96447" w:rsidRDefault="00F81EF0" w:rsidP="00F81EF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</w:t>
      </w:r>
      <w:r>
        <w:rPr>
          <w:sz w:val="28"/>
          <w:u w:val="single"/>
          <w:lang w:val="ru-RU"/>
        </w:rPr>
        <w:t xml:space="preserve">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63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22819197"/>
          <w:placeholder>
            <w:docPart w:val="F6EE3F8B8CEE4A53A922E66EF970A7B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  <w:r>
        <w:rPr>
          <w:sz w:val="28"/>
          <w:lang w:val="ru-RU"/>
        </w:rPr>
        <w:t xml:space="preserve"> АВ блокада 1 ст.</w:t>
      </w:r>
    </w:p>
    <w:p w:rsidR="00F7479F" w:rsidRPr="00E96447" w:rsidRDefault="00F81EF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АВ блокада 1 ст. СН 0. </w:t>
      </w:r>
    </w:p>
    <w:p w:rsidR="00A2631D" w:rsidRDefault="005F1A2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25.07.18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Соотношение размеров камер сердца и крупных </w:t>
      </w:r>
      <w:proofErr w:type="spellStart"/>
      <w:r>
        <w:rPr>
          <w:sz w:val="28"/>
          <w:lang w:val="ru-RU"/>
        </w:rPr>
        <w:t>сосдов</w:t>
      </w:r>
      <w:proofErr w:type="spellEnd"/>
      <w:r>
        <w:rPr>
          <w:sz w:val="28"/>
          <w:lang w:val="ru-RU"/>
        </w:rPr>
        <w:t xml:space="preserve"> в норме. Уплотнение аорты </w:t>
      </w:r>
      <w:proofErr w:type="spellStart"/>
      <w:r>
        <w:rPr>
          <w:sz w:val="28"/>
          <w:lang w:val="ru-RU"/>
        </w:rPr>
        <w:t>иАК</w:t>
      </w:r>
      <w:proofErr w:type="spellEnd"/>
      <w:r>
        <w:rPr>
          <w:sz w:val="28"/>
          <w:lang w:val="ru-RU"/>
        </w:rPr>
        <w:t>. Дополнительных токов крови в области  перегородок не регистрируется. Сократительная способность миокарда в норме.</w:t>
      </w:r>
    </w:p>
    <w:p w:rsidR="00F7479F" w:rsidRPr="00E96447" w:rsidRDefault="00F81EF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5F1A2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10E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310E61">
        <w:rPr>
          <w:sz w:val="28"/>
          <w:lang w:val="ru-RU"/>
        </w:rPr>
        <w:t xml:space="preserve"> с </w:t>
      </w:r>
      <w:proofErr w:type="spellStart"/>
      <w:r w:rsidR="00310E61">
        <w:rPr>
          <w:sz w:val="28"/>
          <w:lang w:val="ru-RU"/>
        </w:rPr>
        <w:t>еденчиными</w:t>
      </w:r>
      <w:proofErr w:type="spellEnd"/>
      <w:r w:rsidR="00310E61">
        <w:rPr>
          <w:sz w:val="28"/>
          <w:lang w:val="ru-RU"/>
        </w:rPr>
        <w:t xml:space="preserve"> гидрофильными очагами до 0,35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5F1A27">
        <w:rPr>
          <w:sz w:val="28"/>
          <w:lang w:val="ru-RU"/>
        </w:rPr>
        <w:t xml:space="preserve"> </w:t>
      </w:r>
      <w:proofErr w:type="spellStart"/>
      <w:r w:rsidR="005F1A27">
        <w:rPr>
          <w:sz w:val="28"/>
          <w:lang w:val="ru-RU"/>
        </w:rPr>
        <w:t>Фармасулин</w:t>
      </w:r>
      <w:proofErr w:type="spellEnd"/>
      <w:r w:rsidR="005F1A27">
        <w:rPr>
          <w:sz w:val="28"/>
          <w:lang w:val="ru-RU"/>
        </w:rPr>
        <w:t xml:space="preserve"> </w:t>
      </w:r>
      <w:proofErr w:type="gramStart"/>
      <w:r w:rsidR="005F1A27">
        <w:rPr>
          <w:sz w:val="28"/>
          <w:lang w:val="ru-RU"/>
        </w:rPr>
        <w:t>Н</w:t>
      </w:r>
      <w:proofErr w:type="gramEnd"/>
      <w:r w:rsidR="005F1A27">
        <w:rPr>
          <w:sz w:val="28"/>
          <w:lang w:val="ru-RU"/>
        </w:rPr>
        <w:t xml:space="preserve">NP,  </w:t>
      </w:r>
      <w:proofErr w:type="spellStart"/>
      <w:r w:rsidR="005F1A27">
        <w:rPr>
          <w:sz w:val="28"/>
          <w:lang w:val="ru-RU"/>
        </w:rPr>
        <w:t>мефармил</w:t>
      </w:r>
      <w:proofErr w:type="spellEnd"/>
      <w:r w:rsidR="005F1A27">
        <w:rPr>
          <w:sz w:val="28"/>
          <w:lang w:val="ru-RU"/>
        </w:rPr>
        <w:t xml:space="preserve">, </w:t>
      </w:r>
      <w:proofErr w:type="spellStart"/>
      <w:r w:rsidR="005F1A27">
        <w:rPr>
          <w:sz w:val="28"/>
          <w:lang w:val="ru-RU"/>
        </w:rPr>
        <w:t>лесфаль</w:t>
      </w:r>
      <w:proofErr w:type="spellEnd"/>
      <w:r w:rsidR="005F1A27">
        <w:rPr>
          <w:sz w:val="28"/>
          <w:lang w:val="ru-RU"/>
        </w:rPr>
        <w:t xml:space="preserve">, </w:t>
      </w:r>
      <w:proofErr w:type="spellStart"/>
      <w:r w:rsidR="005F1A27">
        <w:rPr>
          <w:sz w:val="28"/>
          <w:lang w:val="ru-RU"/>
        </w:rPr>
        <w:t>бисорполол</w:t>
      </w:r>
      <w:proofErr w:type="spellEnd"/>
      <w:r w:rsidR="005F1A27">
        <w:rPr>
          <w:sz w:val="28"/>
          <w:lang w:val="ru-RU"/>
        </w:rPr>
        <w:t xml:space="preserve">, эналаприл, </w:t>
      </w:r>
      <w:proofErr w:type="spellStart"/>
      <w:r w:rsidR="005F1A27">
        <w:rPr>
          <w:sz w:val="28"/>
          <w:lang w:val="ru-RU"/>
        </w:rPr>
        <w:t>димарил</w:t>
      </w:r>
      <w:proofErr w:type="spellEnd"/>
      <w:r w:rsidR="005F1A27">
        <w:rPr>
          <w:sz w:val="28"/>
          <w:lang w:val="ru-RU"/>
        </w:rPr>
        <w:t xml:space="preserve">, </w:t>
      </w:r>
      <w:proofErr w:type="spellStart"/>
      <w:r w:rsidR="005F1A27">
        <w:rPr>
          <w:sz w:val="28"/>
          <w:lang w:val="ru-RU"/>
        </w:rPr>
        <w:t>тивортинр</w:t>
      </w:r>
      <w:proofErr w:type="spellEnd"/>
      <w:r w:rsidR="005F1A27">
        <w:rPr>
          <w:sz w:val="28"/>
          <w:lang w:val="ru-RU"/>
        </w:rPr>
        <w:t xml:space="preserve">, </w:t>
      </w:r>
      <w:proofErr w:type="spellStart"/>
      <w:r w:rsidR="005F1A27">
        <w:rPr>
          <w:sz w:val="28"/>
          <w:lang w:val="ru-RU"/>
        </w:rPr>
        <w:t>нуклео</w:t>
      </w:r>
      <w:proofErr w:type="spellEnd"/>
      <w:r w:rsidR="005F1A27">
        <w:rPr>
          <w:sz w:val="28"/>
          <w:lang w:val="ru-RU"/>
        </w:rPr>
        <w:t xml:space="preserve"> ЦМФ, </w:t>
      </w:r>
      <w:proofErr w:type="spellStart"/>
      <w:r w:rsidR="005F1A27">
        <w:rPr>
          <w:sz w:val="28"/>
          <w:lang w:val="ru-RU"/>
        </w:rPr>
        <w:t>индапрес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</w:t>
      </w:r>
      <w:bookmarkStart w:id="7" w:name="_GoBack"/>
      <w:bookmarkEnd w:id="7"/>
      <w:r w:rsidRPr="00E96447">
        <w:rPr>
          <w:lang w:val="ru-RU"/>
        </w:rPr>
        <w:t>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27A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27A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CA469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A469C">
            <w:rPr>
              <w:lang w:val="ru-RU"/>
            </w:rPr>
            <w:t>Соловьюк</w:t>
          </w:r>
          <w:proofErr w:type="spellEnd"/>
          <w:r w:rsidR="00CA469C">
            <w:rPr>
              <w:lang w:val="ru-RU"/>
            </w:rPr>
            <w:t xml:space="preserve"> Е.А.</w:t>
          </w:r>
        </w:sdtContent>
      </w:sdt>
    </w:p>
    <w:p w:rsidR="00BD7E20" w:rsidRPr="00E96447" w:rsidRDefault="00327A3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A469C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A469C">
            <w:rPr>
              <w:lang w:val="ru-RU"/>
            </w:rPr>
            <w:t>Соловьюк</w:t>
          </w:r>
          <w:proofErr w:type="spellEnd"/>
          <w:r w:rsidR="00CA469C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A39" w:rsidRDefault="00327A39" w:rsidP="00080012">
      <w:r>
        <w:separator/>
      </w:r>
    </w:p>
  </w:endnote>
  <w:endnote w:type="continuationSeparator" w:id="0">
    <w:p w:rsidR="00327A39" w:rsidRDefault="00327A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A39" w:rsidRDefault="00327A39" w:rsidP="00080012">
      <w:r>
        <w:separator/>
      </w:r>
    </w:p>
  </w:footnote>
  <w:footnote w:type="continuationSeparator" w:id="0">
    <w:p w:rsidR="00327A39" w:rsidRDefault="00327A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0E61"/>
    <w:rsid w:val="00312A6B"/>
    <w:rsid w:val="003130B7"/>
    <w:rsid w:val="0032006B"/>
    <w:rsid w:val="0032248E"/>
    <w:rsid w:val="00323604"/>
    <w:rsid w:val="00324419"/>
    <w:rsid w:val="00327A3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1A27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303"/>
    <w:rsid w:val="006A534F"/>
    <w:rsid w:val="006A5CDF"/>
    <w:rsid w:val="006A61C4"/>
    <w:rsid w:val="006A775F"/>
    <w:rsid w:val="006B1175"/>
    <w:rsid w:val="006B4D99"/>
    <w:rsid w:val="006C2DE8"/>
    <w:rsid w:val="006C6222"/>
    <w:rsid w:val="006D1ED7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5BD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69C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399"/>
    <w:rsid w:val="00DF5A7C"/>
    <w:rsid w:val="00E01E7C"/>
    <w:rsid w:val="00E03632"/>
    <w:rsid w:val="00E106B1"/>
    <w:rsid w:val="00E10CDA"/>
    <w:rsid w:val="00E115DC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EF0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6F9323E4B74B0CB6C9FF60F6190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8D0C1A-164B-4D9B-A0AD-EDA39B2AC39F}"/>
      </w:docPartPr>
      <w:docPartBody>
        <w:p w:rsidR="00000000" w:rsidRDefault="009E3272" w:rsidP="009E3272">
          <w:pPr>
            <w:pStyle w:val="D56F9323E4B74B0CB6C9FF60F6190AB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6EE3F8B8CEE4A53A922E66EF970A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43B771-0812-4546-8DD8-A8C8FBB01E8D}"/>
      </w:docPartPr>
      <w:docPartBody>
        <w:p w:rsidR="00000000" w:rsidRDefault="009E3272" w:rsidP="009E3272">
          <w:pPr>
            <w:pStyle w:val="F6EE3F8B8CEE4A53A922E66EF970A7B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50C94"/>
    <w:rsid w:val="00967DE5"/>
    <w:rsid w:val="009853D4"/>
    <w:rsid w:val="0099454B"/>
    <w:rsid w:val="009A4B9C"/>
    <w:rsid w:val="009A692F"/>
    <w:rsid w:val="009E3272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327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56F9323E4B74B0CB6C9FF60F6190AB6">
    <w:name w:val="D56F9323E4B74B0CB6C9FF60F6190AB6"/>
    <w:rsid w:val="009E3272"/>
    <w:rPr>
      <w:lang w:val="uk-UA" w:eastAsia="uk-UA"/>
    </w:rPr>
  </w:style>
  <w:style w:type="paragraph" w:customStyle="1" w:styleId="F6EE3F8B8CEE4A53A922E66EF970A7BB">
    <w:name w:val="F6EE3F8B8CEE4A53A922E66EF970A7BB"/>
    <w:rsid w:val="009E327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BFD66-257C-4BAA-8092-BA34FE77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4552</Words>
  <Characters>2596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2018-07-31T05:44:00Z</dcterms:created>
  <dcterms:modified xsi:type="dcterms:W3CDTF">2018-07-31T06:57:00Z</dcterms:modified>
</cp:coreProperties>
</file>