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959CA">
        <w:t>61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959CA">
        <w:t>Ганева</w:t>
      </w:r>
      <w:proofErr w:type="spellEnd"/>
      <w:r w:rsidR="00E959CA">
        <w:t xml:space="preserve"> Лилия Федоровна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959CA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959CA">
        <w:rPr>
          <w:sz w:val="28"/>
          <w:lang w:val="ru-RU"/>
        </w:rPr>
        <w:t xml:space="preserve">Приморский р-н, с. </w:t>
      </w:r>
      <w:proofErr w:type="spellStart"/>
      <w:r w:rsidR="00E959CA">
        <w:rPr>
          <w:sz w:val="28"/>
          <w:lang w:val="ru-RU"/>
        </w:rPr>
        <w:t>Преслав</w:t>
      </w:r>
      <w:proofErr w:type="spellEnd"/>
      <w:r w:rsidR="00E959CA">
        <w:rPr>
          <w:sz w:val="28"/>
          <w:lang w:val="ru-RU"/>
        </w:rPr>
        <w:t xml:space="preserve"> ул. </w:t>
      </w:r>
      <w:proofErr w:type="spellStart"/>
      <w:r w:rsidR="00E959CA">
        <w:rPr>
          <w:sz w:val="28"/>
          <w:lang w:val="ru-RU"/>
        </w:rPr>
        <w:t>Варбанского</w:t>
      </w:r>
      <w:proofErr w:type="spellEnd"/>
      <w:r w:rsidR="00A22387">
        <w:rPr>
          <w:sz w:val="28"/>
          <w:lang w:val="ru-RU"/>
        </w:rPr>
        <w:t xml:space="preserve"> 33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959CA">
        <w:rPr>
          <w:sz w:val="28"/>
          <w:lang w:val="ru-RU"/>
        </w:rPr>
        <w:t>КУ «</w:t>
      </w:r>
      <w:proofErr w:type="spellStart"/>
      <w:r w:rsidR="00E959CA">
        <w:rPr>
          <w:sz w:val="28"/>
          <w:lang w:val="ru-RU"/>
        </w:rPr>
        <w:t>Преславский</w:t>
      </w:r>
      <w:proofErr w:type="spellEnd"/>
      <w:r w:rsidR="00E959CA">
        <w:rPr>
          <w:sz w:val="28"/>
          <w:lang w:val="ru-RU"/>
        </w:rPr>
        <w:t xml:space="preserve"> </w:t>
      </w:r>
      <w:proofErr w:type="gramStart"/>
      <w:r w:rsidR="00E959CA">
        <w:rPr>
          <w:sz w:val="28"/>
          <w:lang w:val="ru-RU"/>
        </w:rPr>
        <w:t>ПНУ</w:t>
      </w:r>
      <w:proofErr w:type="gramEnd"/>
      <w:r w:rsidR="00E959CA">
        <w:rPr>
          <w:sz w:val="28"/>
          <w:lang w:val="ru-RU"/>
        </w:rPr>
        <w:t xml:space="preserve">» ЗОС, медсестра </w:t>
      </w:r>
    </w:p>
    <w:p w:rsidR="00F7479F" w:rsidRPr="00E96447" w:rsidRDefault="00287D4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959CA">
            <w:rPr>
              <w:sz w:val="28"/>
              <w:lang w:val="ru-RU"/>
            </w:rPr>
            <w:t>27.04.18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  <w:bookmarkStart w:id="3" w:name="_GoBack"/>
      <w:bookmarkEnd w:id="3"/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87D4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E0429B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942809">
        <w:rPr>
          <w:sz w:val="28"/>
          <w:szCs w:val="28"/>
          <w:lang w:val="ru-RU"/>
        </w:rPr>
        <w:t xml:space="preserve"> головные боли, головокружение, слабость, утомляемость,   гиперпигментация </w:t>
      </w:r>
      <w:proofErr w:type="gramStart"/>
      <w:r w:rsidR="00942809">
        <w:rPr>
          <w:sz w:val="28"/>
          <w:szCs w:val="28"/>
          <w:lang w:val="ru-RU"/>
        </w:rPr>
        <w:t>кожных</w:t>
      </w:r>
      <w:proofErr w:type="gramEnd"/>
      <w:r w:rsidR="00942809">
        <w:rPr>
          <w:sz w:val="28"/>
          <w:szCs w:val="28"/>
          <w:lang w:val="ru-RU"/>
        </w:rPr>
        <w:t xml:space="preserve">, сухость кажи, </w:t>
      </w:r>
      <w:r w:rsidR="00E0429B">
        <w:rPr>
          <w:sz w:val="28"/>
          <w:szCs w:val="28"/>
          <w:lang w:val="ru-RU"/>
        </w:rPr>
        <w:t>склонность</w:t>
      </w:r>
      <w:r w:rsidR="00942809">
        <w:rPr>
          <w:sz w:val="28"/>
          <w:szCs w:val="28"/>
          <w:lang w:val="ru-RU"/>
        </w:rPr>
        <w:t xml:space="preserve"> к запорам. </w:t>
      </w:r>
    </w:p>
    <w:p w:rsidR="001B3CF8" w:rsidRPr="00E96447" w:rsidRDefault="001B3CF8" w:rsidP="00F66E3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E0429B">
        <w:rPr>
          <w:sz w:val="28"/>
          <w:szCs w:val="28"/>
          <w:lang w:val="ru-RU"/>
        </w:rPr>
        <w:t xml:space="preserve">АИТ,  гипотиреоз с 2017 при </w:t>
      </w:r>
      <w:proofErr w:type="gramStart"/>
      <w:r w:rsidR="00E0429B">
        <w:rPr>
          <w:sz w:val="28"/>
          <w:szCs w:val="28"/>
          <w:lang w:val="ru-RU"/>
        </w:rPr>
        <w:t>первичном</w:t>
      </w:r>
      <w:proofErr w:type="gramEnd"/>
      <w:r w:rsidR="00E0429B">
        <w:rPr>
          <w:sz w:val="28"/>
          <w:szCs w:val="28"/>
          <w:lang w:val="ru-RU"/>
        </w:rPr>
        <w:t xml:space="preserve"> </w:t>
      </w:r>
      <w:r w:rsidR="000606C0">
        <w:rPr>
          <w:sz w:val="28"/>
          <w:szCs w:val="28"/>
          <w:lang w:val="ru-RU"/>
        </w:rPr>
        <w:t>обследование</w:t>
      </w:r>
      <w:r w:rsidR="00E0429B">
        <w:rPr>
          <w:sz w:val="28"/>
          <w:szCs w:val="28"/>
          <w:lang w:val="ru-RU"/>
        </w:rPr>
        <w:t xml:space="preserve"> от 05.01.17. ТТГ – 24,4 </w:t>
      </w:r>
      <w:proofErr w:type="gramStart"/>
      <w:r w:rsidR="00E0429B">
        <w:rPr>
          <w:sz w:val="28"/>
          <w:szCs w:val="28"/>
          <w:lang w:val="ru-RU"/>
        </w:rPr>
        <w:t xml:space="preserve">( </w:t>
      </w:r>
      <w:proofErr w:type="gramEnd"/>
      <w:r w:rsidR="00E0429B">
        <w:rPr>
          <w:sz w:val="28"/>
          <w:szCs w:val="28"/>
          <w:lang w:val="ru-RU"/>
        </w:rPr>
        <w:t xml:space="preserve">0,4-4,0) АТТПО – 1152 (0-35) с  этого </w:t>
      </w:r>
      <w:proofErr w:type="spellStart"/>
      <w:r w:rsidR="00E0429B">
        <w:rPr>
          <w:sz w:val="28"/>
          <w:szCs w:val="28"/>
          <w:lang w:val="ru-RU"/>
        </w:rPr>
        <w:t>времи</w:t>
      </w:r>
      <w:proofErr w:type="spellEnd"/>
      <w:r w:rsidR="00E0429B">
        <w:rPr>
          <w:sz w:val="28"/>
          <w:szCs w:val="28"/>
          <w:lang w:val="ru-RU"/>
        </w:rPr>
        <w:t xml:space="preserve"> постоянная заместительная терапия.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E0429B">
        <w:rPr>
          <w:sz w:val="28"/>
          <w:szCs w:val="28"/>
          <w:lang w:val="ru-RU"/>
        </w:rPr>
        <w:t xml:space="preserve">  </w:t>
      </w:r>
      <w:proofErr w:type="spellStart"/>
      <w:r w:rsidR="00E0429B">
        <w:rPr>
          <w:sz w:val="28"/>
          <w:szCs w:val="28"/>
          <w:lang w:val="ru-RU"/>
        </w:rPr>
        <w:t>эутирокс</w:t>
      </w:r>
      <w:proofErr w:type="spellEnd"/>
      <w:r w:rsidR="00E0429B">
        <w:rPr>
          <w:sz w:val="28"/>
          <w:szCs w:val="28"/>
          <w:lang w:val="ru-RU"/>
        </w:rPr>
        <w:t xml:space="preserve"> 75 мкг/</w:t>
      </w:r>
      <w:proofErr w:type="spellStart"/>
      <w:r w:rsidR="00E0429B">
        <w:rPr>
          <w:sz w:val="28"/>
          <w:szCs w:val="28"/>
          <w:lang w:val="ru-RU"/>
        </w:rPr>
        <w:t>сут</w:t>
      </w:r>
      <w:proofErr w:type="spellEnd"/>
      <w:r w:rsidR="00E0429B">
        <w:rPr>
          <w:sz w:val="28"/>
          <w:szCs w:val="28"/>
          <w:lang w:val="ru-RU"/>
        </w:rPr>
        <w:t xml:space="preserve">. ТТГ  от 03.04.18 – 0,16 </w:t>
      </w:r>
      <w:proofErr w:type="gramStart"/>
      <w:r w:rsidR="00E0429B">
        <w:rPr>
          <w:sz w:val="28"/>
          <w:szCs w:val="28"/>
          <w:lang w:val="ru-RU"/>
        </w:rPr>
        <w:t xml:space="preserve">( </w:t>
      </w:r>
      <w:proofErr w:type="gramEnd"/>
      <w:r w:rsidR="00E0429B">
        <w:rPr>
          <w:sz w:val="28"/>
          <w:szCs w:val="28"/>
          <w:lang w:val="ru-RU"/>
        </w:rPr>
        <w:t xml:space="preserve">0,4-4,0) на фоне </w:t>
      </w:r>
      <w:proofErr w:type="spellStart"/>
      <w:r w:rsidR="00F66E36">
        <w:rPr>
          <w:sz w:val="28"/>
          <w:szCs w:val="28"/>
          <w:lang w:val="ru-RU"/>
        </w:rPr>
        <w:t>эутирокска</w:t>
      </w:r>
      <w:proofErr w:type="spellEnd"/>
      <w:r w:rsidR="00F66E36">
        <w:rPr>
          <w:sz w:val="28"/>
          <w:szCs w:val="28"/>
          <w:lang w:val="ru-RU"/>
        </w:rPr>
        <w:t xml:space="preserve"> 1000. Обратилась в ОКЭД в 04.2018 при обследовании АТТГ – 634,4 </w:t>
      </w:r>
      <w:proofErr w:type="gramStart"/>
      <w:r w:rsidR="00F66E36">
        <w:rPr>
          <w:sz w:val="28"/>
          <w:szCs w:val="28"/>
          <w:lang w:val="ru-RU"/>
        </w:rPr>
        <w:t xml:space="preserve">( </w:t>
      </w:r>
      <w:proofErr w:type="gramEnd"/>
      <w:r w:rsidR="00F66E36">
        <w:rPr>
          <w:sz w:val="28"/>
          <w:szCs w:val="28"/>
          <w:lang w:val="ru-RU"/>
        </w:rPr>
        <w:t xml:space="preserve">17,2-63,3) кортизол 10,98 ( 6,2-19,4) от 05.04.18 калий – 4,6 ( 3,5-5,1) </w:t>
      </w:r>
      <w:r w:rsidR="00F66E36">
        <w:rPr>
          <w:sz w:val="28"/>
          <w:szCs w:val="28"/>
          <w:lang w:val="en-US"/>
        </w:rPr>
        <w:t>Na</w:t>
      </w:r>
      <w:r w:rsidR="00F66E36">
        <w:rPr>
          <w:sz w:val="28"/>
          <w:szCs w:val="28"/>
          <w:lang w:val="ru-RU"/>
        </w:rPr>
        <w:t xml:space="preserve"> – 139,0 ( 136,0- 145). </w:t>
      </w:r>
      <w:proofErr w:type="gramStart"/>
      <w:r w:rsidR="00F66E36">
        <w:rPr>
          <w:sz w:val="28"/>
          <w:szCs w:val="28"/>
          <w:lang w:val="ru-RU"/>
        </w:rPr>
        <w:t xml:space="preserve">Направлена на  </w:t>
      </w:r>
      <w:proofErr w:type="spellStart"/>
      <w:r w:rsidR="00F66E36">
        <w:rPr>
          <w:sz w:val="28"/>
          <w:szCs w:val="28"/>
          <w:lang w:val="ru-RU"/>
        </w:rPr>
        <w:t>стац</w:t>
      </w:r>
      <w:proofErr w:type="spellEnd"/>
      <w:r w:rsidR="00F66E36">
        <w:rPr>
          <w:sz w:val="28"/>
          <w:szCs w:val="28"/>
          <w:lang w:val="ru-RU"/>
        </w:rPr>
        <w:t xml:space="preserve"> лечение для подбора  заместительной терапии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50F5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250F5A" w:rsidTr="00250F5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F5A" w:rsidRDefault="00250F5A" w:rsidP="00AD555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50F5A" w:rsidRPr="00E23BD8" w:rsidTr="00250F5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F5A" w:rsidRPr="00E23BD8" w:rsidRDefault="00250F5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50F5A" w:rsidTr="00250F5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 w:rsidP="00250F5A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2,47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F5A" w:rsidRDefault="00250F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C92CA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250F5A" w:rsidP="00250F5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04.05.18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3,1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250F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4,39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98,4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92CA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30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ум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66E36" w:rsidRPr="00E96447" w:rsidTr="00B76356">
        <w:tc>
          <w:tcPr>
            <w:tcW w:w="2518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66E36" w:rsidRPr="00E96447" w:rsidTr="00B76356">
        <w:tc>
          <w:tcPr>
            <w:tcW w:w="2518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30.04</w:t>
            </w:r>
          </w:p>
        </w:tc>
        <w:tc>
          <w:tcPr>
            <w:tcW w:w="992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66E36" w:rsidRPr="00E96447" w:rsidRDefault="00F66E3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66E36" w:rsidRPr="00E96447" w:rsidTr="00B76356">
        <w:tc>
          <w:tcPr>
            <w:tcW w:w="2518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04.05</w:t>
            </w:r>
          </w:p>
        </w:tc>
        <w:tc>
          <w:tcPr>
            <w:tcW w:w="992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F66E36" w:rsidRPr="00E96447" w:rsidTr="00B76356">
        <w:tc>
          <w:tcPr>
            <w:tcW w:w="2518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</w:t>
            </w:r>
          </w:p>
        </w:tc>
        <w:tc>
          <w:tcPr>
            <w:tcW w:w="992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F66E36" w:rsidRPr="00E96447" w:rsidRDefault="00F66E36" w:rsidP="00AD555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</w:tbl>
    <w:p w:rsidR="00F7479F" w:rsidRPr="00E959CA" w:rsidRDefault="00E959C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Мешотчатая </w:t>
      </w:r>
      <w:r w:rsidR="000606C0">
        <w:rPr>
          <w:sz w:val="28"/>
          <w:lang w:val="ru-RU"/>
        </w:rPr>
        <w:t>аневризма</w:t>
      </w:r>
      <w:r>
        <w:rPr>
          <w:sz w:val="28"/>
          <w:lang w:val="ru-RU"/>
        </w:rPr>
        <w:t xml:space="preserve"> СМА слева</w:t>
      </w:r>
      <w:r w:rsidR="00814479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:rsidR="001A6BA7" w:rsidRPr="00E96447" w:rsidRDefault="00E959CA" w:rsidP="00E959CA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03.05.18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1,0</w:t>
      </w:r>
      <w:r w:rsidR="00636310" w:rsidRPr="00F56096">
        <w:t xml:space="preserve">  ;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250F5A">
        <w:rPr>
          <w:sz w:val="28"/>
          <w:lang w:val="ru-RU"/>
        </w:rPr>
        <w:t>Ход сосудов не изменен.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250F5A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7D11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highlight w:val="yellow"/>
          <w:u w:val="single"/>
          <w:lang w:val="ru-RU"/>
        </w:rPr>
        <w:t>13.04.18</w:t>
      </w:r>
      <w:r w:rsidR="00F7479F" w:rsidRPr="007D116A">
        <w:rPr>
          <w:sz w:val="28"/>
          <w:highlight w:val="yellow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E959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7D116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7D116A">
        <w:rPr>
          <w:sz w:val="28"/>
          <w:highlight w:val="yellow"/>
          <w:u w:val="single"/>
          <w:lang w:val="ru-RU"/>
        </w:rPr>
        <w:t>ж</w:t>
      </w:r>
      <w:proofErr w:type="gramEnd"/>
      <w:r w:rsidR="00F7479F" w:rsidRPr="007D116A">
        <w:rPr>
          <w:sz w:val="28"/>
          <w:highlight w:val="yellow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7D116A" w:rsidRDefault="00E06BA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задних </w:t>
      </w:r>
      <w:proofErr w:type="spellStart"/>
      <w:proofErr w:type="gramStart"/>
      <w:r>
        <w:rPr>
          <w:sz w:val="28"/>
          <w:lang w:val="ru-RU"/>
        </w:rPr>
        <w:t>отд</w:t>
      </w:r>
      <w:proofErr w:type="spellEnd"/>
      <w:proofErr w:type="gramEnd"/>
      <w:r>
        <w:rPr>
          <w:sz w:val="28"/>
          <w:lang w:val="ru-RU"/>
        </w:rPr>
        <w:t xml:space="preserve">, пр. доли </w:t>
      </w:r>
      <w:proofErr w:type="spellStart"/>
      <w:r>
        <w:rPr>
          <w:sz w:val="28"/>
          <w:lang w:val="ru-RU"/>
        </w:rPr>
        <w:t>лоцируется</w:t>
      </w:r>
      <w:proofErr w:type="spellEnd"/>
      <w:r>
        <w:rPr>
          <w:sz w:val="28"/>
          <w:lang w:val="ru-RU"/>
        </w:rPr>
        <w:t xml:space="preserve">  краевое образование 1,6*1,1 см, </w:t>
      </w:r>
      <w:proofErr w:type="spellStart"/>
      <w:r>
        <w:rPr>
          <w:sz w:val="28"/>
          <w:lang w:val="ru-RU"/>
        </w:rPr>
        <w:t>гипоэхогенной</w:t>
      </w:r>
      <w:proofErr w:type="spellEnd"/>
      <w:r>
        <w:rPr>
          <w:sz w:val="28"/>
          <w:lang w:val="ru-RU"/>
        </w:rPr>
        <w:t xml:space="preserve"> </w:t>
      </w:r>
      <w:r w:rsidR="00BA3BB4">
        <w:rPr>
          <w:sz w:val="28"/>
          <w:lang w:val="ru-RU"/>
        </w:rPr>
        <w:t>неравномерной</w:t>
      </w:r>
      <w:r>
        <w:rPr>
          <w:sz w:val="28"/>
          <w:lang w:val="ru-RU"/>
        </w:rPr>
        <w:t xml:space="preserve"> структуры с мелкими фиброзными и линейными включениями кровоток в </w:t>
      </w:r>
      <w:r w:rsidR="00BA3BB4">
        <w:rPr>
          <w:sz w:val="28"/>
          <w:lang w:val="ru-RU"/>
        </w:rPr>
        <w:t>описанном</w:t>
      </w:r>
      <w:r>
        <w:rPr>
          <w:sz w:val="28"/>
          <w:lang w:val="ru-RU"/>
        </w:rPr>
        <w:t xml:space="preserve"> образовании по периметру усилен, в центре обеден. </w:t>
      </w:r>
      <w:proofErr w:type="gramStart"/>
      <w:r>
        <w:rPr>
          <w:sz w:val="28"/>
          <w:lang w:val="ru-RU"/>
        </w:rPr>
        <w:t xml:space="preserve">В н/3 левой доле аналогичное образование  1,6*1,2 , в задних </w:t>
      </w:r>
      <w:proofErr w:type="spellStart"/>
      <w:r>
        <w:rPr>
          <w:sz w:val="28"/>
          <w:lang w:val="ru-RU"/>
        </w:rPr>
        <w:t>отеделах</w:t>
      </w:r>
      <w:proofErr w:type="spellEnd"/>
      <w:r>
        <w:rPr>
          <w:sz w:val="28"/>
          <w:lang w:val="ru-RU"/>
        </w:rPr>
        <w:t xml:space="preserve"> в/3 левой доли 1,2*0,94 на остальном протяжении обеих долей множественные образование</w:t>
      </w:r>
      <w:r w:rsidR="00BA3BB4">
        <w:rPr>
          <w:sz w:val="28"/>
          <w:lang w:val="ru-RU"/>
        </w:rPr>
        <w:t xml:space="preserve"> до 0,8 см, разной степени плотности.</w:t>
      </w:r>
      <w:proofErr w:type="gramEnd"/>
      <w:r w:rsidR="00BA3BB4">
        <w:rPr>
          <w:sz w:val="28"/>
          <w:lang w:val="ru-RU"/>
        </w:rPr>
        <w:t xml:space="preserve"> </w:t>
      </w:r>
      <w:proofErr w:type="spellStart"/>
      <w:r w:rsidR="00BA3BB4">
        <w:rPr>
          <w:sz w:val="28"/>
          <w:lang w:val="ru-RU"/>
        </w:rPr>
        <w:t>Эхоструктура</w:t>
      </w:r>
      <w:proofErr w:type="spellEnd"/>
      <w:r w:rsidR="00BA3BB4">
        <w:rPr>
          <w:sz w:val="28"/>
          <w:lang w:val="ru-RU"/>
        </w:rPr>
        <w:t xml:space="preserve"> </w:t>
      </w:r>
      <w:proofErr w:type="spellStart"/>
      <w:r w:rsidR="00BA3BB4">
        <w:rPr>
          <w:sz w:val="28"/>
          <w:lang w:val="ru-RU"/>
        </w:rPr>
        <w:t>эхоинтесивности</w:t>
      </w:r>
      <w:proofErr w:type="spellEnd"/>
      <w:r w:rsidR="00BA3BB4">
        <w:rPr>
          <w:sz w:val="28"/>
          <w:lang w:val="ru-RU"/>
        </w:rPr>
        <w:t xml:space="preserve">, диффузно </w:t>
      </w:r>
      <w:proofErr w:type="gramStart"/>
      <w:r w:rsidR="00BA3BB4">
        <w:rPr>
          <w:sz w:val="28"/>
          <w:lang w:val="ru-RU"/>
        </w:rPr>
        <w:t>неравномерная</w:t>
      </w:r>
      <w:proofErr w:type="gramEnd"/>
      <w:r w:rsidR="00BA3BB4">
        <w:rPr>
          <w:sz w:val="28"/>
          <w:lang w:val="ru-RU"/>
        </w:rPr>
        <w:t xml:space="preserve"> с чередованием  </w:t>
      </w:r>
      <w:proofErr w:type="spellStart"/>
      <w:r w:rsidR="00BA3BB4">
        <w:rPr>
          <w:sz w:val="28"/>
          <w:lang w:val="ru-RU"/>
        </w:rPr>
        <w:t>гипоэхогенных</w:t>
      </w:r>
      <w:proofErr w:type="spellEnd"/>
      <w:r w:rsidR="00BA3BB4">
        <w:rPr>
          <w:sz w:val="28"/>
          <w:lang w:val="ru-RU"/>
        </w:rPr>
        <w:t xml:space="preserve"> и </w:t>
      </w:r>
      <w:proofErr w:type="spellStart"/>
      <w:r w:rsidR="00BA3BB4">
        <w:rPr>
          <w:sz w:val="28"/>
          <w:lang w:val="ru-RU"/>
        </w:rPr>
        <w:t>гиперэхогенных</w:t>
      </w:r>
      <w:proofErr w:type="spellEnd"/>
      <w:r w:rsidR="00BA3BB4">
        <w:rPr>
          <w:sz w:val="28"/>
          <w:lang w:val="ru-RU"/>
        </w:rPr>
        <w:t xml:space="preserve"> участков, </w:t>
      </w:r>
      <w:proofErr w:type="spellStart"/>
      <w:r w:rsidR="00BA3BB4">
        <w:rPr>
          <w:sz w:val="28"/>
          <w:lang w:val="ru-RU"/>
        </w:rPr>
        <w:t>мелкмии</w:t>
      </w:r>
      <w:proofErr w:type="spellEnd"/>
      <w:r w:rsidR="00BA3BB4">
        <w:rPr>
          <w:sz w:val="28"/>
          <w:lang w:val="ru-RU"/>
        </w:rPr>
        <w:t xml:space="preserve"> фиброзными включениями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7D116A">
        <w:rPr>
          <w:sz w:val="28"/>
          <w:lang w:val="ru-RU"/>
        </w:rPr>
        <w:t>Эхопризнаки</w:t>
      </w:r>
      <w:proofErr w:type="spellEnd"/>
      <w:r w:rsidR="007D116A">
        <w:rPr>
          <w:sz w:val="28"/>
          <w:lang w:val="ru-RU"/>
        </w:rPr>
        <w:t xml:space="preserve"> </w:t>
      </w:r>
      <w:proofErr w:type="spellStart"/>
      <w:r w:rsidR="007D116A">
        <w:rPr>
          <w:sz w:val="28"/>
          <w:lang w:val="ru-RU"/>
        </w:rPr>
        <w:t>многоузлового</w:t>
      </w:r>
      <w:proofErr w:type="spellEnd"/>
      <w:r w:rsidR="007D116A">
        <w:rPr>
          <w:sz w:val="28"/>
          <w:lang w:val="ru-RU"/>
        </w:rPr>
        <w:t xml:space="preserve"> зоба. Краевой узел в задних отделах в/3 половины </w:t>
      </w:r>
      <w:proofErr w:type="spellStart"/>
      <w:proofErr w:type="gramStart"/>
      <w:r w:rsidR="007D116A">
        <w:rPr>
          <w:sz w:val="28"/>
          <w:lang w:val="ru-RU"/>
        </w:rPr>
        <w:t>пр</w:t>
      </w:r>
      <w:proofErr w:type="spellEnd"/>
      <w:proofErr w:type="gramEnd"/>
      <w:r w:rsidR="007D116A">
        <w:rPr>
          <w:sz w:val="28"/>
          <w:lang w:val="ru-RU"/>
        </w:rPr>
        <w:t xml:space="preserve"> доли.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87D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87D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1600524585"/>
          <w:placeholder>
            <w:docPart w:val="242DAE0B1CF8403CA6B558E0FD0BF0F4"/>
          </w:placeholder>
          <w:date w:fullDate="2018-04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06.04.18</w:t>
          </w:r>
        </w:sdtContent>
      </w:sdt>
      <w:r w:rsidR="00C11456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666988177"/>
          <w:placeholder>
            <w:docPart w:val="4A0DFB27781B486D9C4625018A97307C"/>
          </w:placeholder>
          <w:date w:fullDate="2018-05-0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456">
            <w:rPr>
              <w:sz w:val="28"/>
              <w:lang w:val="ru-RU"/>
            </w:rPr>
            <w:t>09.05.18</w:t>
          </w:r>
        </w:sdtContent>
      </w:sdt>
      <w:r w:rsidR="00C11456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D116A">
            <w:rPr>
              <w:lang w:val="ru-RU"/>
            </w:rPr>
            <w:t>Фещук</w:t>
          </w:r>
          <w:proofErr w:type="spellEnd"/>
          <w:r w:rsidR="007D116A">
            <w:rPr>
              <w:lang w:val="ru-RU"/>
            </w:rPr>
            <w:t>. И.А.</w:t>
          </w:r>
        </w:sdtContent>
      </w:sdt>
    </w:p>
    <w:p w:rsidR="00BD7E20" w:rsidRPr="00E96447" w:rsidRDefault="00287D4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D116A">
            <w:rPr>
              <w:lang w:val="ru-RU"/>
            </w:rPr>
            <w:t>Фещук</w:t>
          </w:r>
          <w:proofErr w:type="spellEnd"/>
          <w:r w:rsidR="007D116A">
            <w:rPr>
              <w:lang w:val="ru-RU"/>
            </w:rPr>
            <w:t>. И.А.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D43" w:rsidRDefault="00287D43" w:rsidP="00080012">
      <w:r>
        <w:separator/>
      </w:r>
    </w:p>
  </w:endnote>
  <w:endnote w:type="continuationSeparator" w:id="0">
    <w:p w:rsidR="00287D43" w:rsidRDefault="00287D4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D43" w:rsidRDefault="00287D43" w:rsidP="00080012">
      <w:r>
        <w:separator/>
      </w:r>
    </w:p>
  </w:footnote>
  <w:footnote w:type="continuationSeparator" w:id="0">
    <w:p w:rsidR="00287D43" w:rsidRDefault="00287D4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6C0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0F5A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7D4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116A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479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2809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2387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3BB4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CA2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29B"/>
    <w:rsid w:val="00E06BAC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9CA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6E36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42DAE0B1CF8403CA6B558E0FD0BF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F62DD-362D-4560-BD1D-A72FF41596F5}"/>
      </w:docPartPr>
      <w:docPartBody>
        <w:p w:rsidR="00365BDE" w:rsidRDefault="00BE64BE" w:rsidP="00BE64BE">
          <w:pPr>
            <w:pStyle w:val="242DAE0B1CF8403CA6B558E0FD0BF0F4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A0DFB27781B486D9C4625018A9730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7433A2-69AB-46B3-9C5F-C6732E422D5A}"/>
      </w:docPartPr>
      <w:docPartBody>
        <w:p w:rsidR="00365BDE" w:rsidRDefault="00BE64BE" w:rsidP="00BE64BE">
          <w:pPr>
            <w:pStyle w:val="4A0DFB27781B486D9C4625018A97307C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65BDE"/>
    <w:rsid w:val="003C799D"/>
    <w:rsid w:val="00411AC6"/>
    <w:rsid w:val="00414F9B"/>
    <w:rsid w:val="00445B0E"/>
    <w:rsid w:val="004E1C86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64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116F1-15FD-4999-A9AE-0E616410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4105</Words>
  <Characters>2341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2018-05-10T06:46:00Z</dcterms:created>
  <dcterms:modified xsi:type="dcterms:W3CDTF">2018-05-10T06:57:00Z</dcterms:modified>
</cp:coreProperties>
</file>