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70791">
        <w:t>1244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70791">
        <w:t xml:space="preserve">Матвеева  </w:t>
      </w:r>
      <w:bookmarkEnd w:id="0"/>
      <w:proofErr w:type="spellStart"/>
      <w:r w:rsidR="00770791">
        <w:t>Неонила</w:t>
      </w:r>
      <w:proofErr w:type="spellEnd"/>
      <w:r w:rsidR="00770791">
        <w:t xml:space="preserve"> Олеговна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0791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0791">
        <w:rPr>
          <w:sz w:val="28"/>
          <w:lang w:val="ru-RU"/>
        </w:rPr>
        <w:t xml:space="preserve">г. Запорожье ул. </w:t>
      </w:r>
      <w:proofErr w:type="gramStart"/>
      <w:r w:rsidR="00770791">
        <w:rPr>
          <w:sz w:val="28"/>
          <w:lang w:val="ru-RU"/>
        </w:rPr>
        <w:t>Челябинская</w:t>
      </w:r>
      <w:proofErr w:type="gramEnd"/>
      <w:r w:rsidR="00770791">
        <w:rPr>
          <w:sz w:val="28"/>
          <w:lang w:val="ru-RU"/>
        </w:rPr>
        <w:t xml:space="preserve"> 38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0791">
        <w:rPr>
          <w:sz w:val="28"/>
          <w:lang w:val="ru-RU"/>
        </w:rPr>
        <w:t>пенсионер</w:t>
      </w:r>
    </w:p>
    <w:p w:rsidR="00F7479F" w:rsidRPr="00E96447" w:rsidRDefault="00C10B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10B5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10B5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1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D01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FD0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FD01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D01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 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на все 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 xml:space="preserve"> много </w:t>
      </w:r>
      <w:r w:rsidR="000B278F" w:rsidRPr="00E96447">
        <w:rPr>
          <w:b w:val="0"/>
        </w:rPr>
        <w:t>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D0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D01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D0134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FD01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641CB" w:rsidRPr="00E96447" w:rsidRDefault="004641CB" w:rsidP="006548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641CB" w:rsidRPr="00E96447" w:rsidTr="00B76356">
        <w:tc>
          <w:tcPr>
            <w:tcW w:w="2518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41CB" w:rsidRPr="00E96447" w:rsidRDefault="004641C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10B5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D01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D013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7707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27.09.18 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4641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C03F01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C03F01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E1C12">
        <w:rPr>
          <w:sz w:val="28"/>
          <w:lang w:val="ru-RU"/>
        </w:rPr>
        <w:t xml:space="preserve"> с  единичными  крупнозернистыми очагами до 0,45 см. В левой доел  в /3 </w:t>
      </w:r>
      <w:proofErr w:type="spellStart"/>
      <w:r w:rsidR="005E1C12">
        <w:rPr>
          <w:sz w:val="28"/>
          <w:lang w:val="ru-RU"/>
        </w:rPr>
        <w:t>гидрофльный</w:t>
      </w:r>
      <w:proofErr w:type="spellEnd"/>
      <w:r w:rsidR="005E1C12">
        <w:rPr>
          <w:sz w:val="28"/>
          <w:lang w:val="ru-RU"/>
        </w:rPr>
        <w:t xml:space="preserve"> узел 0,7*0,6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E1C12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5E1C12">
        <w:rPr>
          <w:sz w:val="28"/>
          <w:lang w:val="ru-RU"/>
        </w:rPr>
        <w:t>Узел левой доли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70791">
        <w:rPr>
          <w:sz w:val="28"/>
          <w:lang w:val="ru-RU"/>
        </w:rPr>
        <w:t>асафен</w:t>
      </w:r>
      <w:proofErr w:type="spellEnd"/>
      <w:r w:rsidR="00770791">
        <w:rPr>
          <w:sz w:val="28"/>
          <w:lang w:val="ru-RU"/>
        </w:rPr>
        <w:t xml:space="preserve">, </w:t>
      </w:r>
      <w:proofErr w:type="spellStart"/>
      <w:r w:rsidR="00770791">
        <w:rPr>
          <w:sz w:val="28"/>
          <w:lang w:val="ru-RU"/>
        </w:rPr>
        <w:t>вазилип</w:t>
      </w:r>
      <w:proofErr w:type="spellEnd"/>
      <w:r w:rsidR="00770791">
        <w:rPr>
          <w:sz w:val="28"/>
          <w:lang w:val="ru-RU"/>
        </w:rPr>
        <w:t xml:space="preserve">, ибупрофен,  </w:t>
      </w:r>
      <w:proofErr w:type="spellStart"/>
      <w:r w:rsidR="00770791">
        <w:rPr>
          <w:sz w:val="28"/>
          <w:lang w:val="ru-RU"/>
        </w:rPr>
        <w:t>мефармил</w:t>
      </w:r>
      <w:proofErr w:type="spellEnd"/>
      <w:r w:rsidR="00770791">
        <w:rPr>
          <w:sz w:val="28"/>
          <w:lang w:val="ru-RU"/>
        </w:rPr>
        <w:t xml:space="preserve">,  </w:t>
      </w:r>
      <w:proofErr w:type="spellStart"/>
      <w:r w:rsidR="00770791">
        <w:rPr>
          <w:sz w:val="28"/>
          <w:lang w:val="ru-RU"/>
        </w:rPr>
        <w:t>арифон</w:t>
      </w:r>
      <w:proofErr w:type="spellEnd"/>
      <w:r w:rsidR="00770791">
        <w:rPr>
          <w:sz w:val="28"/>
          <w:lang w:val="ru-RU"/>
        </w:rPr>
        <w:t xml:space="preserve">, бисопролол, </w:t>
      </w:r>
      <w:proofErr w:type="spellStart"/>
      <w:r w:rsidR="00770791">
        <w:rPr>
          <w:sz w:val="28"/>
          <w:lang w:val="ru-RU"/>
        </w:rPr>
        <w:t>тиоктодар</w:t>
      </w:r>
      <w:proofErr w:type="spellEnd"/>
      <w:r w:rsidR="00770791">
        <w:rPr>
          <w:sz w:val="28"/>
          <w:lang w:val="ru-RU"/>
        </w:rPr>
        <w:t xml:space="preserve">, витаксон, </w:t>
      </w:r>
      <w:proofErr w:type="spellStart"/>
      <w:r w:rsidR="00770791">
        <w:rPr>
          <w:sz w:val="28"/>
          <w:lang w:val="ru-RU"/>
        </w:rPr>
        <w:t>стеатель</w:t>
      </w:r>
      <w:proofErr w:type="spellEnd"/>
      <w:r w:rsidR="00770791">
        <w:rPr>
          <w:sz w:val="28"/>
          <w:lang w:val="ru-RU"/>
        </w:rPr>
        <w:t xml:space="preserve">, </w:t>
      </w:r>
      <w:proofErr w:type="spellStart"/>
      <w:r w:rsidR="00770791">
        <w:rPr>
          <w:sz w:val="28"/>
          <w:lang w:val="ru-RU"/>
        </w:rPr>
        <w:t>тивортин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10B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10B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10B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5E" w:rsidRDefault="00C10B5E" w:rsidP="00080012">
      <w:r>
        <w:separator/>
      </w:r>
    </w:p>
  </w:endnote>
  <w:endnote w:type="continuationSeparator" w:id="0">
    <w:p w:rsidR="00C10B5E" w:rsidRDefault="00C10B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5E" w:rsidRDefault="00C10B5E" w:rsidP="00080012">
      <w:r>
        <w:separator/>
      </w:r>
    </w:p>
  </w:footnote>
  <w:footnote w:type="continuationSeparator" w:id="0">
    <w:p w:rsidR="00C10B5E" w:rsidRDefault="00C10B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1CB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C12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079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3F01"/>
    <w:rsid w:val="00C05D2D"/>
    <w:rsid w:val="00C10B5E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134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227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3335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2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5BCFDE9E8C4EEF972EE3BF494998B8">
    <w:name w:val="5A5BCFDE9E8C4EEF972EE3BF494998B8"/>
    <w:rsid w:val="000622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C342-A220-462A-AACD-85957B4C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6190</Words>
  <Characters>3529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2018-10-03T05:50:00Z</dcterms:created>
  <dcterms:modified xsi:type="dcterms:W3CDTF">2018-10-03T05:50:00Z</dcterms:modified>
</cp:coreProperties>
</file>