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DB65BF">
        <w:t>1264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DB65BF">
        <w:t>Попизенко</w:t>
      </w:r>
      <w:proofErr w:type="spellEnd"/>
      <w:r w:rsidR="00DB65BF">
        <w:t xml:space="preserve"> </w:t>
      </w:r>
      <w:bookmarkEnd w:id="0"/>
      <w:r w:rsidR="00DB65BF">
        <w:t>Екатерина Алексеевна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B65BF">
        <w:rPr>
          <w:sz w:val="28"/>
          <w:lang w:val="ru-RU"/>
        </w:rPr>
        <w:t>82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DB65BF">
        <w:rPr>
          <w:sz w:val="28"/>
          <w:lang w:val="ru-RU"/>
        </w:rPr>
        <w:t>г. Запорожье пр. Юбилейный 20а- 119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B65BF">
        <w:rPr>
          <w:sz w:val="28"/>
          <w:lang w:val="ru-RU"/>
        </w:rPr>
        <w:t xml:space="preserve">ЧАО « </w:t>
      </w:r>
      <w:proofErr w:type="spellStart"/>
      <w:r w:rsidR="00DB65BF">
        <w:rPr>
          <w:sz w:val="28"/>
          <w:lang w:val="ru-RU"/>
        </w:rPr>
        <w:t>Укргарфит</w:t>
      </w:r>
      <w:proofErr w:type="spellEnd"/>
      <w:r w:rsidR="00DB65BF">
        <w:rPr>
          <w:sz w:val="28"/>
          <w:lang w:val="ru-RU"/>
        </w:rPr>
        <w:t xml:space="preserve">»  экономист, </w:t>
      </w:r>
      <w:proofErr w:type="spellStart"/>
      <w:proofErr w:type="gramStart"/>
      <w:r w:rsidR="00DB65BF">
        <w:rPr>
          <w:sz w:val="28"/>
          <w:lang w:val="ru-RU"/>
        </w:rPr>
        <w:t>инв</w:t>
      </w:r>
      <w:proofErr w:type="spellEnd"/>
      <w:proofErr w:type="gramEnd"/>
      <w:r w:rsidR="00DB65BF">
        <w:rPr>
          <w:sz w:val="28"/>
          <w:lang w:val="ru-RU"/>
        </w:rPr>
        <w:t xml:space="preserve"> Ш </w:t>
      </w:r>
      <w:proofErr w:type="spellStart"/>
      <w:r w:rsidR="00DB65BF">
        <w:rPr>
          <w:sz w:val="28"/>
          <w:lang w:val="ru-RU"/>
        </w:rPr>
        <w:t>гр</w:t>
      </w:r>
      <w:proofErr w:type="spellEnd"/>
      <w:r w:rsidR="00DB65BF">
        <w:rPr>
          <w:sz w:val="28"/>
          <w:lang w:val="ru-RU"/>
        </w:rPr>
        <w:t xml:space="preserve"> </w:t>
      </w:r>
    </w:p>
    <w:p w:rsidR="00F7479F" w:rsidRPr="00E96447" w:rsidRDefault="00542D7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DB65BF">
        <w:rPr>
          <w:sz w:val="28"/>
          <w:lang w:val="ru-RU"/>
        </w:rPr>
        <w:t>28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DB65BF">
        <w:rPr>
          <w:sz w:val="28"/>
          <w:lang w:val="ru-RU"/>
        </w:rPr>
        <w:t>07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F7479F" w:rsidRPr="00E96447" w:rsidRDefault="00F7479F" w:rsidP="00DB65B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DB65BF">
        <w:rPr>
          <w:sz w:val="26"/>
          <w:szCs w:val="26"/>
          <w:lang w:val="ru-RU"/>
        </w:rPr>
        <w:t>1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B65B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DB65BF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DB65BF">
            <w:rPr>
              <w:sz w:val="26"/>
              <w:szCs w:val="26"/>
              <w:lang w:val="ru-RU"/>
            </w:rPr>
            <w:t>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DB65BF">
        <w:rPr>
          <w:sz w:val="26"/>
          <w:szCs w:val="26"/>
          <w:lang w:val="ru-RU"/>
        </w:rPr>
        <w:t xml:space="preserve"> Диабетическая дистальная симметричная полинейропатия н/к, сенсомоторная форма (NSS 2, NDS 2)</w:t>
      </w:r>
      <w:proofErr w:type="gramStart"/>
      <w:r w:rsidR="00DB65BF">
        <w:rPr>
          <w:sz w:val="26"/>
          <w:szCs w:val="26"/>
          <w:lang w:val="ru-RU"/>
        </w:rPr>
        <w:t>.</w:t>
      </w:r>
      <w:proofErr w:type="gramEnd"/>
      <w:r w:rsidR="00DB65BF">
        <w:rPr>
          <w:sz w:val="26"/>
          <w:szCs w:val="26"/>
          <w:lang w:val="ru-RU"/>
        </w:rPr>
        <w:t xml:space="preserve">  Диабетическая ангиопатия артерий н/к.  </w:t>
      </w:r>
      <w:proofErr w:type="spellStart"/>
      <w:r w:rsidR="00DB65BF">
        <w:rPr>
          <w:sz w:val="26"/>
          <w:szCs w:val="26"/>
          <w:lang w:val="ru-RU"/>
        </w:rPr>
        <w:t>Многоузловой</w:t>
      </w:r>
      <w:proofErr w:type="spellEnd"/>
      <w:r w:rsidR="00DB65BF">
        <w:rPr>
          <w:sz w:val="26"/>
          <w:szCs w:val="26"/>
          <w:lang w:val="ru-RU"/>
        </w:rPr>
        <w:t xml:space="preserve"> зоб 1, Узлы левой доли. Эутиреоз  </w:t>
      </w:r>
      <w:r w:rsidR="00DB65BF">
        <w:rPr>
          <w:color w:val="7030A0"/>
          <w:sz w:val="28"/>
          <w:szCs w:val="28"/>
          <w:lang w:val="ru-RU"/>
        </w:rPr>
        <w:t xml:space="preserve">ХБП </w:t>
      </w:r>
      <w:proofErr w:type="spellStart"/>
      <w:proofErr w:type="gramStart"/>
      <w:r w:rsidR="00DB65BF">
        <w:rPr>
          <w:color w:val="7030A0"/>
          <w:sz w:val="28"/>
          <w:szCs w:val="28"/>
          <w:lang w:val="ru-RU"/>
        </w:rPr>
        <w:t>I</w:t>
      </w:r>
      <w:proofErr w:type="gramEnd"/>
      <w:r w:rsidR="00DB65BF" w:rsidRPr="00E96447">
        <w:rPr>
          <w:color w:val="7030A0"/>
          <w:sz w:val="28"/>
          <w:szCs w:val="28"/>
          <w:lang w:val="ru-RU"/>
        </w:rPr>
        <w:t>ст</w:t>
      </w:r>
      <w:proofErr w:type="spellEnd"/>
      <w:r w:rsidR="00DB65BF" w:rsidRPr="00E96447">
        <w:rPr>
          <w:color w:val="7030A0"/>
          <w:sz w:val="28"/>
          <w:szCs w:val="28"/>
          <w:lang w:val="ru-RU"/>
        </w:rPr>
        <w:t xml:space="preserve">. Диабетическая нефропатия III ст. </w:t>
      </w:r>
      <w:r w:rsidR="00DB65BF">
        <w:rPr>
          <w:color w:val="7030A0"/>
          <w:sz w:val="28"/>
          <w:szCs w:val="28"/>
          <w:lang w:val="ru-RU"/>
        </w:rPr>
        <w:t xml:space="preserve"> Врожденный порок сердца, двустворчатый аортальный клапан.  Метаболическая кардиомиопатия СН</w:t>
      </w:r>
      <w:proofErr w:type="gramStart"/>
      <w:r w:rsidR="00DB65BF">
        <w:rPr>
          <w:color w:val="7030A0"/>
          <w:sz w:val="28"/>
          <w:szCs w:val="28"/>
          <w:lang w:val="ru-RU"/>
        </w:rPr>
        <w:t>I</w:t>
      </w:r>
      <w:proofErr w:type="gramEnd"/>
      <w:r w:rsidR="00DB65BF">
        <w:rPr>
          <w:color w:val="7030A0"/>
          <w:sz w:val="28"/>
          <w:szCs w:val="28"/>
          <w:lang w:val="ru-RU"/>
        </w:rPr>
        <w:t xml:space="preserve">.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</w:t>
      </w:r>
      <w:r w:rsidR="00DB65BF">
        <w:rPr>
          <w:sz w:val="28"/>
          <w:szCs w:val="28"/>
          <w:lang w:val="ru-RU"/>
        </w:rPr>
        <w:t xml:space="preserve">, судороги </w:t>
      </w:r>
      <w:proofErr w:type="spellStart"/>
      <w:r w:rsidR="00DB65BF">
        <w:rPr>
          <w:sz w:val="28"/>
          <w:szCs w:val="28"/>
          <w:lang w:val="ru-RU"/>
        </w:rPr>
        <w:t>икноножных</w:t>
      </w:r>
      <w:proofErr w:type="spellEnd"/>
      <w:r w:rsidR="00DB65BF">
        <w:rPr>
          <w:sz w:val="28"/>
          <w:szCs w:val="28"/>
          <w:lang w:val="ru-RU"/>
        </w:rPr>
        <w:t xml:space="preserve"> мышц</w:t>
      </w:r>
      <w:r w:rsidR="00364723"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DB65B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общую слабость, быструю утомляемость, </w:t>
      </w:r>
    </w:p>
    <w:p w:rsidR="00C50670" w:rsidRPr="00E96447" w:rsidRDefault="001B3CF8" w:rsidP="00A3696E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3696E">
        <w:rPr>
          <w:sz w:val="28"/>
          <w:szCs w:val="28"/>
          <w:lang w:val="ru-RU"/>
        </w:rPr>
        <w:t>1998</w:t>
      </w:r>
      <w:r w:rsidRPr="007E41DC">
        <w:rPr>
          <w:sz w:val="28"/>
          <w:szCs w:val="28"/>
          <w:lang w:val="ru-RU"/>
        </w:rPr>
        <w:t>г</w:t>
      </w:r>
      <w:r w:rsidR="00A3696E">
        <w:rPr>
          <w:sz w:val="28"/>
          <w:szCs w:val="28"/>
          <w:lang w:val="ru-RU"/>
        </w:rPr>
        <w:t xml:space="preserve"> в кетоацдотическс4ом состоянии. гипогликемических состояний в течение последних 6 </w:t>
      </w:r>
      <w:proofErr w:type="spellStart"/>
      <w:proofErr w:type="gramStart"/>
      <w:r w:rsidR="00A3696E">
        <w:rPr>
          <w:sz w:val="28"/>
          <w:szCs w:val="28"/>
          <w:lang w:val="ru-RU"/>
        </w:rPr>
        <w:t>мес</w:t>
      </w:r>
      <w:proofErr w:type="spellEnd"/>
      <w:proofErr w:type="gramEnd"/>
      <w:r w:rsidR="00A3696E">
        <w:rPr>
          <w:sz w:val="28"/>
          <w:szCs w:val="28"/>
          <w:lang w:val="ru-RU"/>
        </w:rPr>
        <w:t xml:space="preserve"> не отмечает. </w:t>
      </w:r>
      <w:r w:rsidRPr="007E41DC">
        <w:rPr>
          <w:sz w:val="28"/>
          <w:szCs w:val="28"/>
          <w:lang w:val="ru-RU"/>
        </w:rPr>
        <w:t xml:space="preserve"> В наст. время </w:t>
      </w:r>
      <w:proofErr w:type="spellStart"/>
      <w:r w:rsidRPr="007E41DC">
        <w:rPr>
          <w:sz w:val="28"/>
          <w:szCs w:val="28"/>
          <w:lang w:val="ru-RU"/>
        </w:rPr>
        <w:t>принимает</w:t>
      </w:r>
      <w:proofErr w:type="gramStart"/>
      <w:r w:rsidRPr="007E41DC">
        <w:rPr>
          <w:sz w:val="28"/>
          <w:szCs w:val="28"/>
          <w:lang w:val="ru-RU"/>
        </w:rPr>
        <w:t>:</w:t>
      </w:r>
      <w:r w:rsidR="00A3696E">
        <w:rPr>
          <w:sz w:val="28"/>
          <w:szCs w:val="28"/>
          <w:lang w:val="ru-RU"/>
        </w:rPr>
        <w:t>Э</w:t>
      </w:r>
      <w:proofErr w:type="gramEnd"/>
      <w:r w:rsidR="00A3696E">
        <w:rPr>
          <w:sz w:val="28"/>
          <w:szCs w:val="28"/>
          <w:lang w:val="ru-RU"/>
        </w:rPr>
        <w:t>пайдра</w:t>
      </w:r>
      <w:proofErr w:type="spellEnd"/>
      <w:r w:rsidR="00A3696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 п/з-</w:t>
      </w:r>
      <w:r w:rsidR="00A3696E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п/о- </w:t>
      </w:r>
      <w:r w:rsidR="00A3696E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п/у-</w:t>
      </w:r>
      <w:r w:rsidR="00A3696E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ед., </w:t>
      </w:r>
      <w:r w:rsidR="00A3696E">
        <w:rPr>
          <w:sz w:val="28"/>
          <w:szCs w:val="28"/>
          <w:lang w:val="ru-RU"/>
        </w:rPr>
        <w:t xml:space="preserve">Лантус 6.00 – 32 ед. </w:t>
      </w:r>
      <w:r w:rsidRPr="007E41DC">
        <w:rPr>
          <w:sz w:val="28"/>
          <w:szCs w:val="28"/>
          <w:lang w:val="ru-RU"/>
        </w:rPr>
        <w:t>22.00</w:t>
      </w:r>
      <w:r w:rsidR="00A3696E">
        <w:rPr>
          <w:sz w:val="28"/>
          <w:szCs w:val="28"/>
          <w:lang w:val="ru-RU"/>
        </w:rPr>
        <w:t xml:space="preserve"> 4 </w:t>
      </w:r>
      <w:proofErr w:type="spellStart"/>
      <w:r w:rsidR="00A3696E">
        <w:rPr>
          <w:sz w:val="28"/>
          <w:szCs w:val="28"/>
          <w:lang w:val="ru-RU"/>
        </w:rPr>
        <w:t>ед</w:t>
      </w:r>
      <w:proofErr w:type="spellEnd"/>
      <w:r w:rsidRPr="00E96447">
        <w:rPr>
          <w:sz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3696E">
        <w:rPr>
          <w:sz w:val="28"/>
          <w:lang w:val="ru-RU"/>
        </w:rPr>
        <w:t>5-8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A3696E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A3696E">
        <w:rPr>
          <w:sz w:val="28"/>
          <w:lang w:val="ru-RU"/>
        </w:rPr>
        <w:t>6,5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A3696E">
        <w:rPr>
          <w:sz w:val="28"/>
          <w:lang w:val="ru-RU"/>
        </w:rPr>
        <w:t>08.2018</w:t>
      </w:r>
      <w:r w:rsidR="00A073DB" w:rsidRPr="00E96447">
        <w:rPr>
          <w:sz w:val="28"/>
          <w:lang w:val="ru-RU"/>
        </w:rPr>
        <w:t xml:space="preserve"> </w:t>
      </w:r>
      <w:r w:rsidR="00A3696E">
        <w:rPr>
          <w:sz w:val="28"/>
          <w:lang w:val="ru-RU"/>
        </w:rPr>
        <w:t xml:space="preserve"> Много узловой зоб 1, узлы левой доли  с 2014 04.2017 ТАПБ узлов щит железы  - </w:t>
      </w:r>
      <w:proofErr w:type="spellStart"/>
      <w:r w:rsidR="00A3696E">
        <w:rPr>
          <w:sz w:val="28"/>
          <w:lang w:val="ru-RU"/>
        </w:rPr>
        <w:t>цитологчиеская</w:t>
      </w:r>
      <w:proofErr w:type="spellEnd"/>
      <w:r w:rsidR="00A3696E">
        <w:rPr>
          <w:sz w:val="28"/>
          <w:lang w:val="ru-RU"/>
        </w:rPr>
        <w:t xml:space="preserve"> картина </w:t>
      </w:r>
      <w:proofErr w:type="spellStart"/>
      <w:r w:rsidR="00A3696E">
        <w:rPr>
          <w:sz w:val="28"/>
          <w:lang w:val="ru-RU"/>
        </w:rPr>
        <w:t>пунтктио</w:t>
      </w:r>
      <w:proofErr w:type="spellEnd"/>
      <w:r w:rsidR="00A3696E">
        <w:rPr>
          <w:sz w:val="28"/>
          <w:lang w:val="ru-RU"/>
        </w:rPr>
        <w:t xml:space="preserve"> в </w:t>
      </w:r>
      <w:proofErr w:type="spellStart"/>
      <w:r w:rsidR="00A3696E">
        <w:rPr>
          <w:sz w:val="28"/>
          <w:lang w:val="ru-RU"/>
        </w:rPr>
        <w:t>леовй</w:t>
      </w:r>
      <w:proofErr w:type="spellEnd"/>
      <w:r w:rsidR="00A3696E">
        <w:rPr>
          <w:sz w:val="28"/>
          <w:lang w:val="ru-RU"/>
        </w:rPr>
        <w:t xml:space="preserve"> доли </w:t>
      </w:r>
      <w:proofErr w:type="spellStart"/>
      <w:r w:rsidR="00A3696E">
        <w:rPr>
          <w:sz w:val="28"/>
          <w:lang w:val="ru-RU"/>
        </w:rPr>
        <w:t>сосответствует</w:t>
      </w:r>
      <w:proofErr w:type="spellEnd"/>
      <w:r w:rsidR="00A3696E">
        <w:rPr>
          <w:sz w:val="28"/>
          <w:lang w:val="ru-RU"/>
        </w:rPr>
        <w:t xml:space="preserve"> </w:t>
      </w:r>
      <w:proofErr w:type="spellStart"/>
      <w:r w:rsidR="00A3696E">
        <w:rPr>
          <w:sz w:val="28"/>
          <w:lang w:val="ru-RU"/>
        </w:rPr>
        <w:t>узлвому</w:t>
      </w:r>
      <w:proofErr w:type="spellEnd"/>
      <w:r w:rsidR="00A3696E">
        <w:rPr>
          <w:sz w:val="28"/>
          <w:lang w:val="ru-RU"/>
        </w:rPr>
        <w:t xml:space="preserve"> </w:t>
      </w:r>
      <w:proofErr w:type="spellStart"/>
      <w:r w:rsidR="00A3696E">
        <w:rPr>
          <w:sz w:val="28"/>
          <w:lang w:val="ru-RU"/>
        </w:rPr>
        <w:t>золбу</w:t>
      </w:r>
      <w:proofErr w:type="spellEnd"/>
      <w:r w:rsidR="00A3696E">
        <w:rPr>
          <w:sz w:val="28"/>
          <w:lang w:val="ru-RU"/>
        </w:rPr>
        <w:t xml:space="preserve"> с кистозной </w:t>
      </w:r>
      <w:proofErr w:type="spellStart"/>
      <w:r w:rsidR="00A3696E">
        <w:rPr>
          <w:sz w:val="28"/>
          <w:lang w:val="ru-RU"/>
        </w:rPr>
        <w:t>дерегенеиацей</w:t>
      </w:r>
      <w:proofErr w:type="spellEnd"/>
      <w:r w:rsidR="00A3696E">
        <w:rPr>
          <w:sz w:val="28"/>
          <w:lang w:val="ru-RU"/>
        </w:rPr>
        <w:t xml:space="preserve"> узла слева в /3 11.2017 ТТГ – 0,1 ( 0,3-4,0) АТТГ – 324  (0-100) АТТПО – 24,9 ( 0-30) </w:t>
      </w:r>
      <w:r w:rsidR="004A4A54" w:rsidRPr="00E96447">
        <w:rPr>
          <w:sz w:val="28"/>
          <w:lang w:val="ru-RU"/>
        </w:rPr>
        <w:t xml:space="preserve">. </w:t>
      </w:r>
      <w:r w:rsidR="00A3696E">
        <w:rPr>
          <w:sz w:val="28"/>
          <w:lang w:val="ru-RU"/>
        </w:rPr>
        <w:t xml:space="preserve">Врожденный порок сердца, </w:t>
      </w:r>
      <w:r w:rsidR="00A3696E">
        <w:rPr>
          <w:color w:val="7030A0"/>
          <w:sz w:val="28"/>
          <w:szCs w:val="28"/>
          <w:lang w:val="ru-RU"/>
        </w:rPr>
        <w:t>двустворчатый аортальный клапан</w:t>
      </w:r>
      <w:proofErr w:type="gramStart"/>
      <w:r w:rsidR="00A3696E">
        <w:rPr>
          <w:color w:val="7030A0"/>
          <w:sz w:val="28"/>
          <w:szCs w:val="28"/>
          <w:lang w:val="ru-RU"/>
        </w:rPr>
        <w:t>.</w:t>
      </w:r>
      <w:proofErr w:type="gramEnd"/>
      <w:r w:rsidR="00A3696E">
        <w:rPr>
          <w:color w:val="7030A0"/>
          <w:sz w:val="28"/>
          <w:szCs w:val="28"/>
          <w:lang w:val="ru-RU"/>
        </w:rPr>
        <w:t xml:space="preserve"> Состоит на «Д» </w:t>
      </w:r>
      <w:proofErr w:type="gramStart"/>
      <w:r w:rsidR="00A3696E">
        <w:rPr>
          <w:color w:val="7030A0"/>
          <w:sz w:val="28"/>
          <w:szCs w:val="28"/>
          <w:lang w:val="ru-RU"/>
        </w:rPr>
        <w:t>у</w:t>
      </w:r>
      <w:proofErr w:type="gramEnd"/>
      <w:r w:rsidR="00A3696E">
        <w:rPr>
          <w:color w:val="7030A0"/>
          <w:sz w:val="28"/>
          <w:szCs w:val="28"/>
          <w:lang w:val="ru-RU"/>
        </w:rPr>
        <w:t xml:space="preserve"> </w:t>
      </w:r>
      <w:proofErr w:type="gramStart"/>
      <w:r w:rsidR="00A3696E">
        <w:rPr>
          <w:color w:val="7030A0"/>
          <w:sz w:val="28"/>
          <w:szCs w:val="28"/>
          <w:lang w:val="ru-RU"/>
        </w:rPr>
        <w:t>чете</w:t>
      </w:r>
      <w:proofErr w:type="gramEnd"/>
      <w:r w:rsidR="00A3696E">
        <w:rPr>
          <w:color w:val="7030A0"/>
          <w:sz w:val="28"/>
          <w:szCs w:val="28"/>
          <w:lang w:val="ru-RU"/>
        </w:rPr>
        <w:t xml:space="preserve"> у кардиолога по м/ж.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9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9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9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9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9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9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9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9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9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3696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9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9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92,4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9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9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9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9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9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9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9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9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9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9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96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3696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3A7BE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</w:t>
      </w:r>
      <w:r w:rsidR="00601F71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4,23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141,5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117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107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A7BE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 w:rsidRPr="00E96447">
        <w:rPr>
          <w:b w:val="0"/>
        </w:rPr>
        <w:t>.</w:t>
      </w:r>
      <w:r>
        <w:rPr>
          <w:b w:val="0"/>
        </w:rPr>
        <w:t>10</w:t>
      </w:r>
      <w:r w:rsidR="00601F71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1012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A5035B">
        <w:rPr>
          <w:sz w:val="28"/>
          <w:highlight w:val="yellow"/>
          <w:lang w:val="ru-RU"/>
        </w:rPr>
        <w:t xml:space="preserve">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A5035B">
        <w:rPr>
          <w:sz w:val="28"/>
          <w:highlight w:val="yellow"/>
          <w:lang w:val="ru-RU"/>
        </w:rPr>
        <w:t>глюкозурия</w:t>
      </w:r>
      <w:proofErr w:type="spellEnd"/>
      <w:proofErr w:type="gramStart"/>
      <w:r w:rsidR="00F7479F" w:rsidRPr="00A5035B">
        <w:rPr>
          <w:sz w:val="28"/>
          <w:highlight w:val="yellow"/>
          <w:lang w:val="ru-RU"/>
        </w:rPr>
        <w:t xml:space="preserve"> </w:t>
      </w:r>
      <w:r w:rsidR="00F7479F" w:rsidRPr="00E96447">
        <w:rPr>
          <w:sz w:val="28"/>
          <w:lang w:val="ru-RU"/>
        </w:rPr>
        <w:t>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601F71">
        <w:t>09.18</w:t>
      </w:r>
      <w:r w:rsidR="00A6265A" w:rsidRPr="00E96447">
        <w:t xml:space="preserve"> </w:t>
      </w:r>
      <w:r w:rsidR="00F7479F" w:rsidRPr="00A5035B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3A7BE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</w:t>
            </w:r>
            <w:r w:rsidR="00B76356" w:rsidRPr="00E96447">
              <w:rPr>
                <w:sz w:val="28"/>
                <w:szCs w:val="28"/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A7B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E96447" w:rsidRDefault="003A7B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3A7B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96447" w:rsidRDefault="003A7B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E96447" w:rsidRDefault="003A7B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A7B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96447" w:rsidRDefault="003A7B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E96447" w:rsidRDefault="003A7B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96447" w:rsidRDefault="003A7B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3A7B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A7B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A7BE7" w:rsidRDefault="003A7B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12.2017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2). </w:t>
      </w:r>
    </w:p>
    <w:p w:rsidR="00636310" w:rsidRPr="00F56096" w:rsidRDefault="003A7BE7" w:rsidP="00F56096">
      <w:pPr>
        <w:ind w:left="-567"/>
      </w:pPr>
      <w:r>
        <w:rPr>
          <w:u w:val="single"/>
          <w:lang w:val="ru-RU"/>
        </w:rPr>
        <w:t>02.10.18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>
        <w:rPr>
          <w:lang w:val="ru-RU"/>
        </w:rPr>
        <w:t>0,9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>OS=</w:t>
      </w:r>
      <w:r>
        <w:rPr>
          <w:lang w:val="ru-RU"/>
        </w:rPr>
        <w:t>0,9</w:t>
      </w:r>
      <w:r w:rsidR="00636310" w:rsidRPr="00F56096">
        <w:t xml:space="preserve">   ; </w:t>
      </w:r>
    </w:p>
    <w:p w:rsidR="001A6BA7" w:rsidRPr="00E96447" w:rsidRDefault="00542D7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3A7BE7">
        <w:rPr>
          <w:sz w:val="28"/>
          <w:lang w:val="ru-RU"/>
        </w:rPr>
        <w:t xml:space="preserve"> сосуды  широкие</w:t>
      </w:r>
      <w:proofErr w:type="gramStart"/>
      <w:r w:rsidR="003A7BE7">
        <w:rPr>
          <w:sz w:val="28"/>
          <w:lang w:val="ru-RU"/>
        </w:rPr>
        <w:t xml:space="preserve"> ,</w:t>
      </w:r>
      <w:proofErr w:type="gramEnd"/>
      <w:r w:rsidR="003A7BE7">
        <w:rPr>
          <w:sz w:val="28"/>
          <w:lang w:val="ru-RU"/>
        </w:rPr>
        <w:t xml:space="preserve">слегка извиты , </w:t>
      </w:r>
      <w:proofErr w:type="spellStart"/>
      <w:r w:rsidR="003A7BE7">
        <w:rPr>
          <w:sz w:val="28"/>
          <w:lang w:val="ru-RU"/>
        </w:rPr>
        <w:t>вымакуле</w:t>
      </w:r>
      <w:proofErr w:type="spellEnd"/>
      <w:r w:rsidR="003A7BE7">
        <w:rPr>
          <w:sz w:val="28"/>
          <w:lang w:val="ru-RU"/>
        </w:rPr>
        <w:t xml:space="preserve"> без особенностей</w:t>
      </w:r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3A7B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3A7BE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A5035B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 xml:space="preserve">03.10.18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>
        <w:rPr>
          <w:lang w:val="ru-RU"/>
        </w:rPr>
        <w:t xml:space="preserve"> справ 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, слева  II – Ш ст. 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3A7B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Перешеек –</w:t>
      </w:r>
      <w:r w:rsidR="003A7BE7">
        <w:rPr>
          <w:sz w:val="28"/>
          <w:lang w:val="ru-RU"/>
        </w:rPr>
        <w:t>0,26</w:t>
      </w:r>
      <w:r w:rsidRPr="00E96447">
        <w:rPr>
          <w:sz w:val="28"/>
          <w:lang w:val="ru-RU"/>
        </w:rPr>
        <w:t xml:space="preserve"> с</w:t>
      </w:r>
      <w:r w:rsidR="00834365" w:rsidRPr="00E96447">
        <w:rPr>
          <w:sz w:val="28"/>
          <w:lang w:val="ru-RU"/>
        </w:rPr>
        <w:t xml:space="preserve">м. 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3A7BE7">
        <w:rPr>
          <w:sz w:val="28"/>
          <w:lang w:val="ru-RU"/>
        </w:rPr>
        <w:t>Эхогенность</w:t>
      </w:r>
      <w:proofErr w:type="spellEnd"/>
      <w:r w:rsidR="003A7BE7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3A7BE7">
        <w:rPr>
          <w:sz w:val="28"/>
          <w:lang w:val="ru-RU"/>
        </w:rPr>
        <w:t>не</w:t>
      </w:r>
      <w:r w:rsidR="00E70C67" w:rsidRPr="00E96447">
        <w:rPr>
          <w:sz w:val="28"/>
          <w:lang w:val="ru-RU"/>
        </w:rPr>
        <w:t>однородная,</w:t>
      </w:r>
      <w:r w:rsidR="003A7BE7">
        <w:rPr>
          <w:sz w:val="28"/>
          <w:lang w:val="ru-RU"/>
        </w:rPr>
        <w:t xml:space="preserve"> В левой доле у </w:t>
      </w:r>
      <w:proofErr w:type="spellStart"/>
      <w:r w:rsidR="003A7BE7">
        <w:rPr>
          <w:sz w:val="28"/>
          <w:lang w:val="ru-RU"/>
        </w:rPr>
        <w:t>занег</w:t>
      </w:r>
      <w:proofErr w:type="spellEnd"/>
      <w:r w:rsidR="003A7BE7">
        <w:rPr>
          <w:sz w:val="28"/>
          <w:lang w:val="ru-RU"/>
        </w:rPr>
        <w:t xml:space="preserve"> </w:t>
      </w:r>
      <w:proofErr w:type="spellStart"/>
      <w:r w:rsidR="003A7BE7">
        <w:rPr>
          <w:sz w:val="28"/>
          <w:lang w:val="ru-RU"/>
        </w:rPr>
        <w:t>оконтура</w:t>
      </w:r>
      <w:proofErr w:type="spellEnd"/>
      <w:r w:rsidR="003A7BE7">
        <w:rPr>
          <w:sz w:val="28"/>
          <w:lang w:val="ru-RU"/>
        </w:rPr>
        <w:t xml:space="preserve"> </w:t>
      </w:r>
      <w:proofErr w:type="spellStart"/>
      <w:r w:rsidR="003A7BE7">
        <w:rPr>
          <w:sz w:val="28"/>
          <w:lang w:val="ru-RU"/>
        </w:rPr>
        <w:t>изоэхоегнны</w:t>
      </w:r>
      <w:proofErr w:type="spellEnd"/>
      <w:r w:rsidR="003A7BE7">
        <w:rPr>
          <w:sz w:val="28"/>
          <w:lang w:val="ru-RU"/>
        </w:rPr>
        <w:t xml:space="preserve"> узел с </w:t>
      </w:r>
      <w:proofErr w:type="spellStart"/>
      <w:r w:rsidR="003A7BE7">
        <w:rPr>
          <w:sz w:val="28"/>
          <w:lang w:val="ru-RU"/>
        </w:rPr>
        <w:t>гидрофльным</w:t>
      </w:r>
      <w:proofErr w:type="spellEnd"/>
      <w:r w:rsidR="003A7BE7">
        <w:rPr>
          <w:sz w:val="28"/>
          <w:lang w:val="ru-RU"/>
        </w:rPr>
        <w:t xml:space="preserve"> ободком 1,47*0,97 см.  В в/3 левой доле гидрофильный узел 1,0*0,68 см.  рядом такой же узел 0,51 см </w:t>
      </w:r>
      <w:r w:rsidR="00E70C67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3A7BE7">
        <w:rPr>
          <w:sz w:val="28"/>
          <w:lang w:val="ru-RU"/>
        </w:rPr>
        <w:t xml:space="preserve"> Узлы левой доли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3A7BE7">
        <w:rPr>
          <w:sz w:val="28"/>
          <w:lang w:val="ru-RU"/>
        </w:rPr>
        <w:t xml:space="preserve"> </w:t>
      </w:r>
      <w:proofErr w:type="spellStart"/>
      <w:r w:rsidR="003A7BE7">
        <w:rPr>
          <w:sz w:val="28"/>
          <w:lang w:val="ru-RU"/>
        </w:rPr>
        <w:t>эспа-липон</w:t>
      </w:r>
      <w:proofErr w:type="spellEnd"/>
      <w:r w:rsidR="003A7BE7">
        <w:rPr>
          <w:sz w:val="28"/>
          <w:lang w:val="ru-RU"/>
        </w:rPr>
        <w:t xml:space="preserve">, </w:t>
      </w:r>
      <w:proofErr w:type="spellStart"/>
      <w:r w:rsidR="003A7BE7">
        <w:rPr>
          <w:sz w:val="28"/>
          <w:lang w:val="ru-RU"/>
        </w:rPr>
        <w:t>тивортин</w:t>
      </w:r>
      <w:proofErr w:type="spellEnd"/>
      <w:r w:rsidR="003A7BE7">
        <w:rPr>
          <w:sz w:val="28"/>
          <w:lang w:val="ru-RU"/>
        </w:rPr>
        <w:t xml:space="preserve">, витаксон,  Эпайдра, Лантус, </w:t>
      </w:r>
      <w:proofErr w:type="spellStart"/>
      <w:r w:rsidR="003A7BE7">
        <w:rPr>
          <w:sz w:val="28"/>
          <w:lang w:val="ru-RU"/>
        </w:rPr>
        <w:t>нуклео</w:t>
      </w:r>
      <w:proofErr w:type="spellEnd"/>
      <w:r w:rsidR="003A7BE7">
        <w:rPr>
          <w:sz w:val="28"/>
          <w:lang w:val="ru-RU"/>
        </w:rPr>
        <w:t xml:space="preserve"> ЦМФ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A5035B">
            <w:rPr>
              <w:lang w:val="ru-RU"/>
            </w:rPr>
            <w:t>6,5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5035B">
            <w:rPr>
              <w:lang w:val="ru-RU"/>
            </w:rPr>
            <w:t>8,0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5035B">
            <w:rPr>
              <w:lang w:val="ru-RU"/>
            </w:rPr>
            <w:t>6,5</w:t>
          </w:r>
        </w:sdtContent>
      </w:sdt>
      <w:r w:rsidR="00A80004" w:rsidRPr="00E96447">
        <w:rPr>
          <w:lang w:val="ru-RU"/>
        </w:rPr>
        <w:t>%</w:t>
      </w:r>
    </w:p>
    <w:p w:rsidR="00A5035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r w:rsidR="00A5035B">
        <w:rPr>
          <w:lang w:val="ru-RU"/>
        </w:rPr>
        <w:t xml:space="preserve">Эпайдра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 xml:space="preserve">/з- </w:t>
      </w:r>
      <w:r w:rsidR="00A5035B">
        <w:rPr>
          <w:lang w:val="ru-RU"/>
        </w:rPr>
        <w:t>10-12</w:t>
      </w:r>
      <w:r w:rsidRPr="00E96447">
        <w:rPr>
          <w:lang w:val="ru-RU"/>
        </w:rPr>
        <w:t xml:space="preserve">ед., п/о- </w:t>
      </w:r>
      <w:r w:rsidR="00A5035B">
        <w:rPr>
          <w:lang w:val="ru-RU"/>
        </w:rPr>
        <w:t>10-12</w:t>
      </w:r>
      <w:r w:rsidRPr="00E96447">
        <w:rPr>
          <w:lang w:val="ru-RU"/>
        </w:rPr>
        <w:t>ед., п/у</w:t>
      </w:r>
      <w:r w:rsidR="004A3000" w:rsidRPr="00E96447">
        <w:rPr>
          <w:lang w:val="ru-RU"/>
        </w:rPr>
        <w:t xml:space="preserve">ж </w:t>
      </w:r>
      <w:r w:rsidR="00A5035B">
        <w:rPr>
          <w:lang w:val="ru-RU"/>
        </w:rPr>
        <w:t>–</w:t>
      </w:r>
      <w:r w:rsidRPr="00E96447">
        <w:rPr>
          <w:lang w:val="ru-RU"/>
        </w:rPr>
        <w:t xml:space="preserve"> </w:t>
      </w:r>
      <w:r w:rsidR="00A5035B">
        <w:rPr>
          <w:lang w:val="ru-RU"/>
        </w:rPr>
        <w:t>10-12</w:t>
      </w:r>
      <w:r w:rsidRPr="00E96447">
        <w:rPr>
          <w:lang w:val="ru-RU"/>
        </w:rPr>
        <w:t xml:space="preserve">ед., </w:t>
      </w:r>
      <w:r w:rsidR="00A5035B">
        <w:rPr>
          <w:lang w:val="ru-RU"/>
        </w:rPr>
        <w:t xml:space="preserve"> Лантус п/з 34-36 </w:t>
      </w:r>
      <w:proofErr w:type="spellStart"/>
      <w:r w:rsidR="00A5035B">
        <w:rPr>
          <w:lang w:val="ru-RU"/>
        </w:rPr>
        <w:t>ед</w:t>
      </w:r>
      <w:proofErr w:type="spellEnd"/>
      <w:r w:rsidR="00A5035B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A5035B">
        <w:rPr>
          <w:lang w:val="ru-RU"/>
        </w:rPr>
        <w:t>3</w:t>
      </w:r>
      <w:r w:rsidRPr="00E96447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A5035B" w:rsidRDefault="00A5035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кардиолога, невропатолога 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 </w:t>
      </w:r>
    </w:p>
    <w:p w:rsidR="00F7479F" w:rsidRPr="00E96447" w:rsidRDefault="00542D7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A5035B">
            <w:rPr>
              <w:lang w:val="ru-RU"/>
            </w:rPr>
            <w:t>Эспа-липон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.09.18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5035B">
            <w:rPr>
              <w:lang w:val="ru-RU"/>
            </w:rPr>
            <w:t>Соловьюк</w:t>
          </w:r>
          <w:proofErr w:type="spellEnd"/>
          <w:r w:rsidR="00A5035B">
            <w:rPr>
              <w:lang w:val="ru-RU"/>
            </w:rPr>
            <w:t xml:space="preserve"> Е.А.</w:t>
          </w:r>
        </w:sdtContent>
      </w:sdt>
    </w:p>
    <w:p w:rsidR="00BD7E20" w:rsidRPr="00E96447" w:rsidRDefault="00542D7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A5035B">
            <w:rPr>
              <w:lang w:val="ru-RU"/>
            </w:rPr>
            <w:t>Фещук</w:t>
          </w:r>
          <w:proofErr w:type="spellEnd"/>
          <w:r w:rsidR="00A5035B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D76" w:rsidRDefault="00542D76" w:rsidP="00080012">
      <w:r>
        <w:separator/>
      </w:r>
    </w:p>
  </w:endnote>
  <w:endnote w:type="continuationSeparator" w:id="0">
    <w:p w:rsidR="00542D76" w:rsidRDefault="00542D7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D76" w:rsidRDefault="00542D76" w:rsidP="00080012">
      <w:r>
        <w:separator/>
      </w:r>
    </w:p>
  </w:footnote>
  <w:footnote w:type="continuationSeparator" w:id="0">
    <w:p w:rsidR="00542D76" w:rsidRDefault="00542D7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A7BE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2D76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3696E"/>
    <w:rsid w:val="00A42958"/>
    <w:rsid w:val="00A42D89"/>
    <w:rsid w:val="00A44D3F"/>
    <w:rsid w:val="00A5035B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65BF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D4B8D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3FBDC-7B97-4B2D-8D15-268187C65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3327</Words>
  <Characters>1897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2018-10-04T06:32:00Z</dcterms:created>
  <dcterms:modified xsi:type="dcterms:W3CDTF">2018-10-04T06:32:00Z</dcterms:modified>
</cp:coreProperties>
</file>