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47F2B">
        <w:t>1248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747F2B">
        <w:t>Солонникова</w:t>
      </w:r>
      <w:proofErr w:type="spellEnd"/>
      <w:r w:rsidR="00747F2B">
        <w:t xml:space="preserve"> </w:t>
      </w:r>
      <w:bookmarkEnd w:id="0"/>
      <w:r w:rsidR="00747F2B">
        <w:t xml:space="preserve">Ольга </w:t>
      </w:r>
      <w:proofErr w:type="spellStart"/>
      <w:r w:rsidR="00747F2B">
        <w:t>Евгеневна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84899">
        <w:rPr>
          <w:sz w:val="28"/>
          <w:lang w:val="ru-RU"/>
        </w:rPr>
        <w:t>80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84899">
        <w:rPr>
          <w:sz w:val="28"/>
          <w:lang w:val="ru-RU"/>
        </w:rPr>
        <w:t xml:space="preserve"> </w:t>
      </w:r>
      <w:proofErr w:type="spellStart"/>
      <w:r w:rsidR="00B84899">
        <w:rPr>
          <w:sz w:val="28"/>
          <w:lang w:val="ru-RU"/>
        </w:rPr>
        <w:t>Токмакский</w:t>
      </w:r>
      <w:proofErr w:type="spellEnd"/>
      <w:r w:rsidR="00B84899">
        <w:rPr>
          <w:sz w:val="28"/>
          <w:lang w:val="ru-RU"/>
        </w:rPr>
        <w:t xml:space="preserve"> р-н, </w:t>
      </w:r>
      <w:proofErr w:type="gramStart"/>
      <w:r w:rsidR="00B84899">
        <w:rPr>
          <w:sz w:val="28"/>
          <w:lang w:val="ru-RU"/>
        </w:rPr>
        <w:t>г</w:t>
      </w:r>
      <w:proofErr w:type="gramEnd"/>
      <w:r w:rsidR="00B84899">
        <w:rPr>
          <w:sz w:val="28"/>
          <w:lang w:val="ru-RU"/>
        </w:rPr>
        <w:t xml:space="preserve"> Токмак ул. Кирова 36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84899">
        <w:rPr>
          <w:sz w:val="28"/>
          <w:lang w:val="ru-RU"/>
        </w:rPr>
        <w:t>н/</w:t>
      </w:r>
      <w:proofErr w:type="gramStart"/>
      <w:r w:rsidR="00B84899">
        <w:rPr>
          <w:sz w:val="28"/>
          <w:lang w:val="ru-RU"/>
        </w:rPr>
        <w:t>р</w:t>
      </w:r>
      <w:proofErr w:type="gramEnd"/>
      <w:r w:rsidR="00B84899">
        <w:rPr>
          <w:sz w:val="28"/>
          <w:lang w:val="ru-RU"/>
        </w:rPr>
        <w:t xml:space="preserve">  </w:t>
      </w:r>
      <w:proofErr w:type="spellStart"/>
      <w:r w:rsidR="00B84899">
        <w:rPr>
          <w:sz w:val="28"/>
          <w:lang w:val="ru-RU"/>
        </w:rPr>
        <w:t>инв</w:t>
      </w:r>
      <w:proofErr w:type="spellEnd"/>
      <w:r w:rsidR="00B84899">
        <w:rPr>
          <w:sz w:val="28"/>
          <w:lang w:val="ru-RU"/>
        </w:rPr>
        <w:t xml:space="preserve"> Ш </w:t>
      </w:r>
      <w:proofErr w:type="spellStart"/>
      <w:r w:rsidR="00B84899">
        <w:rPr>
          <w:sz w:val="28"/>
          <w:lang w:val="ru-RU"/>
        </w:rPr>
        <w:t>гр</w:t>
      </w:r>
      <w:proofErr w:type="spellEnd"/>
      <w:r w:rsidR="00B84899">
        <w:rPr>
          <w:sz w:val="28"/>
          <w:lang w:val="ru-RU"/>
        </w:rPr>
        <w:t xml:space="preserve"> </w:t>
      </w:r>
    </w:p>
    <w:p w:rsidR="00F7479F" w:rsidRPr="00E96447" w:rsidRDefault="00827CE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27CE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84899" w:rsidRDefault="00B84899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27CE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56A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C56A2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47F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47F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47F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47F2B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52,0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 2.00-7,1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27CE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577999">
            <w:rPr>
              <w:sz w:val="20"/>
              <w:szCs w:val="20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77999">
            <w:rPr>
              <w:sz w:val="20"/>
              <w:szCs w:val="20"/>
              <w:lang w:val="ru-RU"/>
            </w:rPr>
            <w:t>щодо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 «</w:t>
          </w:r>
          <w:proofErr w:type="spellStart"/>
          <w:r w:rsidR="00577999">
            <w:rPr>
              <w:sz w:val="20"/>
              <w:szCs w:val="20"/>
              <w:lang w:val="ru-RU"/>
            </w:rPr>
            <w:t>Перелiку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77999">
            <w:rPr>
              <w:sz w:val="20"/>
              <w:szCs w:val="20"/>
              <w:lang w:val="ru-RU"/>
            </w:rPr>
            <w:t>хворих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 на </w:t>
          </w:r>
          <w:proofErr w:type="spellStart"/>
          <w:r w:rsidR="00577999">
            <w:rPr>
              <w:sz w:val="20"/>
              <w:szCs w:val="20"/>
              <w:lang w:val="ru-RU"/>
            </w:rPr>
            <w:t>цукровий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77999">
            <w:rPr>
              <w:sz w:val="20"/>
              <w:szCs w:val="20"/>
              <w:lang w:val="ru-RU"/>
            </w:rPr>
            <w:t>дiабет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 для </w:t>
          </w:r>
          <w:proofErr w:type="spellStart"/>
          <w:r w:rsidR="00577999">
            <w:rPr>
              <w:sz w:val="20"/>
              <w:szCs w:val="20"/>
              <w:lang w:val="ru-RU"/>
            </w:rPr>
            <w:t>вiдшкодування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77999">
            <w:rPr>
              <w:sz w:val="20"/>
              <w:szCs w:val="20"/>
              <w:lang w:val="ru-RU"/>
            </w:rPr>
            <w:t>вартостi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77999">
            <w:rPr>
              <w:sz w:val="20"/>
              <w:szCs w:val="20"/>
              <w:lang w:val="ru-RU"/>
            </w:rPr>
            <w:t>препаратiв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77999">
            <w:rPr>
              <w:sz w:val="20"/>
              <w:szCs w:val="20"/>
              <w:lang w:val="ru-RU"/>
            </w:rPr>
            <w:t>iнсулiну</w:t>
          </w:r>
          <w:proofErr w:type="spellEnd"/>
          <w:r w:rsidR="00577999">
            <w:rPr>
              <w:sz w:val="20"/>
              <w:szCs w:val="20"/>
              <w:lang w:val="ru-RU"/>
            </w:rPr>
            <w:t xml:space="preserve">»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27C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27C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B8489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84899">
            <w:rPr>
              <w:lang w:val="ru-RU"/>
            </w:rPr>
            <w:t>Севумян</w:t>
          </w:r>
          <w:proofErr w:type="spellEnd"/>
          <w:r w:rsidR="00B84899">
            <w:rPr>
              <w:lang w:val="ru-RU"/>
            </w:rPr>
            <w:t xml:space="preserve"> К.Ю.</w:t>
          </w:r>
        </w:sdtContent>
      </w:sdt>
    </w:p>
    <w:p w:rsidR="00BD7E20" w:rsidRPr="00E96447" w:rsidRDefault="00827CE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8489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CEB" w:rsidRDefault="00827CEB" w:rsidP="00080012">
      <w:r>
        <w:separator/>
      </w:r>
    </w:p>
  </w:endnote>
  <w:endnote w:type="continuationSeparator" w:id="0">
    <w:p w:rsidR="00827CEB" w:rsidRDefault="00827C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CEB" w:rsidRDefault="00827CEB" w:rsidP="00080012">
      <w:r>
        <w:separator/>
      </w:r>
    </w:p>
  </w:footnote>
  <w:footnote w:type="continuationSeparator" w:id="0">
    <w:p w:rsidR="00827CEB" w:rsidRDefault="00827C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999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F2B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27CEB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489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6A2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63590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C0BD3-1167-4267-B388-A2D727CD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4745</Words>
  <Characters>2705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2018-10-04T13:11:00Z</dcterms:created>
  <dcterms:modified xsi:type="dcterms:W3CDTF">2018-10-04T13:11:00Z</dcterms:modified>
</cp:coreProperties>
</file>