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3737D">
        <w:t>1276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3737D">
        <w:t xml:space="preserve">Голик Галина </w:t>
      </w:r>
      <w:r w:rsidR="005857C2">
        <w:t>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3737D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3737D">
        <w:rPr>
          <w:sz w:val="28"/>
          <w:lang w:val="ru-RU"/>
        </w:rPr>
        <w:t>г. Запорожье ул. Солидарности, 82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4072B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4072B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8D420B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8D42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8D420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8D420B">
        <w:rPr>
          <w:sz w:val="28"/>
          <w:szCs w:val="28"/>
          <w:lang w:val="ru-RU"/>
        </w:rPr>
        <w:t>200/120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8D420B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D420B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5630E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5630EC">
        <w:rPr>
          <w:sz w:val="28"/>
          <w:szCs w:val="28"/>
          <w:lang w:val="ru-RU"/>
        </w:rPr>
        <w:t>2016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</w:t>
      </w:r>
      <w:r w:rsidR="005630EC">
        <w:rPr>
          <w:sz w:val="28"/>
          <w:szCs w:val="28"/>
          <w:lang w:val="ru-RU"/>
        </w:rPr>
        <w:t>комбинированную терапию.</w:t>
      </w:r>
      <w:bookmarkStart w:id="4" w:name="_GoBack"/>
      <w:bookmarkEnd w:id="4"/>
      <w:r w:rsidR="00BF2FA1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5630EC">
        <w:rPr>
          <w:sz w:val="28"/>
          <w:szCs w:val="28"/>
          <w:lang w:val="ru-RU"/>
        </w:rPr>
        <w:t xml:space="preserve"> Фармасулин НNP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5630EC">
        <w:rPr>
          <w:sz w:val="28"/>
          <w:szCs w:val="28"/>
          <w:lang w:val="ru-RU"/>
        </w:rPr>
        <w:t>36</w:t>
      </w:r>
      <w:r w:rsidRPr="007E41DC">
        <w:rPr>
          <w:sz w:val="28"/>
          <w:szCs w:val="28"/>
          <w:lang w:val="ru-RU"/>
        </w:rPr>
        <w:t xml:space="preserve">ед.,., п/у- </w:t>
      </w:r>
      <w:r w:rsidR="005630EC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>ед</w:t>
      </w:r>
      <w:r w:rsidR="005630EC">
        <w:rPr>
          <w:sz w:val="28"/>
          <w:szCs w:val="28"/>
          <w:lang w:val="ru-RU"/>
        </w:rPr>
        <w:t xml:space="preserve"> </w:t>
      </w:r>
      <w:proofErr w:type="spellStart"/>
      <w:r w:rsidR="005630EC">
        <w:rPr>
          <w:sz w:val="28"/>
          <w:szCs w:val="28"/>
          <w:lang w:val="ru-RU"/>
        </w:rPr>
        <w:t>метформин</w:t>
      </w:r>
      <w:proofErr w:type="spellEnd"/>
      <w:r w:rsidR="005630EC">
        <w:rPr>
          <w:sz w:val="28"/>
          <w:szCs w:val="28"/>
          <w:lang w:val="ru-RU"/>
        </w:rPr>
        <w:t xml:space="preserve"> 1000 мг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630EC">
        <w:rPr>
          <w:sz w:val="28"/>
          <w:lang w:val="ru-RU"/>
        </w:rPr>
        <w:t>9,9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630EC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A3A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C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C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A3A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CA3A55" w:rsidRPr="00E96447" w:rsidRDefault="00CA3A5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03.10.18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</w:p>
    <w:p w:rsidR="00871EA5" w:rsidRDefault="00CA3A5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D420B" w:rsidRPr="00E96447" w:rsidRDefault="008D420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18.09.18 </w:t>
      </w:r>
      <w:proofErr w:type="spellStart"/>
      <w:r>
        <w:rPr>
          <w:sz w:val="28"/>
          <w:szCs w:val="28"/>
          <w:lang w:val="ru-RU"/>
        </w:rPr>
        <w:t>Мочева</w:t>
      </w:r>
      <w:proofErr w:type="spellEnd"/>
      <w:r>
        <w:rPr>
          <w:sz w:val="28"/>
          <w:szCs w:val="28"/>
          <w:lang w:val="ru-RU"/>
        </w:rPr>
        <w:t xml:space="preserve">  кислота – 403,6</w:t>
      </w:r>
    </w:p>
    <w:p w:rsidR="00F7479F" w:rsidRPr="00E96447" w:rsidRDefault="00CA3A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A3A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A3A55" w:rsidP="00FC5396">
      <w:pPr>
        <w:pStyle w:val="5"/>
        <w:ind w:left="-567"/>
      </w:pPr>
      <w:r>
        <w:t>05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36,4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5857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9553EC" w:rsidP="009553EC">
      <w:pPr>
        <w:ind w:left="-567"/>
        <w:jc w:val="both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04.10.18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6F3BBF">
        <w:rPr>
          <w:sz w:val="28"/>
          <w:lang w:val="ru-RU"/>
        </w:rPr>
        <w:t xml:space="preserve"> сосуды </w:t>
      </w:r>
      <w:proofErr w:type="spellStart"/>
      <w:r w:rsidR="006F3BBF">
        <w:rPr>
          <w:sz w:val="28"/>
          <w:lang w:val="ru-RU"/>
        </w:rPr>
        <w:t>узкие</w:t>
      </w:r>
      <w:r w:rsidR="001A6BA7" w:rsidRPr="00E96447">
        <w:rPr>
          <w:sz w:val="28"/>
          <w:lang w:val="ru-RU"/>
        </w:rPr>
        <w:t>ДЗН</w:t>
      </w:r>
      <w:proofErr w:type="spellEnd"/>
      <w:r w:rsidR="001A6BA7" w:rsidRPr="00E96447">
        <w:rPr>
          <w:sz w:val="28"/>
          <w:lang w:val="ru-RU"/>
        </w:rPr>
        <w:t xml:space="preserve">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Начальная катаракта ОИ. </w:t>
      </w:r>
    </w:p>
    <w:p w:rsidR="00F7479F" w:rsidRPr="00E96447" w:rsidRDefault="00E373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81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E96447" w:rsidRDefault="00351C4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09794A" w:rsidRDefault="00E3737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09</w:t>
      </w:r>
      <w:r w:rsidRPr="00E3737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08.18 кардиолог: Гипертоническая болезнь III стадии 2 степени. Гипертензивное сердце СН II А. .</w:t>
      </w:r>
    </w:p>
    <w:p w:rsidR="00F7479F" w:rsidRPr="00E96447" w:rsidRDefault="008D420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D420B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8D420B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8D420B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4072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4072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5630E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30EC">
            <w:rPr>
              <w:lang w:val="ru-RU"/>
            </w:rPr>
            <w:t>Фещук</w:t>
          </w:r>
          <w:proofErr w:type="spellEnd"/>
          <w:r w:rsidR="005630EC">
            <w:rPr>
              <w:lang w:val="ru-RU"/>
            </w:rPr>
            <w:t>. И.А.</w:t>
          </w:r>
        </w:sdtContent>
      </w:sdt>
    </w:p>
    <w:p w:rsidR="00BD7E20" w:rsidRPr="00E96447" w:rsidRDefault="004072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630EC">
            <w:rPr>
              <w:lang w:val="ru-RU"/>
            </w:rPr>
            <w:t>Фещук</w:t>
          </w:r>
          <w:proofErr w:type="spellEnd"/>
          <w:r w:rsidR="005630E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2B2" w:rsidRDefault="004072B2" w:rsidP="00080012">
      <w:r>
        <w:separator/>
      </w:r>
    </w:p>
  </w:endnote>
  <w:endnote w:type="continuationSeparator" w:id="0">
    <w:p w:rsidR="004072B2" w:rsidRDefault="004072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2B2" w:rsidRDefault="004072B2" w:rsidP="00080012">
      <w:r>
        <w:separator/>
      </w:r>
    </w:p>
  </w:footnote>
  <w:footnote w:type="continuationSeparator" w:id="0">
    <w:p w:rsidR="004072B2" w:rsidRDefault="004072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94A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1C4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2B2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0E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57C2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3BBF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420B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3EC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2F26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A55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37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832B1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00C93-4FA6-4D2E-AFD3-26A8AF62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3319</Words>
  <Characters>1893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2018-10-10T11:54:00Z</dcterms:created>
  <dcterms:modified xsi:type="dcterms:W3CDTF">2018-10-10T13:10:00Z</dcterms:modified>
</cp:coreProperties>
</file>