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3886">
        <w:t>1333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43886">
        <w:t xml:space="preserve">Сергеев </w:t>
      </w:r>
      <w:bookmarkEnd w:id="0"/>
      <w:r w:rsidR="00A43886">
        <w:t>Виталий  Геннадиевич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43886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43886">
        <w:rPr>
          <w:sz w:val="28"/>
          <w:lang w:val="ru-RU"/>
        </w:rPr>
        <w:t xml:space="preserve"> Запорожский р-н, с</w:t>
      </w:r>
      <w:proofErr w:type="gramStart"/>
      <w:r w:rsidR="00A43886">
        <w:rPr>
          <w:sz w:val="28"/>
          <w:lang w:val="ru-RU"/>
        </w:rPr>
        <w:t xml:space="preserve"> .</w:t>
      </w:r>
      <w:proofErr w:type="gramEnd"/>
      <w:r w:rsidR="00A43886">
        <w:rPr>
          <w:sz w:val="28"/>
          <w:lang w:val="ru-RU"/>
        </w:rPr>
        <w:t xml:space="preserve">Веселое ул. </w:t>
      </w:r>
      <w:proofErr w:type="spellStart"/>
      <w:r w:rsidR="00A43886">
        <w:rPr>
          <w:sz w:val="28"/>
          <w:lang w:val="ru-RU"/>
        </w:rPr>
        <w:t>Извинская</w:t>
      </w:r>
      <w:proofErr w:type="spellEnd"/>
      <w:r w:rsidR="00A43886">
        <w:rPr>
          <w:sz w:val="28"/>
          <w:lang w:val="ru-RU"/>
        </w:rPr>
        <w:t xml:space="preserve"> 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43886">
        <w:rPr>
          <w:sz w:val="28"/>
          <w:lang w:val="ru-RU"/>
        </w:rPr>
        <w:t>н/</w:t>
      </w:r>
      <w:proofErr w:type="gramStart"/>
      <w:r w:rsidR="00A43886">
        <w:rPr>
          <w:sz w:val="28"/>
          <w:lang w:val="ru-RU"/>
        </w:rPr>
        <w:t>р</w:t>
      </w:r>
      <w:proofErr w:type="gramEnd"/>
      <w:r w:rsidR="00A43886">
        <w:rPr>
          <w:sz w:val="28"/>
          <w:lang w:val="ru-RU"/>
        </w:rPr>
        <w:t xml:space="preserve">, </w:t>
      </w:r>
      <w:proofErr w:type="spellStart"/>
      <w:r w:rsidR="00A43886">
        <w:rPr>
          <w:sz w:val="28"/>
          <w:lang w:val="ru-RU"/>
        </w:rPr>
        <w:t>инв</w:t>
      </w:r>
      <w:proofErr w:type="spellEnd"/>
      <w:r w:rsidR="00A43886">
        <w:rPr>
          <w:sz w:val="28"/>
          <w:lang w:val="ru-RU"/>
        </w:rPr>
        <w:t xml:space="preserve"> Ш </w:t>
      </w:r>
      <w:proofErr w:type="spellStart"/>
      <w:r w:rsidR="00A43886">
        <w:rPr>
          <w:sz w:val="28"/>
          <w:lang w:val="ru-RU"/>
        </w:rPr>
        <w:t>гр</w:t>
      </w:r>
      <w:proofErr w:type="spellEnd"/>
    </w:p>
    <w:p w:rsidR="00F7479F" w:rsidRPr="00E96447" w:rsidRDefault="0089437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9437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E6BC7" w:rsidRDefault="007E6BC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8D1566" w:rsidRPr="007E41DC" w:rsidRDefault="001B3CF8" w:rsidP="008D156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E6BC7">
        <w:rPr>
          <w:sz w:val="28"/>
          <w:szCs w:val="28"/>
          <w:lang w:val="ru-RU"/>
        </w:rPr>
        <w:t xml:space="preserve"> частые гипогликемические состояния   до 2-4 </w:t>
      </w:r>
      <w:proofErr w:type="gramStart"/>
      <w:r w:rsidR="007E6BC7">
        <w:rPr>
          <w:sz w:val="28"/>
          <w:szCs w:val="28"/>
          <w:lang w:val="ru-RU"/>
        </w:rPr>
        <w:t>р</w:t>
      </w:r>
      <w:proofErr w:type="gramEnd"/>
      <w:r w:rsidR="007E6BC7">
        <w:rPr>
          <w:sz w:val="28"/>
          <w:szCs w:val="28"/>
          <w:lang w:val="ru-RU"/>
        </w:rPr>
        <w:t>/</w:t>
      </w:r>
      <w:proofErr w:type="spellStart"/>
      <w:r w:rsidR="007E6BC7">
        <w:rPr>
          <w:sz w:val="28"/>
          <w:szCs w:val="28"/>
          <w:lang w:val="ru-RU"/>
        </w:rPr>
        <w:t>нед</w:t>
      </w:r>
      <w:proofErr w:type="spellEnd"/>
      <w:r w:rsidR="007E6BC7">
        <w:rPr>
          <w:sz w:val="28"/>
          <w:szCs w:val="28"/>
          <w:lang w:val="ru-RU"/>
        </w:rPr>
        <w:t xml:space="preserve"> в различное время суток</w:t>
      </w:r>
      <w:r w:rsidR="008D1566">
        <w:rPr>
          <w:sz w:val="28"/>
          <w:szCs w:val="28"/>
          <w:lang w:val="ru-RU"/>
        </w:rPr>
        <w:t xml:space="preserve">, купируемые приемом сладкого, нечеткость зрения на  фоне колебания глюкозы ,сухость в орту,  жажду, </w:t>
      </w:r>
      <w:proofErr w:type="spellStart"/>
      <w:r w:rsidR="008D1566">
        <w:rPr>
          <w:sz w:val="28"/>
          <w:szCs w:val="28"/>
          <w:lang w:val="ru-RU"/>
        </w:rPr>
        <w:t>повыщшенеи</w:t>
      </w:r>
      <w:proofErr w:type="spellEnd"/>
      <w:r w:rsidR="008D1566">
        <w:rPr>
          <w:sz w:val="28"/>
          <w:szCs w:val="28"/>
          <w:lang w:val="ru-RU"/>
        </w:rPr>
        <w:t xml:space="preserve"> Ад до 170/100 мм </w:t>
      </w:r>
      <w:proofErr w:type="spellStart"/>
      <w:r w:rsidR="008D1566">
        <w:rPr>
          <w:sz w:val="28"/>
          <w:szCs w:val="28"/>
          <w:lang w:val="ru-RU"/>
        </w:rPr>
        <w:t>рт</w:t>
      </w:r>
      <w:proofErr w:type="spellEnd"/>
      <w:r w:rsidR="008D1566">
        <w:rPr>
          <w:sz w:val="28"/>
          <w:szCs w:val="28"/>
          <w:lang w:val="ru-RU"/>
        </w:rPr>
        <w:t xml:space="preserve"> ст.  </w:t>
      </w:r>
      <w:proofErr w:type="spellStart"/>
      <w:r w:rsidR="008D1566">
        <w:rPr>
          <w:sz w:val="28"/>
          <w:szCs w:val="28"/>
          <w:lang w:val="ru-RU"/>
        </w:rPr>
        <w:t>периодчиески</w:t>
      </w:r>
      <w:proofErr w:type="spellEnd"/>
      <w:r w:rsidR="008D1566">
        <w:rPr>
          <w:sz w:val="28"/>
          <w:szCs w:val="28"/>
          <w:lang w:val="ru-RU"/>
        </w:rPr>
        <w:t xml:space="preserve"> отеки в </w:t>
      </w:r>
      <w:proofErr w:type="spellStart"/>
      <w:r w:rsidR="008D1566">
        <w:rPr>
          <w:sz w:val="28"/>
          <w:szCs w:val="28"/>
          <w:lang w:val="ru-RU"/>
        </w:rPr>
        <w:t>параорбитальной</w:t>
      </w:r>
      <w:proofErr w:type="spellEnd"/>
      <w:r w:rsidR="008D1566">
        <w:rPr>
          <w:sz w:val="28"/>
          <w:szCs w:val="28"/>
          <w:lang w:val="ru-RU"/>
        </w:rPr>
        <w:t xml:space="preserve"> области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D1566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</w:t>
      </w:r>
      <w:r w:rsidR="008D1566">
        <w:rPr>
          <w:sz w:val="28"/>
          <w:szCs w:val="28"/>
          <w:lang w:val="ru-RU"/>
        </w:rPr>
        <w:t xml:space="preserve"> в кетоацидотическом состоянии. сначала заболевания на  инсулинотерапии:: </w:t>
      </w:r>
      <w:proofErr w:type="spellStart"/>
      <w:r w:rsidR="008D1566">
        <w:rPr>
          <w:sz w:val="28"/>
          <w:szCs w:val="28"/>
          <w:lang w:val="ru-RU"/>
        </w:rPr>
        <w:t>Хумодар</w:t>
      </w:r>
      <w:proofErr w:type="spellEnd"/>
      <w:r w:rsidR="008D1566">
        <w:rPr>
          <w:sz w:val="28"/>
          <w:szCs w:val="28"/>
          <w:lang w:val="ru-RU"/>
        </w:rPr>
        <w:t xml:space="preserve"> Р100Р, </w:t>
      </w:r>
      <w:proofErr w:type="spellStart"/>
      <w:r w:rsidR="008D1566">
        <w:rPr>
          <w:sz w:val="28"/>
          <w:szCs w:val="28"/>
          <w:lang w:val="ru-RU"/>
        </w:rPr>
        <w:t>Хумодар</w:t>
      </w:r>
      <w:proofErr w:type="spellEnd"/>
      <w:r w:rsidR="008D1566">
        <w:rPr>
          <w:sz w:val="28"/>
          <w:szCs w:val="28"/>
          <w:lang w:val="ru-RU"/>
        </w:rPr>
        <w:t xml:space="preserve"> Б100Р, затем  в интенсивном режиме в 2016 был переведен в </w:t>
      </w:r>
      <w:proofErr w:type="spellStart"/>
      <w:r w:rsidR="008D1566">
        <w:rPr>
          <w:sz w:val="28"/>
          <w:szCs w:val="28"/>
          <w:lang w:val="ru-RU"/>
        </w:rPr>
        <w:t>условияз</w:t>
      </w:r>
      <w:proofErr w:type="spellEnd"/>
      <w:r w:rsidR="008D1566">
        <w:rPr>
          <w:sz w:val="28"/>
          <w:szCs w:val="28"/>
          <w:lang w:val="ru-RU"/>
        </w:rPr>
        <w:t xml:space="preserve"> ЗОЭД на Фармасулин Н, Фармасулин НNP, в 4х кратном режиме.</w:t>
      </w:r>
      <w:proofErr w:type="gramStart"/>
      <w:r w:rsidR="008D156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D1566">
        <w:rPr>
          <w:sz w:val="28"/>
          <w:szCs w:val="28"/>
          <w:lang w:val="ru-RU"/>
        </w:rPr>
        <w:t xml:space="preserve">.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D1566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D1566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>ед., п/о-</w:t>
      </w:r>
      <w:r w:rsidR="008D156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8D156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r w:rsidR="008D1566">
        <w:rPr>
          <w:sz w:val="28"/>
          <w:szCs w:val="28"/>
          <w:lang w:val="ru-RU"/>
        </w:rPr>
        <w:t xml:space="preserve">Фармасулин НNP </w:t>
      </w:r>
      <w:r w:rsidRPr="007E41DC">
        <w:rPr>
          <w:sz w:val="28"/>
          <w:szCs w:val="28"/>
          <w:lang w:val="ru-RU"/>
        </w:rPr>
        <w:t>22.00</w:t>
      </w:r>
      <w:r w:rsidR="008D1566">
        <w:rPr>
          <w:sz w:val="28"/>
          <w:szCs w:val="28"/>
          <w:lang w:val="ru-RU"/>
        </w:rPr>
        <w:t xml:space="preserve"> – 30 </w:t>
      </w:r>
      <w:proofErr w:type="spellStart"/>
      <w:r w:rsidR="008D1566">
        <w:rPr>
          <w:sz w:val="28"/>
          <w:szCs w:val="28"/>
          <w:lang w:val="ru-RU"/>
        </w:rPr>
        <w:t>ед</w:t>
      </w:r>
      <w:proofErr w:type="spellEnd"/>
      <w:r w:rsidR="008D1566">
        <w:rPr>
          <w:sz w:val="28"/>
          <w:szCs w:val="28"/>
          <w:lang w:val="ru-RU"/>
        </w:rPr>
        <w:t xml:space="preserve">, </w:t>
      </w:r>
    </w:p>
    <w:p w:rsidR="004B44D6" w:rsidRPr="00E96447" w:rsidRDefault="001B3CF8" w:rsidP="008D156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D1566">
        <w:rPr>
          <w:sz w:val="28"/>
          <w:lang w:val="ru-RU"/>
        </w:rPr>
        <w:t>2,8-18,9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D1566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720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6BC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720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7E6BC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7206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78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6,27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16,7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17206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мм/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0-2-1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720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72061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65,5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172061" w:rsidRPr="00E96447" w:rsidTr="00B76356">
        <w:tc>
          <w:tcPr>
            <w:tcW w:w="2518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 2.00-87,9</w:t>
            </w:r>
          </w:p>
        </w:tc>
        <w:tc>
          <w:tcPr>
            <w:tcW w:w="992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72061" w:rsidRDefault="0017206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A43886" w:rsidP="00F56096">
      <w:pPr>
        <w:ind w:left="-567"/>
      </w:pPr>
      <w:r w:rsidRPr="00A43886">
        <w:rPr>
          <w:u w:val="single"/>
        </w:rPr>
        <w:t xml:space="preserve">16.10.18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A43886">
        <w:t>0,7сф + 0,5=1,0</w:t>
      </w:r>
      <w:r w:rsidR="00C375AA" w:rsidRPr="00F56096">
        <w:t xml:space="preserve">  </w:t>
      </w:r>
      <w:r w:rsidR="00636310" w:rsidRPr="00F56096">
        <w:t>OS=</w:t>
      </w:r>
      <w:r w:rsidRPr="00A43886">
        <w:t>0,3сф + 1,0=1,0</w:t>
      </w:r>
      <w:r w:rsidR="00636310" w:rsidRPr="00F56096">
        <w:t xml:space="preserve">   .</w:t>
      </w:r>
    </w:p>
    <w:p w:rsidR="001A6BA7" w:rsidRPr="00E96447" w:rsidRDefault="0089437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43886">
        <w:rPr>
          <w:sz w:val="28"/>
          <w:lang w:val="ru-RU"/>
        </w:rPr>
        <w:t xml:space="preserve"> сосуды узкие извиты</w:t>
      </w:r>
      <w:proofErr w:type="gramStart"/>
      <w:r w:rsidR="00A43886">
        <w:rPr>
          <w:sz w:val="28"/>
          <w:lang w:val="ru-RU"/>
        </w:rPr>
        <w:t xml:space="preserve"> ,</w:t>
      </w:r>
      <w:proofErr w:type="gramEnd"/>
      <w:r w:rsidR="00A43886">
        <w:rPr>
          <w:sz w:val="28"/>
          <w:lang w:val="ru-RU"/>
        </w:rPr>
        <w:t xml:space="preserve">вены  уплотнены, начальный </w:t>
      </w:r>
      <w:proofErr w:type="spellStart"/>
      <w:r w:rsidR="00A43886">
        <w:rPr>
          <w:sz w:val="28"/>
          <w:lang w:val="ru-RU"/>
        </w:rPr>
        <w:t>ангиослкероз</w:t>
      </w:r>
      <w:proofErr w:type="spellEnd"/>
      <w:r w:rsidR="00A43886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A438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A438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1720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7E6BC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E6B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E6BC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7E6BC7">
        <w:rPr>
          <w:sz w:val="28"/>
          <w:lang w:val="ru-RU"/>
        </w:rPr>
        <w:t>Эхогенность</w:t>
      </w:r>
      <w:proofErr w:type="spellEnd"/>
      <w:r w:rsidR="007E6BC7">
        <w:rPr>
          <w:sz w:val="28"/>
          <w:lang w:val="ru-RU"/>
        </w:rPr>
        <w:t xml:space="preserve"> и </w:t>
      </w:r>
      <w:proofErr w:type="spellStart"/>
      <w:r w:rsidR="007E6BC7">
        <w:rPr>
          <w:sz w:val="28"/>
          <w:lang w:val="ru-RU"/>
        </w:rPr>
        <w:t>эхоструктура</w:t>
      </w:r>
      <w:proofErr w:type="spellEnd"/>
      <w:r w:rsidR="007E6BC7">
        <w:rPr>
          <w:sz w:val="28"/>
          <w:lang w:val="ru-RU"/>
        </w:rPr>
        <w:t xml:space="preserve"> обычные</w:t>
      </w:r>
      <w:proofErr w:type="gramStart"/>
      <w:r w:rsidR="007E6BC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94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94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D1566" w:rsidRPr="00E96447" w:rsidRDefault="00F7479F" w:rsidP="008D156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D1566">
            <w:rPr>
              <w:lang w:val="ru-RU"/>
            </w:rPr>
            <w:t>Севумян</w:t>
          </w:r>
          <w:proofErr w:type="spellEnd"/>
          <w:r w:rsidR="008D1566">
            <w:rPr>
              <w:lang w:val="ru-RU"/>
            </w:rPr>
            <w:t xml:space="preserve"> К.Ю.</w:t>
          </w:r>
        </w:sdtContent>
      </w:sdt>
    </w:p>
    <w:p w:rsidR="00BD7E20" w:rsidRPr="00E96447" w:rsidRDefault="008943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D156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74" w:rsidRDefault="00894374" w:rsidP="00080012">
      <w:r>
        <w:separator/>
      </w:r>
    </w:p>
  </w:endnote>
  <w:endnote w:type="continuationSeparator" w:id="0">
    <w:p w:rsidR="00894374" w:rsidRDefault="008943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74" w:rsidRDefault="00894374" w:rsidP="00080012">
      <w:r>
        <w:separator/>
      </w:r>
    </w:p>
  </w:footnote>
  <w:footnote w:type="continuationSeparator" w:id="0">
    <w:p w:rsidR="00894374" w:rsidRDefault="008943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206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6EA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BC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4374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566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3886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7F66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73FA-1895-4A15-A097-23E13BAE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3636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2018-10-22T12:19:00Z</dcterms:created>
  <dcterms:modified xsi:type="dcterms:W3CDTF">2018-10-22T12:19:00Z</dcterms:modified>
</cp:coreProperties>
</file>