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72E9F">
        <w:t>1351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72E9F">
        <w:t>Карнаш</w:t>
      </w:r>
      <w:proofErr w:type="spellEnd"/>
      <w:r w:rsidR="00872E9F">
        <w:t xml:space="preserve"> </w:t>
      </w:r>
      <w:bookmarkEnd w:id="0"/>
      <w:r w:rsidR="00872E9F">
        <w:t>Виталий Павлович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72E9F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72E9F">
        <w:rPr>
          <w:sz w:val="28"/>
          <w:lang w:val="ru-RU"/>
        </w:rPr>
        <w:t>г</w:t>
      </w:r>
      <w:proofErr w:type="gramStart"/>
      <w:r w:rsidR="00872E9F">
        <w:rPr>
          <w:sz w:val="28"/>
          <w:lang w:val="ru-RU"/>
        </w:rPr>
        <w:t>.Б</w:t>
      </w:r>
      <w:proofErr w:type="gramEnd"/>
      <w:r w:rsidR="00872E9F">
        <w:rPr>
          <w:sz w:val="28"/>
          <w:lang w:val="ru-RU"/>
        </w:rPr>
        <w:t xml:space="preserve">ердянск, ул. </w:t>
      </w:r>
      <w:proofErr w:type="spellStart"/>
      <w:r w:rsidR="00872E9F">
        <w:rPr>
          <w:sz w:val="28"/>
          <w:lang w:val="ru-RU"/>
        </w:rPr>
        <w:t>Степанянца</w:t>
      </w:r>
      <w:proofErr w:type="spellEnd"/>
      <w:r w:rsidR="00872E9F">
        <w:rPr>
          <w:sz w:val="28"/>
          <w:lang w:val="ru-RU"/>
        </w:rPr>
        <w:t>, 2, кв. 20.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72E9F">
        <w:rPr>
          <w:sz w:val="28"/>
          <w:lang w:val="ru-RU"/>
        </w:rPr>
        <w:t>ООО «</w:t>
      </w:r>
      <w:proofErr w:type="spellStart"/>
      <w:r w:rsidR="00872E9F">
        <w:rPr>
          <w:sz w:val="28"/>
          <w:lang w:val="ru-RU"/>
        </w:rPr>
        <w:t>Степовит</w:t>
      </w:r>
      <w:proofErr w:type="spellEnd"/>
      <w:r w:rsidR="00872E9F">
        <w:rPr>
          <w:sz w:val="28"/>
          <w:lang w:val="ru-RU"/>
        </w:rPr>
        <w:t>», механик</w:t>
      </w:r>
    </w:p>
    <w:p w:rsidR="00F7479F" w:rsidRPr="00E96447" w:rsidRDefault="00194C1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872E9F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</w:t>
      </w:r>
      <w:r w:rsidR="00872E9F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5D05E5" w:rsidRDefault="005D05E5" w:rsidP="00FC5396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542FB3" w:rsidRPr="007E41DC">
        <w:rPr>
          <w:sz w:val="28"/>
          <w:szCs w:val="28"/>
          <w:lang w:val="ru-RU"/>
        </w:rPr>
        <w:t>общую слабость, быструю утомляемость,</w:t>
      </w:r>
      <w:r w:rsidR="00542FB3">
        <w:rPr>
          <w:sz w:val="28"/>
          <w:szCs w:val="28"/>
          <w:lang w:val="ru-RU"/>
        </w:rPr>
        <w:t xml:space="preserve"> </w:t>
      </w:r>
      <w:r w:rsidR="00542FB3" w:rsidRPr="007E41DC">
        <w:rPr>
          <w:sz w:val="28"/>
          <w:szCs w:val="28"/>
          <w:lang w:val="ru-RU"/>
        </w:rPr>
        <w:t>гипогликемические состояния</w:t>
      </w:r>
      <w:r w:rsidR="00542FB3">
        <w:rPr>
          <w:sz w:val="28"/>
          <w:szCs w:val="28"/>
          <w:lang w:val="ru-RU"/>
        </w:rPr>
        <w:t xml:space="preserve">2-3 раза в месяц при нарушениях в режиме питания,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42FB3">
        <w:rPr>
          <w:sz w:val="28"/>
          <w:szCs w:val="28"/>
          <w:lang w:val="ru-RU"/>
        </w:rPr>
        <w:t xml:space="preserve">8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</w:t>
      </w:r>
      <w:r w:rsidR="00542FB3">
        <w:rPr>
          <w:sz w:val="28"/>
          <w:szCs w:val="28"/>
          <w:lang w:val="ru-RU"/>
        </w:rPr>
        <w:t>в течени</w:t>
      </w:r>
      <w:proofErr w:type="gramStart"/>
      <w:r w:rsidR="00542FB3">
        <w:rPr>
          <w:sz w:val="28"/>
          <w:szCs w:val="28"/>
          <w:lang w:val="ru-RU"/>
        </w:rPr>
        <w:t>и</w:t>
      </w:r>
      <w:proofErr w:type="gramEnd"/>
      <w:r w:rsidR="00542FB3">
        <w:rPr>
          <w:sz w:val="28"/>
          <w:szCs w:val="28"/>
          <w:lang w:val="ru-RU"/>
        </w:rPr>
        <w:t xml:space="preserve"> 3 месяцев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42FB3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42FB3">
        <w:rPr>
          <w:sz w:val="28"/>
          <w:szCs w:val="28"/>
          <w:lang w:val="ru-RU"/>
        </w:rPr>
        <w:t xml:space="preserve">снижение чувствительности ног,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42FB3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</w:t>
      </w:r>
      <w:r w:rsidR="00542FB3">
        <w:rPr>
          <w:sz w:val="28"/>
          <w:szCs w:val="28"/>
          <w:lang w:val="ru-RU"/>
        </w:rPr>
        <w:t>, повышенный аппетит.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42FB3">
        <w:rPr>
          <w:sz w:val="28"/>
          <w:szCs w:val="28"/>
          <w:lang w:val="ru-RU"/>
        </w:rPr>
        <w:t xml:space="preserve">2012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542FB3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В наст. время принимает:  </w:t>
      </w:r>
      <w:proofErr w:type="spellStart"/>
      <w:r w:rsidR="00DA17D9">
        <w:rPr>
          <w:sz w:val="28"/>
          <w:szCs w:val="28"/>
          <w:lang w:val="ru-RU"/>
        </w:rPr>
        <w:t>метамин</w:t>
      </w:r>
      <w:proofErr w:type="spellEnd"/>
      <w:r w:rsidR="00DA17D9">
        <w:rPr>
          <w:sz w:val="28"/>
          <w:szCs w:val="28"/>
          <w:lang w:val="ru-RU"/>
        </w:rPr>
        <w:t xml:space="preserve"> 500 мг</w:t>
      </w:r>
      <w:r w:rsidR="005D05E5">
        <w:rPr>
          <w:sz w:val="28"/>
          <w:szCs w:val="28"/>
          <w:lang w:val="ru-RU"/>
        </w:rPr>
        <w:t xml:space="preserve"> </w:t>
      </w:r>
      <w:r w:rsidR="00DA17D9">
        <w:rPr>
          <w:sz w:val="28"/>
          <w:szCs w:val="28"/>
          <w:lang w:val="ru-RU"/>
        </w:rPr>
        <w:t xml:space="preserve">2 </w:t>
      </w:r>
      <w:proofErr w:type="gramStart"/>
      <w:r w:rsidR="00DA17D9">
        <w:rPr>
          <w:sz w:val="28"/>
          <w:szCs w:val="28"/>
          <w:lang w:val="ru-RU"/>
        </w:rPr>
        <w:t>р</w:t>
      </w:r>
      <w:proofErr w:type="gramEnd"/>
      <w:r w:rsidR="00DA17D9">
        <w:rPr>
          <w:sz w:val="28"/>
          <w:szCs w:val="28"/>
          <w:lang w:val="ru-RU"/>
        </w:rPr>
        <w:t xml:space="preserve">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DA17D9">
        <w:rPr>
          <w:sz w:val="28"/>
          <w:lang w:val="ru-RU"/>
        </w:rPr>
        <w:t xml:space="preserve">8-10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="0038239F">
        <w:rPr>
          <w:sz w:val="28"/>
          <w:lang w:val="ru-RU"/>
        </w:rPr>
        <w:t xml:space="preserve"> ГБ в течение 10 лет, принимает </w:t>
      </w:r>
      <w:proofErr w:type="spellStart"/>
      <w:r w:rsidR="0038239F">
        <w:rPr>
          <w:sz w:val="28"/>
          <w:lang w:val="ru-RU"/>
        </w:rPr>
        <w:t>вальсокор</w:t>
      </w:r>
      <w:proofErr w:type="spellEnd"/>
      <w:r w:rsidR="0038239F">
        <w:rPr>
          <w:sz w:val="28"/>
          <w:lang w:val="ru-RU"/>
        </w:rPr>
        <w:t xml:space="preserve"> 80 мг 1р/д, </w:t>
      </w:r>
      <w:proofErr w:type="spellStart"/>
      <w:r w:rsidR="0038239F">
        <w:rPr>
          <w:sz w:val="28"/>
          <w:lang w:val="ru-RU"/>
        </w:rPr>
        <w:t>небивалол</w:t>
      </w:r>
      <w:proofErr w:type="spellEnd"/>
      <w:r w:rsidR="0038239F">
        <w:rPr>
          <w:sz w:val="28"/>
          <w:lang w:val="ru-RU"/>
        </w:rPr>
        <w:t xml:space="preserve"> 2,5 мг 1р/д,  </w:t>
      </w:r>
      <w:proofErr w:type="spellStart"/>
      <w:r w:rsidR="0038239F">
        <w:rPr>
          <w:sz w:val="28"/>
          <w:lang w:val="ru-RU"/>
        </w:rPr>
        <w:t>клопидогерль</w:t>
      </w:r>
      <w:proofErr w:type="spellEnd"/>
      <w:r w:rsidR="0038239F">
        <w:rPr>
          <w:sz w:val="28"/>
          <w:lang w:val="ru-RU"/>
        </w:rPr>
        <w:t xml:space="preserve">  75 мг 1р/д,  на «Д» учете у психиатра по поводу панических атак. Псориаз с 2004. </w:t>
      </w:r>
      <w:r w:rsidR="005D05E5">
        <w:rPr>
          <w:sz w:val="28"/>
          <w:lang w:val="ru-RU"/>
        </w:rPr>
        <w:t xml:space="preserve"> В настоящее время </w:t>
      </w:r>
      <w:proofErr w:type="gramStart"/>
      <w:r w:rsidR="005D05E5">
        <w:rPr>
          <w:sz w:val="28"/>
          <w:lang w:val="ru-RU"/>
        </w:rPr>
        <w:t xml:space="preserve">принимает </w:t>
      </w:r>
      <w:proofErr w:type="spellStart"/>
      <w:r w:rsidR="005D05E5">
        <w:rPr>
          <w:sz w:val="28"/>
          <w:lang w:val="ru-RU"/>
        </w:rPr>
        <w:t>залокс</w:t>
      </w:r>
      <w:proofErr w:type="spellEnd"/>
      <w:r w:rsidR="005D05E5">
        <w:rPr>
          <w:sz w:val="28"/>
          <w:lang w:val="ru-RU"/>
        </w:rPr>
        <w:t xml:space="preserve"> 50 мг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45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451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4F451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>%</w:t>
      </w:r>
    </w:p>
    <w:p w:rsidR="004F451F" w:rsidRPr="00E96447" w:rsidRDefault="004F451F" w:rsidP="004F451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крови на RW- </w:t>
      </w:r>
      <w:proofErr w:type="spellStart"/>
      <w:r w:rsidRPr="00E96447">
        <w:rPr>
          <w:sz w:val="28"/>
          <w:lang w:val="ru-RU"/>
        </w:rPr>
        <w:t>отр</w:t>
      </w:r>
      <w:proofErr w:type="spellEnd"/>
      <w:r w:rsidRPr="00E96447">
        <w:rPr>
          <w:sz w:val="28"/>
          <w:lang w:val="ru-RU"/>
        </w:rPr>
        <w:t xml:space="preserve"> </w:t>
      </w:r>
    </w:p>
    <w:p w:rsidR="00871EA5" w:rsidRPr="00E96447" w:rsidRDefault="002C743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 w:rsidR="004F451F">
        <w:rPr>
          <w:sz w:val="28"/>
          <w:szCs w:val="28"/>
          <w:lang w:val="ru-RU"/>
        </w:rPr>
        <w:t>3,9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4F451F">
        <w:rPr>
          <w:sz w:val="28"/>
          <w:szCs w:val="28"/>
          <w:lang w:val="ru-RU"/>
        </w:rPr>
        <w:t>138;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4F451F">
        <w:rPr>
          <w:sz w:val="28"/>
          <w:szCs w:val="28"/>
          <w:lang w:val="ru-RU"/>
        </w:rPr>
        <w:t xml:space="preserve">1,10; 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4F451F"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F451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17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уд</w:t>
      </w:r>
      <w:r w:rsidR="001C28C0" w:rsidRPr="00E96447">
        <w:rPr>
          <w:b w:val="0"/>
        </w:rPr>
        <w:t xml:space="preserve">; </w:t>
      </w:r>
    </w:p>
    <w:p w:rsidR="00F7479F" w:rsidRPr="00E96447" w:rsidRDefault="004F451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4F451F">
      <w:pPr>
        <w:pStyle w:val="5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4F45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9D3833" w:rsidP="00F56096">
      <w:pPr>
        <w:ind w:left="-567"/>
      </w:pPr>
      <w:r w:rsidRPr="009D3833">
        <w:rPr>
          <w:u w:val="single"/>
        </w:rPr>
        <w:t xml:space="preserve">18.10.18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9D3833">
        <w:t>0,4-0,5;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9D3833">
        <w:t>0,3</w:t>
      </w:r>
      <w:r w:rsidR="00636310" w:rsidRPr="00F56096">
        <w:t xml:space="preserve"> ; </w:t>
      </w:r>
    </w:p>
    <w:p w:rsidR="001A6BA7" w:rsidRPr="00E96447" w:rsidRDefault="00194C1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BD786F">
            <w:rPr>
              <w:sz w:val="28"/>
              <w:lang w:val="ru-RU"/>
            </w:rPr>
            <w:t>Уплотнения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BD786F">
        <w:rPr>
          <w:sz w:val="28"/>
          <w:lang w:val="ru-RU"/>
        </w:rPr>
        <w:t xml:space="preserve"> Сосуды узкие</w:t>
      </w:r>
      <w:proofErr w:type="gramStart"/>
      <w:r w:rsidR="00BD786F">
        <w:rPr>
          <w:sz w:val="28"/>
          <w:lang w:val="ru-RU"/>
        </w:rPr>
        <w:t xml:space="preserve"> ,</w:t>
      </w:r>
      <w:proofErr w:type="gramEnd"/>
      <w:r w:rsidR="00BD786F">
        <w:rPr>
          <w:sz w:val="28"/>
          <w:lang w:val="ru-RU"/>
        </w:rPr>
        <w:t xml:space="preserve">умеренно извиты, вены уплотнены, ед. друзы </w:t>
      </w:r>
      <w:r w:rsidR="0038239F">
        <w:rPr>
          <w:sz w:val="28"/>
          <w:lang w:val="ru-RU"/>
        </w:rPr>
        <w:t xml:space="preserve"> </w:t>
      </w:r>
      <w:proofErr w:type="spellStart"/>
      <w:r w:rsidR="0038239F">
        <w:rPr>
          <w:sz w:val="28"/>
          <w:lang w:val="ru-RU"/>
        </w:rPr>
        <w:t>ангиосклероз</w:t>
      </w:r>
      <w:proofErr w:type="spellEnd"/>
      <w:r w:rsidR="0038239F">
        <w:rPr>
          <w:sz w:val="28"/>
          <w:lang w:val="ru-RU"/>
        </w:rPr>
        <w:t xml:space="preserve">, с-м </w:t>
      </w:r>
      <w:proofErr w:type="spellStart"/>
      <w:r w:rsidR="0038239F">
        <w:rPr>
          <w:sz w:val="28"/>
          <w:lang w:val="ru-RU"/>
        </w:rPr>
        <w:t>Салюс</w:t>
      </w:r>
      <w:proofErr w:type="spellEnd"/>
      <w:r w:rsidR="0038239F">
        <w:rPr>
          <w:sz w:val="28"/>
          <w:lang w:val="ru-RU"/>
        </w:rPr>
        <w:t xml:space="preserve"> 1- II ст. в макуле без особенностей </w:t>
      </w:r>
      <w:r w:rsidR="001A6BA7" w:rsidRPr="00E96447">
        <w:rPr>
          <w:sz w:val="28"/>
          <w:lang w:val="ru-RU"/>
        </w:rPr>
        <w:t xml:space="preserve">Д-з: </w:t>
      </w:r>
      <w:r w:rsidR="00BD786F">
        <w:rPr>
          <w:sz w:val="28"/>
          <w:lang w:val="ru-RU"/>
        </w:rPr>
        <w:t xml:space="preserve">Смешанный астигматизм. </w:t>
      </w:r>
      <w:proofErr w:type="spellStart"/>
      <w:r w:rsidR="00BD786F">
        <w:rPr>
          <w:sz w:val="28"/>
          <w:lang w:val="ru-RU"/>
        </w:rPr>
        <w:t>Диабетчиеская</w:t>
      </w:r>
      <w:proofErr w:type="spellEnd"/>
      <w:r w:rsidR="00BD786F">
        <w:rPr>
          <w:sz w:val="28"/>
          <w:lang w:val="ru-RU"/>
        </w:rPr>
        <w:t xml:space="preserve"> </w:t>
      </w:r>
      <w:proofErr w:type="spellStart"/>
      <w:r w:rsidR="00BD786F">
        <w:rPr>
          <w:sz w:val="28"/>
          <w:lang w:val="ru-RU"/>
        </w:rPr>
        <w:t>ангиоретинопатия</w:t>
      </w:r>
      <w:proofErr w:type="spellEnd"/>
      <w:r w:rsidR="00BD786F">
        <w:rPr>
          <w:sz w:val="28"/>
          <w:lang w:val="ru-RU"/>
        </w:rPr>
        <w:t xml:space="preserve"> ОИ </w:t>
      </w:r>
      <w:r w:rsidR="001A6BA7" w:rsidRPr="00E96447">
        <w:rPr>
          <w:sz w:val="28"/>
          <w:lang w:val="ru-RU"/>
        </w:rPr>
        <w:t xml:space="preserve"> </w:t>
      </w:r>
    </w:p>
    <w:p w:rsidR="00F7479F" w:rsidRDefault="009D38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46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proofErr w:type="spellStart"/>
      <w:r>
        <w:rPr>
          <w:sz w:val="28"/>
          <w:lang w:val="ru-RU"/>
        </w:rPr>
        <w:t>Синдрос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ранней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реполяризации</w:t>
      </w:r>
      <w:proofErr w:type="spellEnd"/>
      <w:r>
        <w:rPr>
          <w:sz w:val="28"/>
          <w:lang w:val="ru-RU"/>
        </w:rPr>
        <w:t xml:space="preserve"> желудочков</w:t>
      </w:r>
      <w:r w:rsidR="00F7479F" w:rsidRPr="00E96447">
        <w:rPr>
          <w:sz w:val="28"/>
          <w:lang w:val="ru-RU"/>
        </w:rPr>
        <w:t xml:space="preserve">. </w:t>
      </w:r>
    </w:p>
    <w:p w:rsidR="009D3833" w:rsidRDefault="009D3833" w:rsidP="009D3833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50 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8689170"/>
          <w:placeholder>
            <w:docPart w:val="048E8843AE8E4E90A13DE076A1E733F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отклонена.  Гипертрофия левого желудочка</w:t>
      </w:r>
      <w:r>
        <w:rPr>
          <w:sz w:val="28"/>
          <w:lang w:val="ru-RU"/>
        </w:rPr>
        <w:t>.</w:t>
      </w:r>
    </w:p>
    <w:p w:rsidR="00F7479F" w:rsidRPr="00BD786F" w:rsidRDefault="00BD786F" w:rsidP="00FC5396">
      <w:pPr>
        <w:ind w:left="-567"/>
        <w:jc w:val="both"/>
        <w:rPr>
          <w:sz w:val="28"/>
          <w:lang w:val="ru-RU"/>
        </w:rPr>
      </w:pPr>
      <w:r w:rsidRPr="00BD786F">
        <w:rPr>
          <w:sz w:val="28"/>
          <w:u w:val="single"/>
          <w:lang w:val="ru-RU"/>
        </w:rPr>
        <w:t>19/10/18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2 степени. </w:t>
      </w:r>
      <w:proofErr w:type="gramStart"/>
      <w:r>
        <w:rPr>
          <w:sz w:val="28"/>
          <w:lang w:val="ru-RU"/>
        </w:rPr>
        <w:t>Гипертензивная</w:t>
      </w:r>
      <w:proofErr w:type="gramEnd"/>
      <w:r>
        <w:rPr>
          <w:sz w:val="28"/>
          <w:lang w:val="ru-RU"/>
        </w:rPr>
        <w:t xml:space="preserve"> ангиопатия сетчатки ОИ.  Риск 4.  </w:t>
      </w:r>
      <w:r w:rsidRPr="00BD786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Метаболическая кардиомиопатия СН0-I. </w:t>
      </w:r>
    </w:p>
    <w:p w:rsidR="00F7479F" w:rsidRPr="00E96447" w:rsidRDefault="009D38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D383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9D3833" w:rsidRDefault="009D3833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9D3833">
        <w:rPr>
          <w:sz w:val="28"/>
          <w:szCs w:val="28"/>
          <w:u w:val="single"/>
          <w:lang w:val="ru-RU"/>
        </w:rPr>
        <w:t>17.</w:t>
      </w:r>
      <w:r w:rsidR="009A4363" w:rsidRPr="009D3833">
        <w:rPr>
          <w:sz w:val="28"/>
          <w:szCs w:val="28"/>
          <w:u w:val="single"/>
          <w:lang w:val="ru-RU"/>
        </w:rPr>
        <w:t>10.18</w:t>
      </w:r>
      <w:r w:rsidRPr="009D3833">
        <w:rPr>
          <w:sz w:val="28"/>
          <w:szCs w:val="28"/>
          <w:u w:val="single"/>
          <w:lang w:val="ru-RU"/>
        </w:rPr>
        <w:t xml:space="preserve"> </w:t>
      </w:r>
      <w:r w:rsidR="005A12C5" w:rsidRPr="009D3833">
        <w:rPr>
          <w:sz w:val="28"/>
          <w:szCs w:val="28"/>
          <w:u w:val="single"/>
          <w:lang w:val="ru-RU"/>
        </w:rPr>
        <w:t xml:space="preserve">РВГ: </w:t>
      </w:r>
      <w:r w:rsidR="005A12C5" w:rsidRPr="009D3833">
        <w:rPr>
          <w:sz w:val="28"/>
          <w:szCs w:val="28"/>
          <w:lang w:val="ru-RU"/>
        </w:rPr>
        <w:t>объемное пульсовое кровенаполнение артерий н/</w:t>
      </w:r>
      <w:proofErr w:type="gramStart"/>
      <w:r w:rsidR="005A12C5" w:rsidRPr="009D3833">
        <w:rPr>
          <w:sz w:val="28"/>
          <w:szCs w:val="28"/>
          <w:lang w:val="ru-RU"/>
        </w:rPr>
        <w:t>к</w:t>
      </w:r>
      <w:proofErr w:type="gramEnd"/>
      <w:r w:rsidR="005A12C5" w:rsidRPr="009D383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D3833">
            <w:rPr>
              <w:sz w:val="28"/>
              <w:szCs w:val="28"/>
              <w:lang w:val="ru-RU"/>
            </w:rPr>
            <w:t>умеренно повышено</w:t>
          </w:r>
        </w:sdtContent>
      </w:sdt>
      <w:r w:rsidR="005A12C5" w:rsidRPr="009D3833">
        <w:rPr>
          <w:sz w:val="28"/>
          <w:szCs w:val="28"/>
          <w:lang w:val="ru-RU"/>
        </w:rPr>
        <w:t>. Тонус крупных артерий н/к</w:t>
      </w:r>
      <w:r w:rsidR="007B724D" w:rsidRPr="009D383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D3833">
            <w:rPr>
              <w:sz w:val="28"/>
              <w:szCs w:val="28"/>
              <w:lang w:val="ru-RU"/>
            </w:rPr>
            <w:t>не изменен.</w:t>
          </w:r>
        </w:sdtContent>
      </w:sdt>
      <w:r w:rsidR="005A12C5" w:rsidRPr="009D3833">
        <w:rPr>
          <w:sz w:val="28"/>
          <w:szCs w:val="28"/>
          <w:lang w:val="ru-RU"/>
        </w:rPr>
        <w:t xml:space="preserve"> Тонус артерий среднего и мелкого калибра </w:t>
      </w:r>
      <w:proofErr w:type="gramStart"/>
      <w:r w:rsidRPr="009D3833">
        <w:rPr>
          <w:sz w:val="28"/>
          <w:szCs w:val="28"/>
          <w:lang w:val="ru-RU"/>
        </w:rPr>
        <w:t>левой</w:t>
      </w:r>
      <w:proofErr w:type="gramEnd"/>
      <w:r w:rsidRPr="009D3833">
        <w:rPr>
          <w:sz w:val="28"/>
          <w:szCs w:val="28"/>
          <w:lang w:val="ru-RU"/>
        </w:rPr>
        <w:t xml:space="preserve"> </w:t>
      </w:r>
      <w:r w:rsidR="005A12C5" w:rsidRPr="009D3833">
        <w:rPr>
          <w:sz w:val="28"/>
          <w:szCs w:val="28"/>
          <w:lang w:val="ru-RU"/>
        </w:rPr>
        <w:t xml:space="preserve">н/к </w:t>
      </w:r>
      <w:sdt>
        <w:sdtPr>
          <w:rPr>
            <w:sz w:val="28"/>
            <w:szCs w:val="28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3833">
            <w:rPr>
              <w:sz w:val="28"/>
              <w:szCs w:val="28"/>
              <w:lang w:val="ru-RU"/>
            </w:rPr>
            <w:t>незначительно снижен.</w:t>
          </w:r>
        </w:sdtContent>
      </w:sdt>
      <w:r w:rsidR="005A12C5" w:rsidRPr="009D3833">
        <w:rPr>
          <w:sz w:val="28"/>
          <w:szCs w:val="28"/>
          <w:lang w:val="ru-RU"/>
        </w:rPr>
        <w:t xml:space="preserve"> Периферическое сопротивление сосудов н/</w:t>
      </w:r>
      <w:proofErr w:type="gramStart"/>
      <w:r w:rsidR="005A12C5" w:rsidRPr="009D3833">
        <w:rPr>
          <w:sz w:val="28"/>
          <w:szCs w:val="28"/>
          <w:lang w:val="ru-RU"/>
        </w:rPr>
        <w:t>к</w:t>
      </w:r>
      <w:proofErr w:type="gramEnd"/>
      <w:r w:rsidR="005A12C5" w:rsidRPr="009D383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3833">
            <w:rPr>
              <w:sz w:val="28"/>
              <w:szCs w:val="28"/>
              <w:lang w:val="ru-RU"/>
            </w:rPr>
            <w:t>в пределах  возрастной нормы</w:t>
          </w:r>
        </w:sdtContent>
      </w:sdt>
      <w:r w:rsidR="005A12C5" w:rsidRPr="009D3833">
        <w:rPr>
          <w:sz w:val="28"/>
          <w:szCs w:val="28"/>
          <w:lang w:val="ru-RU"/>
        </w:rPr>
        <w:t>. Симметрия кровенаполнения сосудов н/к незначительно  нарушена.</w:t>
      </w:r>
      <w:r w:rsidR="005A12C5" w:rsidRPr="009D3833">
        <w:rPr>
          <w:sz w:val="28"/>
          <w:szCs w:val="28"/>
          <w:u w:val="single"/>
          <w:lang w:val="ru-RU"/>
        </w:rPr>
        <w:t xml:space="preserve">  </w:t>
      </w:r>
    </w:p>
    <w:p w:rsidR="00F7479F" w:rsidRPr="00E96447" w:rsidRDefault="009D38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r w:rsidR="009D3833">
        <w:rPr>
          <w:sz w:val="28"/>
          <w:lang w:val="ru-RU"/>
        </w:rPr>
        <w:t xml:space="preserve">умеренно </w:t>
      </w:r>
      <w:proofErr w:type="gramStart"/>
      <w:r w:rsidR="009D3833">
        <w:rPr>
          <w:sz w:val="28"/>
          <w:lang w:val="ru-RU"/>
        </w:rPr>
        <w:t>снижена</w:t>
      </w:r>
      <w:proofErr w:type="gramEnd"/>
      <w:r w:rsidR="009D3833">
        <w:rPr>
          <w:sz w:val="28"/>
          <w:lang w:val="ru-RU"/>
        </w:rPr>
        <w:t>.</w:t>
      </w:r>
      <w:r w:rsidR="0071390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9D3833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5F2F38" w:rsidRDefault="0038239F" w:rsidP="00FC5396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>, решением ЛКК, направляется на  реабилитационное лечение в санаторий «Березовый гай</w:t>
      </w:r>
      <w:r>
        <w:rPr>
          <w:sz w:val="28"/>
          <w:lang w:val="ru-RU"/>
        </w:rPr>
        <w:t>»</w:t>
      </w:r>
    </w:p>
    <w:p w:rsidR="0038239F" w:rsidRPr="00E96447" w:rsidRDefault="0038239F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94C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94C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BD786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38239F" w:rsidRPr="00E96447" w:rsidRDefault="0038239F" w:rsidP="0038239F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АД</w:t>
      </w:r>
      <w:r>
        <w:rPr>
          <w:lang w:val="ru-RU"/>
        </w:rPr>
        <w:t>Л</w:t>
      </w:r>
      <w:r w:rsidRPr="00E96447">
        <w:rPr>
          <w:lang w:val="ru-RU"/>
        </w:rPr>
        <w:t xml:space="preserve">  №   </w:t>
      </w:r>
      <w:r>
        <w:rPr>
          <w:lang w:val="ru-RU"/>
        </w:rPr>
        <w:t>1777</w:t>
      </w:r>
      <w:r w:rsidRPr="00E96447">
        <w:rPr>
          <w:lang w:val="ru-RU"/>
        </w:rPr>
        <w:t xml:space="preserve">       с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c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sz w:val="28"/>
          <w:lang w:val="ru-RU"/>
        </w:rPr>
        <w:t xml:space="preserve">.10.18 </w:t>
      </w:r>
      <w:r w:rsidRPr="00E96447">
        <w:rPr>
          <w:sz w:val="28"/>
          <w:lang w:val="ru-RU"/>
        </w:rPr>
        <w:t xml:space="preserve">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 по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по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sz w:val="28"/>
          <w:lang w:val="ru-RU"/>
        </w:rPr>
        <w:t xml:space="preserve">  .10.18 </w:t>
      </w:r>
      <w:r w:rsidRPr="00E96447">
        <w:rPr>
          <w:sz w:val="28"/>
          <w:lang w:val="ru-RU"/>
        </w:rPr>
        <w:t xml:space="preserve">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. продолжает болеть. С  </w:t>
      </w:r>
      <w:r>
        <w:rPr>
          <w:lang w:val="ru-RU"/>
        </w:rPr>
        <w:t xml:space="preserve"> 10.18</w:t>
      </w:r>
      <w:r w:rsidRPr="00E96447">
        <w:rPr>
          <w:lang w:val="ru-RU"/>
        </w:rPr>
        <w:t xml:space="preserve"> 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 серия АД</w:t>
      </w:r>
      <w:r>
        <w:rPr>
          <w:lang w:val="ru-RU"/>
        </w:rPr>
        <w:t>Л</w:t>
      </w:r>
      <w:r w:rsidRPr="00E96447">
        <w:rPr>
          <w:lang w:val="ru-RU"/>
        </w:rPr>
        <w:t xml:space="preserve">  № </w:t>
      </w:r>
      <w:r>
        <w:rPr>
          <w:lang w:val="ru-RU"/>
        </w:rPr>
        <w:t>1777</w:t>
      </w:r>
      <w:r w:rsidRPr="00E96447">
        <w:rPr>
          <w:lang w:val="ru-RU"/>
        </w:rPr>
        <w:t xml:space="preserve">           на 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D786F">
            <w:rPr>
              <w:lang w:val="ru-RU"/>
            </w:rPr>
            <w:t>Соловьюк</w:t>
          </w:r>
          <w:proofErr w:type="spellEnd"/>
          <w:r w:rsidR="00BD786F">
            <w:rPr>
              <w:lang w:val="ru-RU"/>
            </w:rPr>
            <w:t xml:space="preserve"> Е.А.</w:t>
          </w:r>
        </w:sdtContent>
      </w:sdt>
    </w:p>
    <w:p w:rsidR="00BD7E20" w:rsidRPr="00E96447" w:rsidRDefault="00194C1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D786F">
            <w:rPr>
              <w:lang w:val="ru-RU"/>
            </w:rPr>
            <w:t>Фещук</w:t>
          </w:r>
          <w:proofErr w:type="spellEnd"/>
          <w:r w:rsidR="00BD786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C11" w:rsidRDefault="00194C11" w:rsidP="00080012">
      <w:r>
        <w:separator/>
      </w:r>
    </w:p>
  </w:endnote>
  <w:endnote w:type="continuationSeparator" w:id="0">
    <w:p w:rsidR="00194C11" w:rsidRDefault="00194C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C11" w:rsidRDefault="00194C11" w:rsidP="00080012">
      <w:r>
        <w:separator/>
      </w:r>
    </w:p>
  </w:footnote>
  <w:footnote w:type="continuationSeparator" w:id="0">
    <w:p w:rsidR="00194C11" w:rsidRDefault="00194C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C11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743B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39F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224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51F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FB3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05E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02B"/>
    <w:rsid w:val="00863A03"/>
    <w:rsid w:val="00863AA3"/>
    <w:rsid w:val="00864431"/>
    <w:rsid w:val="008649FE"/>
    <w:rsid w:val="00864C00"/>
    <w:rsid w:val="0086526E"/>
    <w:rsid w:val="00867E71"/>
    <w:rsid w:val="00871EA5"/>
    <w:rsid w:val="00872E9F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3833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86F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3B0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74C2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7D9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048E8843AE8E4E90A13DE076A1E733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584B-97E5-48B8-827C-FC904A386D46}"/>
      </w:docPartPr>
      <w:docPartBody>
        <w:p w:rsidR="00626428" w:rsidRDefault="00232E29" w:rsidP="00232E29">
          <w:pPr>
            <w:pStyle w:val="048E8843AE8E4E90A13DE076A1E733F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32E29"/>
    <w:rsid w:val="00260FAF"/>
    <w:rsid w:val="00277827"/>
    <w:rsid w:val="002C4CC7"/>
    <w:rsid w:val="003C799D"/>
    <w:rsid w:val="00407F41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26428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E2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48E8843AE8E4E90A13DE076A1E733FA">
    <w:name w:val="048E8843AE8E4E90A13DE076A1E733FA"/>
    <w:rsid w:val="00232E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FF08A-B4D5-413A-A3C8-1D3A5657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3919</Words>
  <Characters>2235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2018-10-23T05:54:00Z</dcterms:created>
  <dcterms:modified xsi:type="dcterms:W3CDTF">2018-10-23T10:19:00Z</dcterms:modified>
</cp:coreProperties>
</file>