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4957" w:rsidRPr="008E4E81" w:rsidRDefault="00AB4957" w:rsidP="00FC5396">
      <w:pPr>
        <w:pStyle w:val="Heading4"/>
        <w:ind w:left="-567" w:right="-58"/>
        <w:rPr>
          <w:b w:val="0"/>
        </w:rPr>
      </w:pPr>
      <w:r w:rsidRPr="008E4E81">
        <w:rPr>
          <w:b w:val="0"/>
        </w:rPr>
        <w:t>Выписной эпикриз</w:t>
      </w:r>
    </w:p>
    <w:p w:rsidR="00AB4957" w:rsidRPr="008E4E81" w:rsidRDefault="00AB4957" w:rsidP="00FC5396">
      <w:pPr>
        <w:pStyle w:val="Heading4"/>
        <w:ind w:left="-567"/>
        <w:rPr>
          <w:b w:val="0"/>
        </w:rPr>
      </w:pPr>
      <w:r w:rsidRPr="008E4E81">
        <w:rPr>
          <w:b w:val="0"/>
        </w:rPr>
        <w:t xml:space="preserve">Из истории болезни №  </w:t>
      </w:r>
      <w:r>
        <w:rPr>
          <w:b w:val="0"/>
        </w:rPr>
        <w:t>947</w:t>
      </w:r>
    </w:p>
    <w:p w:rsidR="00AB4957" w:rsidRPr="008E4E81" w:rsidRDefault="00AB4957" w:rsidP="00FC5396">
      <w:pPr>
        <w:pStyle w:val="Heading5"/>
        <w:ind w:left="-567"/>
      </w:pPr>
      <w:r w:rsidRPr="008E4E81">
        <w:t xml:space="preserve">Ф.И.О: </w:t>
      </w:r>
      <w:r>
        <w:t>Корниенко Игорь Николаевич</w:t>
      </w:r>
    </w:p>
    <w:p w:rsidR="00AB4957" w:rsidRPr="008E4E81" w:rsidRDefault="00AB4957" w:rsidP="00FC5396">
      <w:pPr>
        <w:ind w:left="-567"/>
        <w:jc w:val="both"/>
        <w:rPr>
          <w:sz w:val="28"/>
          <w:szCs w:val="20"/>
          <w:lang w:val="ru-RU"/>
        </w:rPr>
      </w:pPr>
      <w:r w:rsidRPr="008E4E81">
        <w:rPr>
          <w:sz w:val="28"/>
          <w:lang w:val="ru-RU"/>
        </w:rPr>
        <w:t>Год рождения: 19</w:t>
      </w:r>
      <w:r>
        <w:rPr>
          <w:sz w:val="28"/>
          <w:lang w:val="ru-RU"/>
        </w:rPr>
        <w:t>94</w:t>
      </w:r>
    </w:p>
    <w:p w:rsidR="00AB4957" w:rsidRPr="008E4E81" w:rsidRDefault="00AB4957" w:rsidP="00FC5396">
      <w:pPr>
        <w:ind w:left="-567"/>
        <w:jc w:val="both"/>
        <w:rPr>
          <w:sz w:val="28"/>
          <w:lang w:val="ru-RU"/>
        </w:rPr>
      </w:pPr>
      <w:r w:rsidRPr="008E4E81">
        <w:rPr>
          <w:sz w:val="28"/>
          <w:lang w:val="ru-RU"/>
        </w:rPr>
        <w:t xml:space="preserve">Место жительства: </w:t>
      </w:r>
      <w:r>
        <w:rPr>
          <w:sz w:val="28"/>
          <w:lang w:val="ru-RU"/>
        </w:rPr>
        <w:t>Пологовский р-н, г. Пологи, ул. Артеме 40</w:t>
      </w:r>
    </w:p>
    <w:p w:rsidR="00AB4957" w:rsidRPr="008E4E81" w:rsidRDefault="00AB4957" w:rsidP="00FC5396">
      <w:pPr>
        <w:ind w:left="-567"/>
        <w:jc w:val="both"/>
        <w:rPr>
          <w:sz w:val="28"/>
          <w:szCs w:val="20"/>
          <w:lang w:val="ru-RU"/>
        </w:rPr>
      </w:pPr>
      <w:r w:rsidRPr="008E4E81">
        <w:rPr>
          <w:sz w:val="28"/>
          <w:lang w:val="ru-RU"/>
        </w:rPr>
        <w:t xml:space="preserve">Место работы: </w:t>
      </w:r>
      <w:r>
        <w:rPr>
          <w:sz w:val="28"/>
          <w:lang w:val="ru-RU"/>
        </w:rPr>
        <w:t>н/р</w:t>
      </w:r>
    </w:p>
    <w:p w:rsidR="00AB4957" w:rsidRPr="008E4E81" w:rsidRDefault="00AB4957" w:rsidP="00FC5396">
      <w:pPr>
        <w:ind w:left="-567"/>
        <w:jc w:val="both"/>
        <w:rPr>
          <w:sz w:val="28"/>
          <w:lang w:val="ru-RU"/>
        </w:rPr>
      </w:pPr>
      <w:r w:rsidRPr="008E4E81">
        <w:rPr>
          <w:sz w:val="28"/>
          <w:lang w:val="ru-RU"/>
        </w:rPr>
        <w:t xml:space="preserve">Находился на лечении с   </w:t>
      </w:r>
      <w:r>
        <w:rPr>
          <w:sz w:val="28"/>
          <w:lang w:val="ru-RU"/>
        </w:rPr>
        <w:t>07</w:t>
      </w:r>
      <w:r w:rsidRPr="008E4E81">
        <w:rPr>
          <w:sz w:val="28"/>
          <w:lang w:val="ru-RU"/>
        </w:rPr>
        <w:t>.</w:t>
      </w:r>
      <w:r>
        <w:rPr>
          <w:sz w:val="28"/>
          <w:lang w:val="ru-RU"/>
        </w:rPr>
        <w:t>08.15</w:t>
      </w:r>
      <w:r w:rsidRPr="008E4E81">
        <w:rPr>
          <w:sz w:val="28"/>
          <w:lang w:val="ru-RU"/>
        </w:rPr>
        <w:t xml:space="preserve"> по   </w:t>
      </w:r>
      <w:r>
        <w:rPr>
          <w:sz w:val="28"/>
          <w:lang w:val="ru-RU"/>
        </w:rPr>
        <w:t>1</w:t>
      </w:r>
      <w:r w:rsidRPr="00F43FD1">
        <w:rPr>
          <w:sz w:val="28"/>
          <w:lang w:val="ru-RU"/>
        </w:rPr>
        <w:t>7</w:t>
      </w:r>
      <w:r w:rsidRPr="008E4E81">
        <w:rPr>
          <w:sz w:val="28"/>
          <w:lang w:val="ru-RU"/>
        </w:rPr>
        <w:t>.</w:t>
      </w:r>
      <w:r>
        <w:rPr>
          <w:sz w:val="28"/>
          <w:lang w:val="ru-RU"/>
        </w:rPr>
        <w:t>08.15</w:t>
      </w:r>
      <w:r w:rsidRPr="008E4E81">
        <w:rPr>
          <w:sz w:val="28"/>
          <w:lang w:val="ru-RU"/>
        </w:rPr>
        <w:t xml:space="preserve"> в  энд. отд.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 w:rsidRPr="008E4E81">
        <w:rPr>
          <w:sz w:val="28"/>
          <w:u w:val="single"/>
          <w:lang w:val="ru-RU"/>
        </w:rPr>
        <w:t>Диагноз:</w:t>
      </w:r>
      <w:r w:rsidRPr="008E4E81">
        <w:rPr>
          <w:sz w:val="28"/>
          <w:lang w:val="ru-RU"/>
        </w:rPr>
        <w:t xml:space="preserve">  Сахарный диабет, тип </w:t>
      </w:r>
      <w:r>
        <w:rPr>
          <w:sz w:val="28"/>
          <w:lang w:val="ru-RU"/>
        </w:rPr>
        <w:t>1</w:t>
      </w:r>
      <w:r w:rsidRPr="008E4E81">
        <w:rPr>
          <w:sz w:val="28"/>
          <w:lang w:val="ru-RU"/>
        </w:rPr>
        <w:t>,</w:t>
      </w:r>
      <w:r w:rsidRPr="009559C4">
        <w:rPr>
          <w:sz w:val="28"/>
          <w:lang w:val="ru-RU"/>
        </w:rPr>
        <w:t xml:space="preserve"> тяжелая форма, лабильное течение со склонностью к гипогликемическим состояниям, декомпенсация.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 w:rsidRPr="009559C4">
        <w:rPr>
          <w:sz w:val="28"/>
          <w:lang w:val="ru-RU"/>
        </w:rPr>
        <w:t xml:space="preserve"> Ангиопатия сосудов сетчатки ОИ. Начальная катаракта ОИ. 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 w:rsidRPr="009559C4">
        <w:rPr>
          <w:sz w:val="28"/>
          <w:lang w:val="ru-RU"/>
        </w:rPr>
        <w:t>Непролиферативная  диабетическая ретинопатия ОИ.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 w:rsidRPr="009559C4">
        <w:rPr>
          <w:sz w:val="28"/>
          <w:lang w:val="ru-RU"/>
        </w:rPr>
        <w:t xml:space="preserve">  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 w:rsidRPr="009559C4">
        <w:rPr>
          <w:sz w:val="28"/>
          <w:lang w:val="ru-RU"/>
        </w:rPr>
        <w:t>Диаб. ангиопатия артерий н/к</w:t>
      </w:r>
      <w:r>
        <w:rPr>
          <w:sz w:val="28"/>
          <w:lang w:val="ru-RU"/>
        </w:rPr>
        <w:t>.</w:t>
      </w:r>
      <w:r w:rsidRPr="009559C4">
        <w:rPr>
          <w:sz w:val="28"/>
          <w:lang w:val="ru-RU"/>
        </w:rPr>
        <w:t xml:space="preserve"> </w:t>
      </w:r>
    </w:p>
    <w:p w:rsidR="00AB4957" w:rsidRDefault="00AB4957" w:rsidP="00FC5396">
      <w:pPr>
        <w:ind w:left="-567"/>
        <w:jc w:val="both"/>
        <w:rPr>
          <w:sz w:val="28"/>
          <w:lang w:val="ru-RU"/>
        </w:rPr>
      </w:pPr>
      <w:r w:rsidRPr="009559C4">
        <w:rPr>
          <w:sz w:val="28"/>
          <w:lang w:val="ru-RU"/>
        </w:rPr>
        <w:t>ХБП II-IV ст</w:t>
      </w:r>
      <w:r>
        <w:rPr>
          <w:sz w:val="28"/>
          <w:lang w:val="ru-RU"/>
        </w:rPr>
        <w:t>.</w:t>
      </w:r>
      <w:r w:rsidRPr="009559C4">
        <w:rPr>
          <w:sz w:val="28"/>
          <w:lang w:val="ru-RU"/>
        </w:rPr>
        <w:t xml:space="preserve"> Диабетическая нефропатия III-IV ст. 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Диабетическая дистальная симметричная полинейропатия н/к, сенсомоторная форма</w:t>
      </w:r>
    </w:p>
    <w:p w:rsidR="00AB4957" w:rsidRPr="009559C4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>Диабетическая х</w:t>
      </w:r>
      <w:r w:rsidRPr="009559C4">
        <w:rPr>
          <w:sz w:val="28"/>
          <w:lang w:val="ru-RU"/>
        </w:rPr>
        <w:t xml:space="preserve">роническая дистальная </w:t>
      </w:r>
      <w:r>
        <w:rPr>
          <w:sz w:val="28"/>
          <w:lang w:val="ru-RU"/>
        </w:rPr>
        <w:t xml:space="preserve">симметричная </w:t>
      </w:r>
      <w:r w:rsidRPr="009559C4">
        <w:rPr>
          <w:sz w:val="28"/>
          <w:lang w:val="ru-RU"/>
        </w:rPr>
        <w:t>полинейропатия н/к, сенсомоторная форма.</w:t>
      </w:r>
    </w:p>
    <w:p w:rsidR="00AB4957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Дисциркуляторная энцефалопатия I-II сочетанного генеза (дисметаболическая, гипертоническая).</w:t>
      </w:r>
    </w:p>
    <w:p w:rsidR="00AB4957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Диабетическая энцефалопатия </w:t>
      </w:r>
      <w:r w:rsidRPr="004468E8">
        <w:rPr>
          <w:sz w:val="28"/>
          <w:lang w:val="ru-RU"/>
        </w:rPr>
        <w:t>I-II</w:t>
      </w:r>
      <w:r>
        <w:rPr>
          <w:sz w:val="28"/>
          <w:lang w:val="ru-RU"/>
        </w:rPr>
        <w:t xml:space="preserve">, </w:t>
      </w:r>
      <w:r w:rsidRPr="004468E8">
        <w:rPr>
          <w:sz w:val="28"/>
          <w:lang w:val="ru-RU"/>
        </w:rPr>
        <w:t>Дисметаболическая энцефалопатия,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астеновегетативный с-м, астено-невротический с-м, вестибуло-атактический с-м. 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>цереброастенический с-м,</w:t>
      </w:r>
      <w:r w:rsidRPr="000D2119">
        <w:rPr>
          <w:sz w:val="28"/>
          <w:lang w:val="ru-RU"/>
        </w:rPr>
        <w:t xml:space="preserve"> </w:t>
      </w:r>
      <w:r>
        <w:rPr>
          <w:sz w:val="28"/>
          <w:lang w:val="ru-RU"/>
        </w:rPr>
        <w:t>цефалгический с-м,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 Ожирение II ст. (ИМТ кг/м</w:t>
      </w:r>
      <w:r w:rsidRPr="004468E8">
        <w:rPr>
          <w:sz w:val="28"/>
          <w:vertAlign w:val="superscript"/>
          <w:lang w:val="ru-RU"/>
        </w:rPr>
        <w:t>2</w:t>
      </w:r>
      <w:r w:rsidRPr="004468E8">
        <w:rPr>
          <w:sz w:val="28"/>
          <w:lang w:val="ru-RU"/>
        </w:rPr>
        <w:t xml:space="preserve">) алим.-конституционального генеза, стабильное течение.  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>ИБС, стенокардия напряжения, диффузный кардиосклероз, II ф.кл. СН II А ф.кл. II. Гипертоническая болезнь III стадии III степени. Гипертензивное сердце СН I. Риск 4. Метаболическая кардиомиопатия СН 0-I. СН I ф.кл. II.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Аутоиммунный тиреоидит, без увеличения объема щит. железы, гипертрофическая форма. Гипотиреоз, средней тяжести,  медикаментозная субкомпенсация. Диффузный токсический зоб II. Эутиреоидное состояние. Остеоартроз коленных с-вов Rо II СФН I-II. 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 xml:space="preserve">Жалобы при поступлении </w:t>
      </w:r>
      <w:r w:rsidRPr="004468E8">
        <w:rPr>
          <w:sz w:val="28"/>
          <w:lang w:val="ru-RU"/>
        </w:rPr>
        <w:t>на сухость во рту, жажду,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>полиурию,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 xml:space="preserve">увеличение веса на </w:t>
      </w:r>
      <w:r>
        <w:rPr>
          <w:sz w:val="28"/>
          <w:lang w:val="ru-RU"/>
        </w:rPr>
        <w:t>7</w:t>
      </w:r>
      <w:r w:rsidRPr="004468E8">
        <w:rPr>
          <w:sz w:val="28"/>
          <w:lang w:val="ru-RU"/>
        </w:rPr>
        <w:t xml:space="preserve"> кг</w:t>
      </w:r>
      <w:r>
        <w:rPr>
          <w:sz w:val="28"/>
          <w:lang w:val="ru-RU"/>
        </w:rPr>
        <w:t xml:space="preserve"> за год</w:t>
      </w:r>
      <w:r w:rsidRPr="004468E8">
        <w:rPr>
          <w:sz w:val="28"/>
          <w:lang w:val="ru-RU"/>
        </w:rPr>
        <w:t>, ухудшение зрения,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 xml:space="preserve"> боли  в н/к, судороги, онемение ног,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 xml:space="preserve">повышение АД макс. до </w:t>
      </w:r>
      <w:r>
        <w:rPr>
          <w:sz w:val="28"/>
          <w:lang w:val="ru-RU"/>
        </w:rPr>
        <w:t xml:space="preserve">140/80 </w:t>
      </w:r>
      <w:r w:rsidRPr="004468E8">
        <w:rPr>
          <w:sz w:val="28"/>
          <w:lang w:val="ru-RU"/>
        </w:rPr>
        <w:t xml:space="preserve">мм рт.ст., головные боли, головокружение, </w:t>
      </w:r>
      <w:r>
        <w:rPr>
          <w:sz w:val="28"/>
          <w:lang w:val="ru-RU"/>
        </w:rPr>
        <w:t>гипогликемические состояния</w:t>
      </w:r>
      <w:r w:rsidRPr="004468E8">
        <w:rPr>
          <w:sz w:val="28"/>
          <w:lang w:val="ru-RU"/>
        </w:rPr>
        <w:t>.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u w:val="single"/>
          <w:lang w:val="ru-RU"/>
        </w:rPr>
        <w:t>Краткий анамнез</w:t>
      </w:r>
      <w:r w:rsidRPr="004468E8">
        <w:rPr>
          <w:sz w:val="28"/>
          <w:lang w:val="ru-RU"/>
        </w:rPr>
        <w:t xml:space="preserve">: СД выявлен в </w:t>
      </w:r>
      <w:r>
        <w:rPr>
          <w:sz w:val="28"/>
          <w:lang w:val="ru-RU"/>
        </w:rPr>
        <w:t>2007</w:t>
      </w:r>
      <w:r w:rsidRPr="004468E8">
        <w:rPr>
          <w:sz w:val="28"/>
          <w:lang w:val="ru-RU"/>
        </w:rPr>
        <w:t>г</w:t>
      </w:r>
      <w:r>
        <w:rPr>
          <w:sz w:val="28"/>
          <w:lang w:val="ru-RU"/>
        </w:rPr>
        <w:t xml:space="preserve"> в кетоацидотическом состоянии.</w:t>
      </w:r>
      <w:r w:rsidRPr="004468E8">
        <w:rPr>
          <w:sz w:val="28"/>
          <w:lang w:val="ru-RU"/>
        </w:rPr>
        <w:t xml:space="preserve"> Течение заболевания лабильное, в анамнезе частые  гипогликемические состояния. Комы отрицает. С начала заболевания инсулинотерапия  </w:t>
      </w:r>
      <w:r>
        <w:rPr>
          <w:sz w:val="28"/>
          <w:lang w:val="ru-RU"/>
        </w:rPr>
        <w:t xml:space="preserve">Актрапид НМ, Протафан НМ. В связи с декомпенсацией СД ч\з 6 мес. переведен на Эпайдра, Лантус. </w:t>
      </w:r>
      <w:r w:rsidRPr="004468E8">
        <w:rPr>
          <w:sz w:val="28"/>
          <w:lang w:val="ru-RU"/>
        </w:rPr>
        <w:t xml:space="preserve">В наст. время принимает:  </w:t>
      </w:r>
      <w:r>
        <w:rPr>
          <w:sz w:val="28"/>
          <w:lang w:val="ru-RU"/>
        </w:rPr>
        <w:t>Эпайдра</w:t>
      </w:r>
      <w:r w:rsidRPr="004468E8">
        <w:rPr>
          <w:sz w:val="28"/>
          <w:lang w:val="ru-RU"/>
        </w:rPr>
        <w:t xml:space="preserve"> 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 xml:space="preserve">п/з- </w:t>
      </w:r>
      <w:r>
        <w:rPr>
          <w:sz w:val="28"/>
          <w:lang w:val="ru-RU"/>
        </w:rPr>
        <w:t>10</w:t>
      </w:r>
      <w:r w:rsidRPr="004468E8">
        <w:rPr>
          <w:sz w:val="28"/>
          <w:lang w:val="ru-RU"/>
        </w:rPr>
        <w:t xml:space="preserve">ед., п/о- </w:t>
      </w:r>
      <w:r>
        <w:rPr>
          <w:sz w:val="28"/>
          <w:lang w:val="ru-RU"/>
        </w:rPr>
        <w:t>12</w:t>
      </w:r>
      <w:r w:rsidRPr="004468E8">
        <w:rPr>
          <w:sz w:val="28"/>
          <w:lang w:val="ru-RU"/>
        </w:rPr>
        <w:t xml:space="preserve">ед., п/у- </w:t>
      </w:r>
      <w:r>
        <w:rPr>
          <w:sz w:val="28"/>
          <w:lang w:val="ru-RU"/>
        </w:rPr>
        <w:t>10</w:t>
      </w:r>
      <w:r w:rsidRPr="004468E8">
        <w:rPr>
          <w:sz w:val="28"/>
          <w:lang w:val="ru-RU"/>
        </w:rPr>
        <w:t xml:space="preserve">ед., </w:t>
      </w:r>
      <w:r>
        <w:rPr>
          <w:sz w:val="28"/>
          <w:lang w:val="ru-RU"/>
        </w:rPr>
        <w:t>Лантус</w:t>
      </w:r>
      <w:r w:rsidRPr="004468E8">
        <w:rPr>
          <w:sz w:val="28"/>
          <w:lang w:val="ru-RU"/>
        </w:rPr>
        <w:t xml:space="preserve"> 22.00</w:t>
      </w:r>
      <w:r>
        <w:rPr>
          <w:sz w:val="28"/>
          <w:lang w:val="ru-RU"/>
        </w:rPr>
        <w:t xml:space="preserve"> – 31 ед </w:t>
      </w:r>
      <w:r w:rsidRPr="004468E8">
        <w:rPr>
          <w:sz w:val="28"/>
          <w:lang w:val="ru-RU"/>
        </w:rPr>
        <w:t>Гликемия –</w:t>
      </w:r>
      <w:r>
        <w:rPr>
          <w:sz w:val="28"/>
          <w:lang w:val="ru-RU"/>
        </w:rPr>
        <w:t>3-17</w:t>
      </w:r>
      <w:r w:rsidRPr="004468E8">
        <w:rPr>
          <w:sz w:val="28"/>
          <w:lang w:val="ru-RU"/>
        </w:rPr>
        <w:t xml:space="preserve"> ммоль/л. НвАIс - </w:t>
      </w:r>
      <w:r>
        <w:rPr>
          <w:sz w:val="28"/>
          <w:lang w:val="ru-RU"/>
        </w:rPr>
        <w:t>7,1</w:t>
      </w:r>
      <w:r w:rsidRPr="004468E8">
        <w:rPr>
          <w:sz w:val="28"/>
          <w:lang w:val="ru-RU"/>
        </w:rPr>
        <w:t xml:space="preserve"> %</w:t>
      </w:r>
      <w:r>
        <w:rPr>
          <w:sz w:val="28"/>
          <w:lang w:val="ru-RU"/>
        </w:rPr>
        <w:t xml:space="preserve"> от  05.01.15</w:t>
      </w:r>
      <w:r w:rsidRPr="004468E8">
        <w:rPr>
          <w:sz w:val="28"/>
          <w:lang w:val="ru-RU"/>
        </w:rPr>
        <w:t xml:space="preserve">. Последнее стац. лечение  в </w:t>
      </w:r>
      <w:r>
        <w:rPr>
          <w:sz w:val="28"/>
          <w:lang w:val="ru-RU"/>
        </w:rPr>
        <w:t>2014</w:t>
      </w:r>
      <w:r w:rsidRPr="004468E8">
        <w:rPr>
          <w:sz w:val="28"/>
          <w:lang w:val="ru-RU"/>
        </w:rPr>
        <w:t xml:space="preserve">г. </w:t>
      </w:r>
      <w:r>
        <w:rPr>
          <w:sz w:val="28"/>
          <w:lang w:val="ru-RU"/>
        </w:rPr>
        <w:t xml:space="preserve"> </w:t>
      </w:r>
      <w:r w:rsidRPr="004468E8">
        <w:rPr>
          <w:sz w:val="28"/>
          <w:lang w:val="ru-RU"/>
        </w:rPr>
        <w:t>Госпитализирован  в обл. энд. диспансер для коррекции инсулинотерапии,  лечения хр. осложнений СД.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 w:rsidRPr="004468E8">
        <w:rPr>
          <w:sz w:val="28"/>
          <w:u w:val="single"/>
          <w:lang w:val="ru-RU"/>
        </w:rPr>
        <w:t>Данные лабораторных исследований.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10.08.15 </w:t>
      </w:r>
      <w:r w:rsidRPr="004468E8">
        <w:rPr>
          <w:sz w:val="28"/>
          <w:lang w:val="ru-RU"/>
        </w:rPr>
        <w:t>Общ. ан. крови Нв –</w:t>
      </w:r>
      <w:r>
        <w:rPr>
          <w:sz w:val="28"/>
          <w:lang w:val="ru-RU"/>
        </w:rPr>
        <w:t>143</w:t>
      </w:r>
      <w:r w:rsidRPr="004468E8">
        <w:rPr>
          <w:sz w:val="28"/>
          <w:lang w:val="ru-RU"/>
        </w:rPr>
        <w:t xml:space="preserve">  г/л  эритр – </w:t>
      </w:r>
      <w:r>
        <w:rPr>
          <w:sz w:val="28"/>
          <w:lang w:val="ru-RU"/>
        </w:rPr>
        <w:t>4,5</w:t>
      </w:r>
      <w:r w:rsidRPr="004468E8">
        <w:rPr>
          <w:sz w:val="28"/>
          <w:lang w:val="ru-RU"/>
        </w:rPr>
        <w:t xml:space="preserve"> лейк – </w:t>
      </w:r>
      <w:r>
        <w:rPr>
          <w:sz w:val="28"/>
          <w:lang w:val="ru-RU"/>
        </w:rPr>
        <w:t>4,0</w:t>
      </w:r>
      <w:r w:rsidRPr="004468E8">
        <w:rPr>
          <w:sz w:val="28"/>
          <w:lang w:val="ru-RU"/>
        </w:rPr>
        <w:t xml:space="preserve"> СОЭ – </w:t>
      </w:r>
      <w:r>
        <w:rPr>
          <w:sz w:val="28"/>
          <w:lang w:val="ru-RU"/>
        </w:rPr>
        <w:t>3</w:t>
      </w:r>
      <w:r w:rsidRPr="004468E8">
        <w:rPr>
          <w:sz w:val="28"/>
          <w:lang w:val="ru-RU"/>
        </w:rPr>
        <w:t xml:space="preserve"> мм/час   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lang w:val="ru-RU"/>
        </w:rPr>
        <w:t xml:space="preserve">э- </w:t>
      </w:r>
      <w:r>
        <w:rPr>
          <w:sz w:val="28"/>
          <w:lang w:val="ru-RU"/>
        </w:rPr>
        <w:t>6</w:t>
      </w:r>
      <w:r w:rsidRPr="004468E8">
        <w:rPr>
          <w:sz w:val="28"/>
          <w:lang w:val="ru-RU"/>
        </w:rPr>
        <w:t xml:space="preserve">%    п- </w:t>
      </w:r>
      <w:r>
        <w:rPr>
          <w:sz w:val="28"/>
          <w:lang w:val="ru-RU"/>
        </w:rPr>
        <w:t>1</w:t>
      </w:r>
      <w:r w:rsidRPr="004468E8">
        <w:rPr>
          <w:sz w:val="28"/>
          <w:lang w:val="ru-RU"/>
        </w:rPr>
        <w:t xml:space="preserve">%   с- </w:t>
      </w:r>
      <w:r>
        <w:rPr>
          <w:sz w:val="28"/>
          <w:lang w:val="ru-RU"/>
        </w:rPr>
        <w:t>55</w:t>
      </w:r>
      <w:r w:rsidRPr="004468E8">
        <w:rPr>
          <w:sz w:val="28"/>
          <w:lang w:val="ru-RU"/>
        </w:rPr>
        <w:t xml:space="preserve">%   л- </w:t>
      </w:r>
      <w:r>
        <w:rPr>
          <w:sz w:val="28"/>
          <w:lang w:val="ru-RU"/>
        </w:rPr>
        <w:t>25</w:t>
      </w:r>
      <w:r w:rsidRPr="004468E8">
        <w:rPr>
          <w:sz w:val="28"/>
          <w:lang w:val="ru-RU"/>
        </w:rPr>
        <w:t xml:space="preserve"> %   м- </w:t>
      </w:r>
      <w:r>
        <w:rPr>
          <w:sz w:val="28"/>
          <w:lang w:val="ru-RU"/>
        </w:rPr>
        <w:t>13</w:t>
      </w:r>
      <w:r w:rsidRPr="004468E8">
        <w:rPr>
          <w:sz w:val="28"/>
          <w:lang w:val="ru-RU"/>
        </w:rPr>
        <w:t xml:space="preserve">%  </w:t>
      </w:r>
    </w:p>
    <w:p w:rsidR="00AB4957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10.08.15 </w:t>
      </w:r>
      <w:r w:rsidRPr="004468E8">
        <w:rPr>
          <w:sz w:val="28"/>
          <w:lang w:val="ru-RU"/>
        </w:rPr>
        <w:t>Биохимия: СКФ –</w:t>
      </w:r>
      <w:r>
        <w:rPr>
          <w:sz w:val="28"/>
          <w:lang w:val="ru-RU"/>
        </w:rPr>
        <w:t>133</w:t>
      </w:r>
      <w:r w:rsidRPr="004468E8">
        <w:rPr>
          <w:sz w:val="28"/>
          <w:lang w:val="ru-RU"/>
        </w:rPr>
        <w:t xml:space="preserve"> мл./мин., хол –</w:t>
      </w:r>
      <w:r>
        <w:rPr>
          <w:sz w:val="28"/>
          <w:lang w:val="ru-RU"/>
        </w:rPr>
        <w:t>3,12</w:t>
      </w:r>
      <w:r w:rsidRPr="004468E8">
        <w:rPr>
          <w:sz w:val="28"/>
          <w:lang w:val="ru-RU"/>
        </w:rPr>
        <w:t xml:space="preserve"> тригл </w:t>
      </w:r>
      <w:r>
        <w:rPr>
          <w:sz w:val="28"/>
          <w:lang w:val="ru-RU"/>
        </w:rPr>
        <w:t>1,48</w:t>
      </w:r>
      <w:r w:rsidRPr="004468E8">
        <w:rPr>
          <w:sz w:val="28"/>
          <w:lang w:val="ru-RU"/>
        </w:rPr>
        <w:t xml:space="preserve"> ХСЛПВП -</w:t>
      </w:r>
      <w:r>
        <w:rPr>
          <w:sz w:val="28"/>
          <w:lang w:val="ru-RU"/>
        </w:rPr>
        <w:t>0,82</w:t>
      </w:r>
      <w:r w:rsidRPr="004468E8">
        <w:rPr>
          <w:sz w:val="28"/>
          <w:lang w:val="ru-RU"/>
        </w:rPr>
        <w:t xml:space="preserve"> ХСЛПНП -</w:t>
      </w:r>
      <w:r>
        <w:rPr>
          <w:sz w:val="28"/>
          <w:lang w:val="ru-RU"/>
        </w:rPr>
        <w:t>1,63</w:t>
      </w:r>
      <w:r w:rsidRPr="004468E8">
        <w:rPr>
          <w:sz w:val="28"/>
          <w:lang w:val="ru-RU"/>
        </w:rPr>
        <w:t xml:space="preserve"> Катер -</w:t>
      </w:r>
      <w:r>
        <w:rPr>
          <w:sz w:val="28"/>
          <w:lang w:val="ru-RU"/>
        </w:rPr>
        <w:t>2,8</w:t>
      </w:r>
      <w:r w:rsidRPr="004468E8">
        <w:rPr>
          <w:sz w:val="28"/>
          <w:lang w:val="ru-RU"/>
        </w:rPr>
        <w:t xml:space="preserve"> мочевина –</w:t>
      </w:r>
      <w:r>
        <w:rPr>
          <w:sz w:val="28"/>
          <w:lang w:val="ru-RU"/>
        </w:rPr>
        <w:t>2,5</w:t>
      </w:r>
      <w:r w:rsidRPr="004468E8">
        <w:rPr>
          <w:sz w:val="28"/>
          <w:lang w:val="ru-RU"/>
        </w:rPr>
        <w:t xml:space="preserve">  креатинин – </w:t>
      </w:r>
      <w:r>
        <w:rPr>
          <w:sz w:val="28"/>
          <w:lang w:val="ru-RU"/>
        </w:rPr>
        <w:t>2,4</w:t>
      </w:r>
      <w:r w:rsidRPr="004468E8">
        <w:rPr>
          <w:sz w:val="28"/>
          <w:lang w:val="ru-RU"/>
        </w:rPr>
        <w:t xml:space="preserve">  бил общ – </w:t>
      </w:r>
      <w:r>
        <w:rPr>
          <w:sz w:val="28"/>
          <w:lang w:val="ru-RU"/>
        </w:rPr>
        <w:t>13,2</w:t>
      </w:r>
      <w:r w:rsidRPr="004468E8">
        <w:rPr>
          <w:sz w:val="28"/>
          <w:lang w:val="ru-RU"/>
        </w:rPr>
        <w:t xml:space="preserve"> бил пр –</w:t>
      </w:r>
      <w:r>
        <w:rPr>
          <w:sz w:val="28"/>
          <w:lang w:val="ru-RU"/>
        </w:rPr>
        <w:t>3,3</w:t>
      </w:r>
      <w:r w:rsidRPr="004468E8">
        <w:rPr>
          <w:sz w:val="28"/>
          <w:lang w:val="ru-RU"/>
        </w:rPr>
        <w:t xml:space="preserve">  тим –</w:t>
      </w:r>
      <w:r>
        <w:rPr>
          <w:sz w:val="28"/>
          <w:lang w:val="ru-RU"/>
        </w:rPr>
        <w:t>0,73</w:t>
      </w:r>
      <w:r w:rsidRPr="004468E8">
        <w:rPr>
          <w:sz w:val="28"/>
          <w:lang w:val="ru-RU"/>
        </w:rPr>
        <w:t xml:space="preserve">  АСТ – </w:t>
      </w:r>
      <w:r>
        <w:rPr>
          <w:sz w:val="28"/>
          <w:lang w:val="ru-RU"/>
        </w:rPr>
        <w:t>0,32</w:t>
      </w:r>
      <w:r w:rsidRPr="004468E8">
        <w:rPr>
          <w:sz w:val="28"/>
          <w:lang w:val="ru-RU"/>
        </w:rPr>
        <w:t xml:space="preserve">  АЛТ –  </w:t>
      </w:r>
      <w:r>
        <w:rPr>
          <w:sz w:val="28"/>
          <w:lang w:val="ru-RU"/>
        </w:rPr>
        <w:t>0,11</w:t>
      </w:r>
      <w:r w:rsidRPr="004468E8">
        <w:rPr>
          <w:sz w:val="28"/>
          <w:lang w:val="ru-RU"/>
        </w:rPr>
        <w:t xml:space="preserve"> ммоль/л; 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lang w:val="ru-RU"/>
        </w:rPr>
        <w:t xml:space="preserve">10.08.15 Глик гемоглобин – 7,4% </w:t>
      </w:r>
    </w:p>
    <w:p w:rsidR="00AB4957" w:rsidRPr="004468E8" w:rsidRDefault="00AB4957" w:rsidP="00FC5396">
      <w:pPr>
        <w:pStyle w:val="Heading3"/>
        <w:ind w:left="-567"/>
        <w:jc w:val="both"/>
        <w:rPr>
          <w:b w:val="0"/>
        </w:rPr>
      </w:pPr>
      <w:r>
        <w:rPr>
          <w:b w:val="0"/>
        </w:rPr>
        <w:t xml:space="preserve">11.08.15 </w:t>
      </w:r>
      <w:r w:rsidRPr="004468E8">
        <w:rPr>
          <w:b w:val="0"/>
        </w:rPr>
        <w:t>Общ. ан. мочи уд вес 10</w:t>
      </w:r>
      <w:r>
        <w:rPr>
          <w:b w:val="0"/>
        </w:rPr>
        <w:t>29</w:t>
      </w:r>
      <w:r w:rsidRPr="004468E8">
        <w:rPr>
          <w:b w:val="0"/>
        </w:rPr>
        <w:t xml:space="preserve">  лейк – </w:t>
      </w:r>
      <w:r>
        <w:rPr>
          <w:b w:val="0"/>
        </w:rPr>
        <w:t>1-3</w:t>
      </w:r>
      <w:r w:rsidRPr="004468E8">
        <w:rPr>
          <w:b w:val="0"/>
        </w:rPr>
        <w:t xml:space="preserve"> в п/зр белок – отр  ацетон –отр;  эпит. пл. -</w:t>
      </w:r>
      <w:r>
        <w:rPr>
          <w:b w:val="0"/>
        </w:rPr>
        <w:t>ед</w:t>
      </w:r>
      <w:r w:rsidRPr="004468E8">
        <w:rPr>
          <w:b w:val="0"/>
        </w:rPr>
        <w:t xml:space="preserve"> ; эпит. перех. -  в п/зр</w:t>
      </w:r>
    </w:p>
    <w:p w:rsidR="00AB4957" w:rsidRPr="004468E8" w:rsidRDefault="00AB4957" w:rsidP="00FC5396">
      <w:pPr>
        <w:ind w:left="-567"/>
        <w:rPr>
          <w:sz w:val="28"/>
          <w:szCs w:val="20"/>
          <w:lang w:val="ru-RU"/>
        </w:rPr>
      </w:pPr>
      <w:r>
        <w:rPr>
          <w:sz w:val="28"/>
          <w:lang w:val="ru-RU"/>
        </w:rPr>
        <w:t xml:space="preserve">10.08.15 </w:t>
      </w:r>
      <w:r w:rsidRPr="004468E8">
        <w:rPr>
          <w:sz w:val="28"/>
          <w:lang w:val="ru-RU"/>
        </w:rPr>
        <w:t xml:space="preserve">Суточная глюкозурия –  </w:t>
      </w:r>
      <w:r>
        <w:rPr>
          <w:sz w:val="28"/>
          <w:lang w:val="ru-RU"/>
        </w:rPr>
        <w:t>0,62</w:t>
      </w:r>
      <w:r w:rsidRPr="004468E8">
        <w:rPr>
          <w:sz w:val="28"/>
          <w:lang w:val="ru-RU"/>
        </w:rPr>
        <w:t>%</w:t>
      </w:r>
      <w:r>
        <w:rPr>
          <w:sz w:val="28"/>
          <w:lang w:val="ru-RU"/>
        </w:rPr>
        <w:t>;   Суточная протеинурия –  отр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0A0"/>
      </w:tblPr>
      <w:tblGrid>
        <w:gridCol w:w="2518"/>
        <w:gridCol w:w="992"/>
        <w:gridCol w:w="993"/>
        <w:gridCol w:w="992"/>
        <w:gridCol w:w="992"/>
        <w:gridCol w:w="992"/>
      </w:tblGrid>
      <w:tr w:rsidR="00AB4957" w:rsidRPr="004468E8" w:rsidTr="00B76356">
        <w:tc>
          <w:tcPr>
            <w:tcW w:w="2518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 xml:space="preserve">Гликемический </w:t>
            </w:r>
          </w:p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профиль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8.00</w:t>
            </w:r>
          </w:p>
        </w:tc>
        <w:tc>
          <w:tcPr>
            <w:tcW w:w="993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11.00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16.00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20.00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 w:rsidRPr="004468E8">
              <w:rPr>
                <w:sz w:val="28"/>
                <w:szCs w:val="28"/>
                <w:lang w:val="ru-RU"/>
              </w:rPr>
              <w:t>22.00</w:t>
            </w:r>
          </w:p>
        </w:tc>
      </w:tr>
      <w:tr w:rsidR="00AB4957" w:rsidRPr="004468E8" w:rsidTr="00B76356">
        <w:tc>
          <w:tcPr>
            <w:tcW w:w="2518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08.08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5,7</w:t>
            </w:r>
          </w:p>
        </w:tc>
        <w:tc>
          <w:tcPr>
            <w:tcW w:w="993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6,3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3,0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9,3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AB4957" w:rsidRPr="004468E8" w:rsidTr="00B76356">
        <w:tc>
          <w:tcPr>
            <w:tcW w:w="2518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12.08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8,3</w:t>
            </w:r>
          </w:p>
        </w:tc>
        <w:tc>
          <w:tcPr>
            <w:tcW w:w="993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7,0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5,4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3,5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</w:p>
        </w:tc>
      </w:tr>
      <w:tr w:rsidR="00AB4957" w:rsidRPr="004468E8" w:rsidTr="00B76356">
        <w:tc>
          <w:tcPr>
            <w:tcW w:w="2518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13.08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4,6</w:t>
            </w:r>
          </w:p>
        </w:tc>
        <w:tc>
          <w:tcPr>
            <w:tcW w:w="993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  <w:r>
              <w:rPr>
                <w:sz w:val="28"/>
                <w:szCs w:val="28"/>
                <w:lang w:val="ru-RU"/>
              </w:rPr>
              <w:t>5,0</w:t>
            </w:r>
          </w:p>
        </w:tc>
        <w:tc>
          <w:tcPr>
            <w:tcW w:w="992" w:type="dxa"/>
          </w:tcPr>
          <w:p w:rsidR="00AB4957" w:rsidRPr="004468E8" w:rsidRDefault="00AB4957" w:rsidP="00B76356">
            <w:pPr>
              <w:rPr>
                <w:sz w:val="28"/>
                <w:szCs w:val="28"/>
                <w:lang w:val="ru-RU"/>
              </w:rPr>
            </w:pPr>
          </w:p>
        </w:tc>
      </w:tr>
    </w:tbl>
    <w:p w:rsidR="00AB4957" w:rsidRPr="004468E8" w:rsidRDefault="00AB4957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10.8.15</w:t>
      </w:r>
      <w:r w:rsidRPr="004468E8">
        <w:rPr>
          <w:sz w:val="28"/>
          <w:u w:val="single"/>
          <w:lang w:val="ru-RU"/>
        </w:rPr>
        <w:t>Невропатолог</w:t>
      </w:r>
      <w:r w:rsidRPr="004468E8">
        <w:rPr>
          <w:sz w:val="28"/>
          <w:lang w:val="ru-RU"/>
        </w:rPr>
        <w:t xml:space="preserve">: </w:t>
      </w:r>
      <w:r>
        <w:rPr>
          <w:sz w:val="28"/>
          <w:lang w:val="ru-RU"/>
        </w:rPr>
        <w:t xml:space="preserve"> Начальные проявления дистальной диабетической полинейропатии н/к.  ДДПП на поясничном уровне. С-м люмбалгия, умеренно болевой с-м.</w:t>
      </w:r>
    </w:p>
    <w:p w:rsidR="00AB4957" w:rsidRPr="009A4CAE" w:rsidRDefault="00AB4957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07.08.15</w:t>
      </w:r>
      <w:r w:rsidRPr="004468E8">
        <w:rPr>
          <w:sz w:val="28"/>
          <w:u w:val="single"/>
          <w:lang w:val="ru-RU"/>
        </w:rPr>
        <w:t>Окулист</w:t>
      </w:r>
      <w:r w:rsidRPr="009A4CAE">
        <w:rPr>
          <w:sz w:val="28"/>
          <w:lang w:val="ru-RU"/>
        </w:rPr>
        <w:t xml:space="preserve">: </w:t>
      </w:r>
      <w:smartTag w:uri="urn:schemas-microsoft-com:office:smarttags" w:element="place">
        <w:r>
          <w:rPr>
            <w:sz w:val="28"/>
            <w:lang w:val="en-US"/>
          </w:rPr>
          <w:t>VIS</w:t>
        </w:r>
      </w:smartTag>
      <w:r w:rsidRPr="009A4CAE">
        <w:rPr>
          <w:sz w:val="28"/>
          <w:lang w:val="ru-RU"/>
        </w:rPr>
        <w:t xml:space="preserve"> </w:t>
      </w:r>
      <w:r>
        <w:rPr>
          <w:sz w:val="28"/>
          <w:lang w:val="en-US"/>
        </w:rPr>
        <w:t>OD</w:t>
      </w:r>
      <w:r w:rsidRPr="009A4CAE">
        <w:rPr>
          <w:sz w:val="28"/>
          <w:lang w:val="ru-RU"/>
        </w:rPr>
        <w:t xml:space="preserve">= </w:t>
      </w:r>
      <w:r>
        <w:rPr>
          <w:sz w:val="28"/>
          <w:lang w:val="ru-RU"/>
        </w:rPr>
        <w:t>1,0</w:t>
      </w:r>
      <w:r w:rsidRPr="009A4CAE">
        <w:rPr>
          <w:sz w:val="28"/>
          <w:lang w:val="ru-RU"/>
        </w:rPr>
        <w:t xml:space="preserve">  </w:t>
      </w:r>
      <w:r>
        <w:rPr>
          <w:sz w:val="28"/>
          <w:lang w:val="en-US"/>
        </w:rPr>
        <w:t>OS</w:t>
      </w:r>
      <w:r w:rsidRPr="009A4CAE">
        <w:rPr>
          <w:sz w:val="28"/>
          <w:lang w:val="ru-RU"/>
        </w:rPr>
        <w:t xml:space="preserve">=  </w:t>
      </w:r>
      <w:r>
        <w:rPr>
          <w:sz w:val="28"/>
          <w:lang w:val="ru-RU"/>
        </w:rPr>
        <w:t>1,0</w:t>
      </w:r>
      <w:r w:rsidRPr="009A4CAE">
        <w:rPr>
          <w:sz w:val="28"/>
          <w:lang w:val="ru-RU"/>
        </w:rPr>
        <w:t xml:space="preserve"> ; 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lang w:val="ru-RU"/>
        </w:rPr>
        <w:t>Единичные микроаневризмы.  Артерии сужены</w:t>
      </w:r>
      <w:r w:rsidRPr="004468E8">
        <w:rPr>
          <w:sz w:val="28"/>
          <w:lang w:val="ru-RU"/>
        </w:rPr>
        <w:t xml:space="preserve">. Аномалии венозных сосудов (извитость, колебания калибра).  </w:t>
      </w:r>
      <w:r>
        <w:rPr>
          <w:sz w:val="28"/>
          <w:lang w:val="ru-RU"/>
        </w:rPr>
        <w:t xml:space="preserve">Экссудативные очаги в макулярной области OS. </w:t>
      </w:r>
      <w:r w:rsidRPr="004468E8">
        <w:rPr>
          <w:sz w:val="28"/>
          <w:lang w:val="ru-RU"/>
        </w:rPr>
        <w:t xml:space="preserve"> Д-з: Непролиферативная  диабетическая  ретинопатия ОИ. 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07.08.15</w:t>
      </w:r>
      <w:r w:rsidRPr="004468E8">
        <w:rPr>
          <w:sz w:val="28"/>
          <w:u w:val="single"/>
          <w:lang w:val="ru-RU"/>
        </w:rPr>
        <w:t>ЭКГ</w:t>
      </w:r>
      <w:r w:rsidRPr="004468E8">
        <w:rPr>
          <w:sz w:val="28"/>
          <w:lang w:val="ru-RU"/>
        </w:rPr>
        <w:t xml:space="preserve">: ЧСС - </w:t>
      </w:r>
      <w:r>
        <w:rPr>
          <w:sz w:val="28"/>
          <w:lang w:val="ru-RU"/>
        </w:rPr>
        <w:t>63</w:t>
      </w:r>
      <w:r w:rsidRPr="004468E8">
        <w:rPr>
          <w:sz w:val="28"/>
          <w:lang w:val="ru-RU"/>
        </w:rPr>
        <w:t>уд/мин. Во</w:t>
      </w:r>
      <w:r>
        <w:rPr>
          <w:sz w:val="28"/>
          <w:lang w:val="ru-RU"/>
        </w:rPr>
        <w:t>льтаж сохранен.  Ритм синусовый</w:t>
      </w:r>
      <w:r w:rsidRPr="004468E8">
        <w:rPr>
          <w:sz w:val="28"/>
          <w:lang w:val="ru-RU"/>
        </w:rPr>
        <w:t xml:space="preserve">. Эл. ось </w:t>
      </w:r>
      <w:r>
        <w:rPr>
          <w:sz w:val="28"/>
          <w:lang w:val="ru-RU"/>
        </w:rPr>
        <w:t>не</w:t>
      </w:r>
      <w:r w:rsidRPr="004468E8">
        <w:rPr>
          <w:sz w:val="28"/>
          <w:lang w:val="ru-RU"/>
        </w:rPr>
        <w:t xml:space="preserve"> отклонена.</w:t>
      </w:r>
      <w:r>
        <w:rPr>
          <w:sz w:val="28"/>
          <w:lang w:val="ru-RU"/>
        </w:rPr>
        <w:t xml:space="preserve"> Гипертрофия левого желудочка.</w:t>
      </w:r>
    </w:p>
    <w:p w:rsidR="00AB4957" w:rsidRDefault="00AB4957" w:rsidP="00FC5396">
      <w:pPr>
        <w:ind w:left="-567"/>
        <w:jc w:val="both"/>
        <w:rPr>
          <w:sz w:val="28"/>
          <w:lang w:val="ru-RU"/>
        </w:rPr>
      </w:pPr>
      <w:r>
        <w:rPr>
          <w:sz w:val="28"/>
          <w:u w:val="single"/>
          <w:lang w:val="ru-RU"/>
        </w:rPr>
        <w:t>10.08.15</w:t>
      </w:r>
      <w:r w:rsidRPr="004468E8">
        <w:rPr>
          <w:sz w:val="28"/>
          <w:u w:val="single"/>
          <w:lang w:val="ru-RU"/>
        </w:rPr>
        <w:t>Кардиолог</w:t>
      </w:r>
      <w:r w:rsidRPr="004468E8">
        <w:rPr>
          <w:sz w:val="28"/>
          <w:lang w:val="ru-RU"/>
        </w:rPr>
        <w:t xml:space="preserve">: </w:t>
      </w:r>
      <w:r>
        <w:rPr>
          <w:sz w:val="28"/>
          <w:lang w:val="ru-RU"/>
        </w:rPr>
        <w:t xml:space="preserve"> Метаболическая кардиомиопатия СН 0. ПМК 1 ст. </w:t>
      </w:r>
    </w:p>
    <w:p w:rsidR="00AB4957" w:rsidRPr="00BD4945" w:rsidRDefault="00AB4957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szCs w:val="20"/>
          <w:u w:val="single"/>
          <w:lang w:val="ru-RU"/>
        </w:rPr>
        <w:t>10.08.15На</w:t>
      </w:r>
      <w:r w:rsidRPr="00895E59">
        <w:rPr>
          <w:sz w:val="28"/>
          <w:szCs w:val="20"/>
          <w:u w:val="single"/>
          <w:lang w:val="ru-RU"/>
        </w:rPr>
        <w:t xml:space="preserve"> </w:t>
      </w:r>
      <w:r>
        <w:rPr>
          <w:sz w:val="28"/>
          <w:szCs w:val="20"/>
          <w:u w:val="single"/>
          <w:lang w:val="ru-RU"/>
        </w:rPr>
        <w:t>р-</w:t>
      </w:r>
      <w:r w:rsidRPr="00895E59">
        <w:rPr>
          <w:sz w:val="28"/>
          <w:szCs w:val="20"/>
          <w:u w:val="single"/>
          <w:lang w:val="ru-RU"/>
        </w:rPr>
        <w:t>гр ПОП</w:t>
      </w:r>
      <w:r>
        <w:rPr>
          <w:sz w:val="28"/>
          <w:szCs w:val="20"/>
          <w:lang w:val="ru-RU"/>
        </w:rPr>
        <w:t xml:space="preserve"> </w:t>
      </w:r>
      <w:r w:rsidRPr="00BD4945">
        <w:rPr>
          <w:sz w:val="28"/>
          <w:szCs w:val="20"/>
          <w:lang w:val="ru-RU"/>
        </w:rPr>
        <w:t>признаки субхондрального склероза на уровне L4.5 – S1 Выпрямление поясничного лордоза. Смещение L3.4  кзади до 0,05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>
        <w:rPr>
          <w:sz w:val="28"/>
          <w:u w:val="single"/>
          <w:lang w:val="ru-RU"/>
        </w:rPr>
        <w:t>11.08.15</w:t>
      </w:r>
      <w:r w:rsidRPr="00BD4945">
        <w:rPr>
          <w:sz w:val="28"/>
          <w:u w:val="single"/>
          <w:lang w:val="ru-RU"/>
        </w:rPr>
        <w:t>ЭХО КС:</w:t>
      </w:r>
      <w:r w:rsidRPr="00BD4945">
        <w:rPr>
          <w:sz w:val="28"/>
          <w:lang w:val="ru-RU"/>
        </w:rPr>
        <w:t xml:space="preserve"> КДР-</w:t>
      </w:r>
      <w:r>
        <w:rPr>
          <w:sz w:val="28"/>
          <w:lang w:val="ru-RU"/>
        </w:rPr>
        <w:t>5,0</w:t>
      </w:r>
      <w:r w:rsidRPr="00BD4945">
        <w:rPr>
          <w:sz w:val="28"/>
          <w:lang w:val="ru-RU"/>
        </w:rPr>
        <w:t xml:space="preserve"> см;  КДО- </w:t>
      </w:r>
      <w:r>
        <w:rPr>
          <w:sz w:val="28"/>
          <w:lang w:val="ru-RU"/>
        </w:rPr>
        <w:t>118,3</w:t>
      </w:r>
      <w:r w:rsidRPr="00BD4945">
        <w:rPr>
          <w:sz w:val="28"/>
          <w:lang w:val="ru-RU"/>
        </w:rPr>
        <w:t xml:space="preserve">мл; КСР- </w:t>
      </w:r>
      <w:r>
        <w:rPr>
          <w:sz w:val="28"/>
          <w:lang w:val="ru-RU"/>
        </w:rPr>
        <w:t>3,0</w:t>
      </w:r>
      <w:r w:rsidRPr="00BD4945">
        <w:rPr>
          <w:sz w:val="28"/>
          <w:lang w:val="ru-RU"/>
        </w:rPr>
        <w:t xml:space="preserve">см; КСО- </w:t>
      </w:r>
      <w:r>
        <w:rPr>
          <w:sz w:val="28"/>
          <w:lang w:val="ru-RU"/>
        </w:rPr>
        <w:t>35,5</w:t>
      </w:r>
      <w:r w:rsidRPr="00BD4945">
        <w:rPr>
          <w:sz w:val="28"/>
          <w:lang w:val="ru-RU"/>
        </w:rPr>
        <w:t>мл; УО-</w:t>
      </w:r>
      <w:r>
        <w:rPr>
          <w:sz w:val="28"/>
          <w:lang w:val="ru-RU"/>
        </w:rPr>
        <w:t>82,8</w:t>
      </w:r>
      <w:r w:rsidRPr="00BD4945">
        <w:rPr>
          <w:sz w:val="28"/>
          <w:lang w:val="ru-RU"/>
        </w:rPr>
        <w:t xml:space="preserve"> мл; МОК- </w:t>
      </w:r>
      <w:r>
        <w:rPr>
          <w:sz w:val="28"/>
          <w:lang w:val="ru-RU"/>
        </w:rPr>
        <w:t>7,4</w:t>
      </w:r>
      <w:r w:rsidRPr="00BD4945">
        <w:rPr>
          <w:sz w:val="28"/>
          <w:lang w:val="ru-RU"/>
        </w:rPr>
        <w:t>л/</w:t>
      </w:r>
      <w:r w:rsidRPr="004468E8">
        <w:rPr>
          <w:sz w:val="28"/>
          <w:lang w:val="ru-RU"/>
        </w:rPr>
        <w:t>мин.; ФВ-</w:t>
      </w:r>
      <w:r>
        <w:rPr>
          <w:sz w:val="28"/>
          <w:lang w:val="ru-RU"/>
        </w:rPr>
        <w:t>69</w:t>
      </w:r>
      <w:r w:rsidRPr="004468E8">
        <w:rPr>
          <w:sz w:val="28"/>
          <w:lang w:val="ru-RU"/>
        </w:rPr>
        <w:t xml:space="preserve"> %; просвет корня аорты -</w:t>
      </w:r>
      <w:r>
        <w:rPr>
          <w:sz w:val="28"/>
          <w:lang w:val="ru-RU"/>
        </w:rPr>
        <w:t>3,7</w:t>
      </w:r>
      <w:r w:rsidRPr="004468E8">
        <w:rPr>
          <w:sz w:val="28"/>
          <w:lang w:val="ru-RU"/>
        </w:rPr>
        <w:t xml:space="preserve">см; ПЛП </w:t>
      </w:r>
      <w:r>
        <w:rPr>
          <w:sz w:val="28"/>
          <w:lang w:val="ru-RU"/>
        </w:rPr>
        <w:t>–</w:t>
      </w:r>
      <w:r w:rsidRPr="004468E8">
        <w:rPr>
          <w:sz w:val="28"/>
          <w:lang w:val="ru-RU"/>
        </w:rPr>
        <w:t xml:space="preserve"> </w:t>
      </w:r>
      <w:r>
        <w:rPr>
          <w:sz w:val="28"/>
          <w:lang w:val="ru-RU"/>
        </w:rPr>
        <w:t>3,02</w:t>
      </w:r>
      <w:r w:rsidRPr="004468E8">
        <w:rPr>
          <w:sz w:val="28"/>
          <w:lang w:val="ru-RU"/>
        </w:rPr>
        <w:t xml:space="preserve"> см; МЖП –</w:t>
      </w:r>
      <w:r>
        <w:rPr>
          <w:sz w:val="28"/>
          <w:lang w:val="ru-RU"/>
        </w:rPr>
        <w:t>0,95</w:t>
      </w:r>
      <w:r w:rsidRPr="004468E8">
        <w:rPr>
          <w:sz w:val="28"/>
          <w:lang w:val="ru-RU"/>
        </w:rPr>
        <w:t xml:space="preserve">  см; ЗСЛЖ –</w:t>
      </w:r>
      <w:r>
        <w:rPr>
          <w:sz w:val="28"/>
          <w:lang w:val="ru-RU"/>
        </w:rPr>
        <w:t>1,43</w:t>
      </w:r>
      <w:r w:rsidRPr="004468E8">
        <w:rPr>
          <w:sz w:val="28"/>
          <w:lang w:val="ru-RU"/>
        </w:rPr>
        <w:t xml:space="preserve"> см; ППЖ- </w:t>
      </w:r>
      <w:r>
        <w:rPr>
          <w:sz w:val="28"/>
          <w:lang w:val="ru-RU"/>
        </w:rPr>
        <w:t>5,0</w:t>
      </w:r>
      <w:r w:rsidRPr="004468E8">
        <w:rPr>
          <w:sz w:val="28"/>
          <w:lang w:val="ru-RU"/>
        </w:rPr>
        <w:t>см; ПЛЖ-</w:t>
      </w:r>
      <w:r>
        <w:rPr>
          <w:sz w:val="28"/>
          <w:lang w:val="ru-RU"/>
        </w:rPr>
        <w:t>2,2</w:t>
      </w:r>
      <w:r w:rsidRPr="004468E8">
        <w:rPr>
          <w:sz w:val="28"/>
          <w:lang w:val="ru-RU"/>
        </w:rPr>
        <w:t xml:space="preserve"> см; По ЭХО КС: </w:t>
      </w:r>
      <w:r>
        <w:rPr>
          <w:sz w:val="28"/>
          <w:lang w:val="ru-RU"/>
        </w:rPr>
        <w:t>ПМК 1 ст без регургитации. Дополнительная хорда ЛЖ.</w:t>
      </w:r>
    </w:p>
    <w:p w:rsidR="00AB4957" w:rsidRPr="008E14D6" w:rsidRDefault="00AB4957" w:rsidP="00FC5396">
      <w:pPr>
        <w:ind w:left="-567"/>
        <w:jc w:val="both"/>
        <w:rPr>
          <w:sz w:val="28"/>
          <w:lang w:val="ru-RU"/>
        </w:rPr>
      </w:pPr>
      <w:r w:rsidRPr="00BD4945">
        <w:rPr>
          <w:sz w:val="28"/>
          <w:highlight w:val="yellow"/>
          <w:u w:val="single"/>
          <w:lang w:val="ru-RU"/>
        </w:rPr>
        <w:t>Ангиохирург</w:t>
      </w:r>
      <w:r w:rsidRPr="008E14D6">
        <w:rPr>
          <w:sz w:val="28"/>
          <w:lang w:val="ru-RU"/>
        </w:rPr>
        <w:t xml:space="preserve">: Диаб. ангиопатия артерий </w:t>
      </w:r>
      <w:r>
        <w:rPr>
          <w:sz w:val="28"/>
          <w:lang w:val="ru-RU"/>
        </w:rPr>
        <w:t>н/к.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u w:val="single"/>
          <w:lang w:val="ru-RU"/>
        </w:rPr>
      </w:pPr>
      <w:r>
        <w:rPr>
          <w:sz w:val="28"/>
          <w:u w:val="single"/>
          <w:lang w:val="ru-RU"/>
        </w:rPr>
        <w:t>13.08.15</w:t>
      </w:r>
      <w:r w:rsidRPr="004468E8">
        <w:rPr>
          <w:sz w:val="28"/>
          <w:u w:val="single"/>
          <w:lang w:val="ru-RU"/>
        </w:rPr>
        <w:t>РВГ:</w:t>
      </w:r>
      <w:r w:rsidRPr="004468E8">
        <w:rPr>
          <w:sz w:val="28"/>
          <w:lang w:val="ru-RU"/>
        </w:rPr>
        <w:t xml:space="preserve"> Кровообращени</w:t>
      </w:r>
      <w:r>
        <w:rPr>
          <w:sz w:val="28"/>
          <w:lang w:val="ru-RU"/>
        </w:rPr>
        <w:t>е не нарушено, тонус  сосудов N</w:t>
      </w:r>
      <w:r w:rsidRPr="004468E8">
        <w:rPr>
          <w:sz w:val="28"/>
          <w:lang w:val="ru-RU"/>
        </w:rPr>
        <w:t xml:space="preserve">. 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lang w:val="ru-RU"/>
        </w:rPr>
      </w:pPr>
      <w:r>
        <w:rPr>
          <w:sz w:val="28"/>
          <w:u w:val="single"/>
          <w:lang w:val="ru-RU"/>
        </w:rPr>
        <w:t>07.08.15</w:t>
      </w:r>
      <w:r w:rsidRPr="004468E8">
        <w:rPr>
          <w:sz w:val="28"/>
          <w:u w:val="single"/>
          <w:lang w:val="ru-RU"/>
        </w:rPr>
        <w:t>УЗИ щит. железы</w:t>
      </w:r>
      <w:r w:rsidRPr="004468E8">
        <w:rPr>
          <w:sz w:val="28"/>
          <w:lang w:val="ru-RU"/>
        </w:rPr>
        <w:t>: Пр д. V =</w:t>
      </w:r>
      <w:r>
        <w:rPr>
          <w:sz w:val="28"/>
          <w:lang w:val="ru-RU"/>
        </w:rPr>
        <w:t>9,1</w:t>
      </w:r>
      <w:r w:rsidRPr="004468E8">
        <w:rPr>
          <w:sz w:val="28"/>
          <w:lang w:val="ru-RU"/>
        </w:rPr>
        <w:t xml:space="preserve">  см</w:t>
      </w:r>
      <w:r w:rsidRPr="004468E8">
        <w:rPr>
          <w:sz w:val="28"/>
          <w:vertAlign w:val="superscript"/>
          <w:lang w:val="ru-RU"/>
        </w:rPr>
        <w:t>3</w:t>
      </w:r>
      <w:r w:rsidRPr="004468E8">
        <w:rPr>
          <w:sz w:val="28"/>
          <w:lang w:val="ru-RU"/>
        </w:rPr>
        <w:t xml:space="preserve">; лев. д. V = </w:t>
      </w:r>
      <w:r>
        <w:rPr>
          <w:sz w:val="28"/>
          <w:lang w:val="ru-RU"/>
        </w:rPr>
        <w:t>7,2</w:t>
      </w:r>
      <w:r w:rsidRPr="004468E8">
        <w:rPr>
          <w:sz w:val="28"/>
          <w:lang w:val="ru-RU"/>
        </w:rPr>
        <w:t xml:space="preserve"> см</w:t>
      </w:r>
      <w:r w:rsidRPr="004468E8">
        <w:rPr>
          <w:sz w:val="28"/>
          <w:vertAlign w:val="superscript"/>
          <w:lang w:val="ru-RU"/>
        </w:rPr>
        <w:t>3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r w:rsidRPr="004468E8">
        <w:rPr>
          <w:sz w:val="28"/>
          <w:lang w:val="ru-RU"/>
        </w:rPr>
        <w:t xml:space="preserve">Щит. железа не увеличена, контуры ровные. </w:t>
      </w:r>
      <w:r>
        <w:rPr>
          <w:sz w:val="28"/>
          <w:lang w:val="ru-RU"/>
        </w:rPr>
        <w:t>Эхогенность паренхимы обычная</w:t>
      </w:r>
      <w:r w:rsidRPr="004468E8">
        <w:rPr>
          <w:sz w:val="28"/>
          <w:lang w:val="ru-RU"/>
        </w:rPr>
        <w:t>. Эхоструктура</w:t>
      </w:r>
      <w:r>
        <w:rPr>
          <w:sz w:val="28"/>
          <w:lang w:val="ru-RU"/>
        </w:rPr>
        <w:t xml:space="preserve"> крупнозернистая</w:t>
      </w:r>
      <w:r w:rsidRPr="004468E8">
        <w:rPr>
          <w:sz w:val="28"/>
          <w:lang w:val="ru-RU"/>
        </w:rPr>
        <w:t xml:space="preserve">. Регионарные л/узлы  не визуализируются. Закл.: </w:t>
      </w:r>
      <w:r>
        <w:rPr>
          <w:sz w:val="28"/>
          <w:lang w:val="ru-RU"/>
        </w:rPr>
        <w:t>Эхопризнаков патологии щит. железы нет.</w:t>
      </w:r>
      <w:r w:rsidRPr="004468E8">
        <w:rPr>
          <w:sz w:val="28"/>
          <w:lang w:val="ru-RU"/>
        </w:rPr>
        <w:t xml:space="preserve"> </w:t>
      </w:r>
    </w:p>
    <w:p w:rsidR="00AB4957" w:rsidRPr="004468E8" w:rsidRDefault="00AB4957" w:rsidP="00FC5396">
      <w:pPr>
        <w:ind w:left="-567"/>
        <w:jc w:val="both"/>
        <w:rPr>
          <w:sz w:val="28"/>
          <w:szCs w:val="20"/>
          <w:lang w:val="ru-RU"/>
        </w:rPr>
      </w:pPr>
      <w:r w:rsidRPr="004468E8">
        <w:rPr>
          <w:sz w:val="28"/>
          <w:u w:val="single"/>
          <w:lang w:val="ru-RU"/>
        </w:rPr>
        <w:t>Лечение:</w:t>
      </w:r>
      <w:r w:rsidRPr="004468E8">
        <w:rPr>
          <w:sz w:val="28"/>
          <w:lang w:val="ru-RU"/>
        </w:rPr>
        <w:t xml:space="preserve"> </w:t>
      </w:r>
      <w:r>
        <w:rPr>
          <w:sz w:val="28"/>
          <w:lang w:val="ru-RU"/>
        </w:rPr>
        <w:t>келтикан, кардонат Эпайдра, Лантус, диалипон, витаксон.</w:t>
      </w:r>
    </w:p>
    <w:p w:rsidR="00AB4957" w:rsidRPr="004468E8" w:rsidRDefault="00AB4957" w:rsidP="00FC5396">
      <w:pPr>
        <w:ind w:left="-567"/>
        <w:jc w:val="both"/>
        <w:rPr>
          <w:sz w:val="28"/>
          <w:lang w:val="ru-RU"/>
        </w:rPr>
      </w:pPr>
      <w:bookmarkStart w:id="0" w:name="дд"/>
      <w:bookmarkEnd w:id="0"/>
      <w:r w:rsidRPr="004468E8">
        <w:rPr>
          <w:sz w:val="28"/>
          <w:u w:val="single"/>
          <w:lang w:val="ru-RU"/>
        </w:rPr>
        <w:t>Состояние больного при выписке</w:t>
      </w:r>
      <w:r w:rsidRPr="004468E8">
        <w:rPr>
          <w:sz w:val="28"/>
          <w:lang w:val="ru-RU"/>
        </w:rPr>
        <w:t xml:space="preserve">: СД компенсирован, уменьшились боли в н/к. АД  мм рт. ст. </w:t>
      </w:r>
    </w:p>
    <w:p w:rsidR="00AB4957" w:rsidRPr="004F6116" w:rsidRDefault="00AB4957">
      <w:pPr>
        <w:jc w:val="both"/>
        <w:rPr>
          <w:u w:val="single"/>
          <w:lang w:val="ru-RU"/>
        </w:rPr>
      </w:pPr>
      <w:r w:rsidRPr="004F6116">
        <w:rPr>
          <w:u w:val="single"/>
          <w:lang w:val="ru-RU"/>
        </w:rPr>
        <w:t>Рекомендовано</w:t>
      </w:r>
      <w:r w:rsidRPr="004F6116">
        <w:rPr>
          <w:lang w:val="ru-RU"/>
        </w:rPr>
        <w:t>: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«Д» наблюдение эндокринолога, уч. терапевта по м\жит.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Диета № 9, </w:t>
      </w:r>
      <w:r>
        <w:rPr>
          <w:lang w:val="ru-RU"/>
        </w:rPr>
        <w:t xml:space="preserve">умеренное </w:t>
      </w:r>
      <w:r w:rsidRPr="004F6116">
        <w:rPr>
          <w:lang w:val="ru-RU"/>
        </w:rPr>
        <w:t>ограничение животного белка в сут. рационе, гипохолестеринемическая диета.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Инсулинотерапия:   </w:t>
      </w:r>
      <w:r>
        <w:rPr>
          <w:sz w:val="28"/>
          <w:lang w:val="ru-RU"/>
        </w:rPr>
        <w:t>Эпайдра</w:t>
      </w:r>
      <w:r w:rsidRPr="004F6116">
        <w:rPr>
          <w:lang w:val="ru-RU"/>
        </w:rPr>
        <w:t xml:space="preserve"> п/з- ед., п/о- ед., п/у</w:t>
      </w:r>
      <w:r>
        <w:rPr>
          <w:lang w:val="ru-RU"/>
        </w:rPr>
        <w:t xml:space="preserve">ж </w:t>
      </w:r>
      <w:r w:rsidRPr="004F6116">
        <w:rPr>
          <w:lang w:val="ru-RU"/>
        </w:rPr>
        <w:t xml:space="preserve">- ед.,  </w:t>
      </w:r>
      <w:r>
        <w:rPr>
          <w:sz w:val="28"/>
          <w:lang w:val="ru-RU"/>
        </w:rPr>
        <w:t>Лантус</w:t>
      </w:r>
      <w:r w:rsidRPr="004F6116">
        <w:rPr>
          <w:lang w:val="ru-RU"/>
        </w:rPr>
        <w:t xml:space="preserve"> 22.00</w:t>
      </w:r>
      <w:r>
        <w:rPr>
          <w:lang w:val="ru-RU"/>
        </w:rPr>
        <w:t xml:space="preserve">   ед.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Контроль глик. гемоглобина 1 раз в </w:t>
      </w:r>
      <w:r>
        <w:rPr>
          <w:lang w:val="ru-RU"/>
        </w:rPr>
        <w:t>6</w:t>
      </w:r>
      <w:r w:rsidRPr="004F6116">
        <w:rPr>
          <w:lang w:val="ru-RU"/>
        </w:rPr>
        <w:t xml:space="preserve"> мес., микроальбуминурии 1р. в 6 мес.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Гиполипидемическая терапия (аторвастатин</w:t>
      </w:r>
      <w:r>
        <w:rPr>
          <w:lang w:val="ru-RU"/>
        </w:rPr>
        <w:t xml:space="preserve"> 10 мг</w:t>
      </w:r>
      <w:r w:rsidRPr="004F6116">
        <w:rPr>
          <w:lang w:val="ru-RU"/>
        </w:rPr>
        <w:t xml:space="preserve">) с контролем липидограммы. 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Круглогодично сосудистая терапия: вазонит или агапурин-ретард  1т.*2 р. 1 мес. – курсами.  </w:t>
      </w:r>
    </w:p>
    <w:p w:rsidR="00AB4957" w:rsidRPr="00895E59" w:rsidRDefault="00AB4957" w:rsidP="00836E0A">
      <w:pPr>
        <w:numPr>
          <w:ilvl w:val="0"/>
          <w:numId w:val="2"/>
        </w:numPr>
        <w:jc w:val="both"/>
        <w:rPr>
          <w:lang w:val="ru-RU"/>
        </w:rPr>
      </w:pPr>
      <w:r w:rsidRPr="00895E59">
        <w:rPr>
          <w:lang w:val="ru-RU"/>
        </w:rPr>
        <w:t xml:space="preserve">Рек. кардиолога: кардонат 1т. *3р/д. 1 мес. Контроль АД, ЭКГ. 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895E59">
        <w:rPr>
          <w:lang w:val="ru-RU"/>
        </w:rPr>
        <w:t>Э</w:t>
      </w:r>
      <w:r w:rsidRPr="004F6116">
        <w:rPr>
          <w:lang w:val="ru-RU"/>
        </w:rPr>
        <w:t xml:space="preserve">налаприл 5 мг утром, кардиомагнил  1 т. вечер. Контр. АД. </w:t>
      </w:r>
    </w:p>
    <w:p w:rsidR="00AB4957" w:rsidRPr="004F6116" w:rsidRDefault="00AB4957" w:rsidP="00503C44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>Берлитион 600 мг/сут. 2-3 мес., нейрорубин форте 1т./сут.</w:t>
      </w:r>
      <w:r>
        <w:rPr>
          <w:lang w:val="ru-RU"/>
        </w:rPr>
        <w:t>, (мильгамма 1т.*3р/д.</w:t>
      </w:r>
      <w:r w:rsidRPr="004F6116">
        <w:rPr>
          <w:lang w:val="ru-RU"/>
        </w:rPr>
        <w:t>, витаксон 1т. *</w:t>
      </w:r>
      <w:r>
        <w:rPr>
          <w:lang w:val="ru-RU"/>
        </w:rPr>
        <w:t>3</w:t>
      </w:r>
      <w:r w:rsidRPr="004F6116">
        <w:rPr>
          <w:lang w:val="ru-RU"/>
        </w:rPr>
        <w:t>р/д.</w:t>
      </w:r>
      <w:r>
        <w:rPr>
          <w:lang w:val="ru-RU"/>
        </w:rPr>
        <w:t>)</w:t>
      </w:r>
      <w:r w:rsidRPr="004F6116">
        <w:rPr>
          <w:lang w:val="ru-RU"/>
        </w:rPr>
        <w:t xml:space="preserve"> 1 мес., актовегин 200 мг *2р/д. 1 мес.</w:t>
      </w:r>
    </w:p>
    <w:p w:rsidR="00AB4957" w:rsidRPr="00E9696F" w:rsidRDefault="00AB4957" w:rsidP="00E9696F">
      <w:pPr>
        <w:numPr>
          <w:ilvl w:val="0"/>
          <w:numId w:val="2"/>
        </w:numPr>
        <w:jc w:val="both"/>
        <w:rPr>
          <w:lang w:val="ru-RU"/>
        </w:rPr>
      </w:pPr>
      <w:r w:rsidRPr="00E9696F">
        <w:rPr>
          <w:lang w:val="ru-RU"/>
        </w:rPr>
        <w:t>Рек. невропатолога: келтикан 1т.*3р/д. 1 мес.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УЗИ щит. железы 1р. в год. </w:t>
      </w:r>
    </w:p>
    <w:p w:rsidR="00AB4957" w:rsidRPr="004F6116" w:rsidRDefault="00AB4957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Рек. окулиста: </w:t>
      </w:r>
      <w:r>
        <w:rPr>
          <w:lang w:val="ru-RU"/>
        </w:rPr>
        <w:t xml:space="preserve">оптикс форте 1т 1р\д </w:t>
      </w:r>
      <w:r w:rsidRPr="004F6116">
        <w:rPr>
          <w:lang w:val="ru-RU"/>
        </w:rPr>
        <w:t xml:space="preserve"> </w:t>
      </w:r>
    </w:p>
    <w:p w:rsidR="00AB4957" w:rsidRPr="004F6116" w:rsidRDefault="00AB4957" w:rsidP="009420A6">
      <w:pPr>
        <w:numPr>
          <w:ilvl w:val="0"/>
          <w:numId w:val="2"/>
        </w:numPr>
        <w:jc w:val="both"/>
        <w:rPr>
          <w:lang w:val="ru-RU"/>
        </w:rPr>
      </w:pPr>
      <w:r w:rsidRPr="004F6116">
        <w:rPr>
          <w:lang w:val="ru-RU"/>
        </w:rPr>
        <w:t xml:space="preserve">С больным проведена беседа о необходимости проведения самоконтроля в амб. условиях, соблюдения режима питания и контроле глик. гемоглобина каждые 3 мес. Предупрежден о переводе на генно-инженерные виды инсулина при неудовлетворительной компенсации.  </w:t>
      </w:r>
    </w:p>
    <w:p w:rsidR="00AB4957" w:rsidRPr="004F6116" w:rsidRDefault="00AB4957" w:rsidP="00A9598B">
      <w:pPr>
        <w:ind w:left="435"/>
        <w:jc w:val="both"/>
        <w:rPr>
          <w:lang w:val="ru-RU"/>
        </w:rPr>
      </w:pPr>
    </w:p>
    <w:p w:rsidR="00AB4957" w:rsidRPr="004F6116" w:rsidRDefault="00AB4957">
      <w:pPr>
        <w:jc w:val="both"/>
        <w:rPr>
          <w:b/>
          <w:lang w:val="ru-RU"/>
        </w:rPr>
      </w:pPr>
    </w:p>
    <w:p w:rsidR="00AB4957" w:rsidRPr="004F6116" w:rsidRDefault="00AB4957" w:rsidP="004468E8">
      <w:pPr>
        <w:pStyle w:val="Heading5"/>
        <w:rPr>
          <w:sz w:val="24"/>
          <w:szCs w:val="24"/>
        </w:rPr>
      </w:pPr>
      <w:bookmarkStart w:id="1" w:name="оо"/>
      <w:bookmarkEnd w:id="1"/>
      <w:r w:rsidRPr="004F6116">
        <w:rPr>
          <w:sz w:val="24"/>
          <w:szCs w:val="24"/>
        </w:rPr>
        <w:t xml:space="preserve">Леч. врач  Соловьюк Е.А. </w:t>
      </w:r>
    </w:p>
    <w:p w:rsidR="00AB4957" w:rsidRDefault="00AB4957" w:rsidP="004468E8">
      <w:pPr>
        <w:jc w:val="both"/>
        <w:rPr>
          <w:lang w:val="ru-RU"/>
        </w:rPr>
      </w:pPr>
      <w:r w:rsidRPr="004F6116">
        <w:rPr>
          <w:lang w:val="ru-RU"/>
        </w:rPr>
        <w:t>Зав. отд.  Фещук И.А.</w:t>
      </w:r>
    </w:p>
    <w:p w:rsidR="00AB4957" w:rsidRPr="004F6116" w:rsidRDefault="00AB4957" w:rsidP="00BD4945">
      <w:pPr>
        <w:jc w:val="both"/>
        <w:rPr>
          <w:lang w:val="ru-RU"/>
        </w:rPr>
      </w:pPr>
      <w:r>
        <w:rPr>
          <w:lang w:val="ru-RU"/>
        </w:rPr>
        <w:t>Нач. мед. Костина Т.К.</w:t>
      </w:r>
      <w:r w:rsidRPr="004F6116">
        <w:rPr>
          <w:lang w:val="ru-RU"/>
        </w:rPr>
        <w:t xml:space="preserve"> </w:t>
      </w:r>
    </w:p>
    <w:p w:rsidR="00AB4957" w:rsidRPr="001A3809" w:rsidRDefault="00AB4957" w:rsidP="00992792">
      <w:pPr>
        <w:jc w:val="both"/>
        <w:rPr>
          <w:lang w:val="ru-RU"/>
        </w:rPr>
      </w:pPr>
    </w:p>
    <w:sectPr w:rsidR="00AB4957" w:rsidRPr="001A3809" w:rsidSect="00A42D89">
      <w:headerReference w:type="first" r:id="rId7"/>
      <w:pgSz w:w="11906" w:h="16838"/>
      <w:pgMar w:top="568" w:right="424" w:bottom="284" w:left="1418" w:header="284" w:footer="113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AB4957" w:rsidRDefault="00AB4957" w:rsidP="00080012">
      <w:r>
        <w:separator/>
      </w:r>
    </w:p>
  </w:endnote>
  <w:endnote w:type="continuationSeparator" w:id="1">
    <w:p w:rsidR="00AB4957" w:rsidRDefault="00AB4957" w:rsidP="00080012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AB4957" w:rsidRDefault="00AB4957" w:rsidP="00080012">
      <w:r>
        <w:separator/>
      </w:r>
    </w:p>
  </w:footnote>
  <w:footnote w:type="continuationSeparator" w:id="1">
    <w:p w:rsidR="00AB4957" w:rsidRDefault="00AB4957" w:rsidP="00080012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W w:w="10065" w:type="dxa"/>
      <w:tblInd w:w="-459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Look w:val="00A0"/>
    </w:tblPr>
    <w:tblGrid>
      <w:gridCol w:w="6379"/>
      <w:gridCol w:w="236"/>
      <w:gridCol w:w="2883"/>
    </w:tblGrid>
    <w:tr w:rsidR="00AB4957" w:rsidRPr="00244DF4" w:rsidTr="00B44569">
      <w:tc>
        <w:tcPr>
          <w:tcW w:w="6946" w:type="dxa"/>
          <w:tcBorders>
            <w:top w:val="nil"/>
            <w:left w:val="nil"/>
            <w:bottom w:val="nil"/>
            <w:right w:val="nil"/>
          </w:tcBorders>
        </w:tcPr>
        <w:p w:rsidR="00AB4957" w:rsidRPr="00244DF4" w:rsidRDefault="00AB4957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36" w:type="dxa"/>
          <w:tcBorders>
            <w:top w:val="nil"/>
            <w:left w:val="nil"/>
            <w:right w:val="single" w:sz="4" w:space="0" w:color="auto"/>
          </w:tcBorders>
        </w:tcPr>
        <w:p w:rsidR="00AB4957" w:rsidRPr="00244DF4" w:rsidRDefault="00AB4957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top w:val="single" w:sz="4" w:space="0" w:color="auto"/>
            <w:left w:val="single" w:sz="4" w:space="0" w:color="auto"/>
          </w:tcBorders>
        </w:tcPr>
        <w:p w:rsidR="00AB4957" w:rsidRPr="00244DF4" w:rsidRDefault="00AB4957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sz w:val="18"/>
              <w:szCs w:val="18"/>
              <w:lang w:val="ru-RU"/>
            </w:rPr>
            <w:t>МЕДИЧНА ДОКУМЕНТАЦІЯ</w:t>
          </w:r>
        </w:p>
      </w:tc>
    </w:tr>
    <w:tr w:rsidR="00AB4957" w:rsidRPr="00244DF4" w:rsidTr="00B44569">
      <w:tc>
        <w:tcPr>
          <w:tcW w:w="6946" w:type="dxa"/>
          <w:vMerge w:val="restart"/>
          <w:tcBorders>
            <w:top w:val="nil"/>
            <w:left w:val="nil"/>
            <w:right w:val="nil"/>
          </w:tcBorders>
        </w:tcPr>
        <w:p w:rsidR="00AB4957" w:rsidRPr="00244DF4" w:rsidRDefault="00AB4957" w:rsidP="00B44569">
          <w:pPr>
            <w:pStyle w:val="Heading4"/>
            <w:spacing w:before="240"/>
            <w:ind w:right="-58"/>
            <w:jc w:val="center"/>
            <w:rPr>
              <w:sz w:val="18"/>
              <w:szCs w:val="18"/>
            </w:rPr>
          </w:pPr>
          <w:r>
            <w:rPr>
              <w:b w:val="0"/>
            </w:rPr>
            <w:t xml:space="preserve">                  </w:t>
          </w:r>
          <w:r w:rsidRPr="004468E8">
            <w:rPr>
              <w:b w:val="0"/>
            </w:rPr>
            <w:t>КУ «ОК Эндокриндиспансер» ЗОС</w:t>
          </w: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AB4957" w:rsidRPr="00244DF4" w:rsidRDefault="00AB4957" w:rsidP="00B44569">
          <w:pPr>
            <w:rPr>
              <w:sz w:val="18"/>
              <w:szCs w:val="18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AB4957" w:rsidRPr="00244DF4" w:rsidRDefault="00AB4957" w:rsidP="00B44569">
          <w:pPr>
            <w:rPr>
              <w:sz w:val="18"/>
              <w:szCs w:val="18"/>
              <w:lang w:val="ru-RU"/>
            </w:rPr>
          </w:pPr>
          <w:r w:rsidRPr="00244DF4">
            <w:rPr>
              <w:b/>
              <w:sz w:val="18"/>
              <w:szCs w:val="18"/>
              <w:lang w:val="ru-RU"/>
            </w:rPr>
            <w:t xml:space="preserve">ФОРМА №    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 2 7 / о</w:t>
          </w:r>
          <w:r w:rsidRPr="00244DF4">
            <w:rPr>
              <w:b/>
              <w:sz w:val="18"/>
              <w:szCs w:val="18"/>
              <w:lang w:val="ru-RU"/>
            </w:rPr>
            <w:t>________</w:t>
          </w:r>
        </w:p>
      </w:tc>
    </w:tr>
    <w:tr w:rsidR="00AB4957" w:rsidRPr="00244DF4" w:rsidTr="00B44569">
      <w:tc>
        <w:tcPr>
          <w:tcW w:w="6946" w:type="dxa"/>
          <w:vMerge/>
          <w:tcBorders>
            <w:left w:val="nil"/>
            <w:right w:val="nil"/>
          </w:tcBorders>
        </w:tcPr>
        <w:p w:rsidR="00AB4957" w:rsidRPr="00244DF4" w:rsidRDefault="00AB4957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36" w:type="dxa"/>
          <w:tcBorders>
            <w:left w:val="nil"/>
            <w:right w:val="single" w:sz="4" w:space="0" w:color="auto"/>
          </w:tcBorders>
        </w:tcPr>
        <w:p w:rsidR="00AB4957" w:rsidRPr="00244DF4" w:rsidRDefault="00AB4957" w:rsidP="00B44569">
          <w:pPr>
            <w:rPr>
              <w:sz w:val="16"/>
              <w:szCs w:val="16"/>
              <w:lang w:val="ru-RU"/>
            </w:rPr>
          </w:pPr>
        </w:p>
      </w:tc>
      <w:tc>
        <w:tcPr>
          <w:tcW w:w="2883" w:type="dxa"/>
          <w:tcBorders>
            <w:left w:val="single" w:sz="4" w:space="0" w:color="auto"/>
          </w:tcBorders>
        </w:tcPr>
        <w:p w:rsidR="00AB4957" w:rsidRPr="00244DF4" w:rsidRDefault="00AB4957" w:rsidP="00B44569">
          <w:pPr>
            <w:rPr>
              <w:sz w:val="16"/>
              <w:szCs w:val="16"/>
              <w:lang w:val="ru-RU"/>
            </w:rPr>
          </w:pPr>
          <w:r w:rsidRPr="00244DF4">
            <w:rPr>
              <w:sz w:val="16"/>
              <w:szCs w:val="16"/>
              <w:lang w:val="ru-RU"/>
            </w:rPr>
            <w:t>Затвердження наказаом МОЗ України</w:t>
          </w:r>
        </w:p>
      </w:tc>
    </w:tr>
    <w:tr w:rsidR="00AB4957" w:rsidRPr="00080012" w:rsidTr="00B44569">
      <w:tc>
        <w:tcPr>
          <w:tcW w:w="6946" w:type="dxa"/>
          <w:vMerge/>
          <w:tcBorders>
            <w:left w:val="nil"/>
            <w:bottom w:val="nil"/>
            <w:right w:val="nil"/>
          </w:tcBorders>
        </w:tcPr>
        <w:p w:rsidR="00AB4957" w:rsidRPr="00080012" w:rsidRDefault="00AB4957" w:rsidP="00B44569">
          <w:pPr>
            <w:pStyle w:val="Header"/>
          </w:pPr>
        </w:p>
      </w:tc>
      <w:tc>
        <w:tcPr>
          <w:tcW w:w="236" w:type="dxa"/>
          <w:tcBorders>
            <w:left w:val="nil"/>
            <w:bottom w:val="nil"/>
            <w:right w:val="single" w:sz="4" w:space="0" w:color="auto"/>
          </w:tcBorders>
        </w:tcPr>
        <w:p w:rsidR="00AB4957" w:rsidRPr="00080012" w:rsidRDefault="00AB4957" w:rsidP="00B44569">
          <w:pPr>
            <w:pStyle w:val="Header"/>
          </w:pPr>
        </w:p>
      </w:tc>
      <w:tc>
        <w:tcPr>
          <w:tcW w:w="2883" w:type="dxa"/>
          <w:tcBorders>
            <w:left w:val="single" w:sz="4" w:space="0" w:color="auto"/>
            <w:bottom w:val="single" w:sz="4" w:space="0" w:color="auto"/>
          </w:tcBorders>
        </w:tcPr>
        <w:p w:rsidR="00AB4957" w:rsidRPr="00080012" w:rsidRDefault="00AB4957" w:rsidP="00B44569">
          <w:pPr>
            <w:pStyle w:val="Header"/>
          </w:pPr>
          <w:r w:rsidRPr="00244DF4">
            <w:rPr>
              <w:b/>
              <w:sz w:val="18"/>
              <w:szCs w:val="18"/>
              <w:u w:val="single"/>
              <w:lang w:val="ru-RU"/>
            </w:rPr>
            <w:t>14</w:t>
          </w:r>
          <w:r w:rsidRPr="00244DF4">
            <w:rPr>
              <w:b/>
              <w:sz w:val="18"/>
              <w:szCs w:val="18"/>
              <w:u w:val="single"/>
            </w:rPr>
            <w:t xml:space="preserve">.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0</w:t>
          </w:r>
          <w:r w:rsidRPr="00244DF4">
            <w:rPr>
              <w:b/>
              <w:sz w:val="18"/>
              <w:szCs w:val="18"/>
              <w:u w:val="single"/>
            </w:rPr>
            <w:t>2. 20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12</w:t>
          </w:r>
          <w:r w:rsidRPr="00244DF4">
            <w:rPr>
              <w:b/>
              <w:sz w:val="18"/>
              <w:szCs w:val="18"/>
              <w:u w:val="single"/>
            </w:rPr>
            <w:t xml:space="preserve"> р.</w:t>
          </w:r>
          <w:r w:rsidRPr="00244DF4">
            <w:rPr>
              <w:b/>
              <w:sz w:val="18"/>
              <w:szCs w:val="18"/>
            </w:rPr>
            <w:t xml:space="preserve">          № </w:t>
          </w:r>
          <w:r w:rsidRPr="00244DF4">
            <w:rPr>
              <w:b/>
              <w:sz w:val="18"/>
              <w:szCs w:val="18"/>
              <w:u w:val="single"/>
              <w:lang w:val="ru-RU"/>
            </w:rPr>
            <w:t>110</w:t>
          </w:r>
          <w:r w:rsidRPr="00244DF4">
            <w:rPr>
              <w:b/>
              <w:sz w:val="18"/>
              <w:szCs w:val="18"/>
              <w:u w:val="single"/>
            </w:rPr>
            <w:t xml:space="preserve"> </w:t>
          </w:r>
          <w:r w:rsidRPr="00244DF4">
            <w:rPr>
              <w:b/>
              <w:sz w:val="18"/>
              <w:szCs w:val="18"/>
            </w:rPr>
            <w:t xml:space="preserve">             </w:t>
          </w:r>
        </w:p>
      </w:tc>
    </w:tr>
  </w:tbl>
  <w:p w:rsidR="00AB4957" w:rsidRDefault="00AB4957" w:rsidP="00080012"/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2633214F"/>
    <w:multiLevelType w:val="hybridMultilevel"/>
    <w:tmpl w:val="50A2B33C"/>
    <w:lvl w:ilvl="0" w:tplc="375C2DB2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1">
    <w:nsid w:val="2CCF4CC1"/>
    <w:multiLevelType w:val="multilevel"/>
    <w:tmpl w:val="D784992C"/>
    <w:lvl w:ilvl="0">
      <w:start w:val="1"/>
      <w:numFmt w:val="decimal"/>
      <w:lvlText w:val="%1."/>
      <w:lvlJc w:val="left"/>
      <w:pPr>
        <w:tabs>
          <w:tab w:val="num" w:pos="435"/>
        </w:tabs>
        <w:ind w:left="435" w:hanging="435"/>
      </w:pPr>
      <w:rPr>
        <w:rFonts w:cs="Times New Roman"/>
      </w:rPr>
    </w:lvl>
    <w:lvl w:ilvl="1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2">
    <w:nsid w:val="51ED3C16"/>
    <w:multiLevelType w:val="hybridMultilevel"/>
    <w:tmpl w:val="5560B096"/>
    <w:lvl w:ilvl="0" w:tplc="D714DC76">
      <w:start w:val="5"/>
      <w:numFmt w:val="decimal"/>
      <w:lvlText w:val="%1"/>
      <w:lvlJc w:val="left"/>
      <w:pPr>
        <w:tabs>
          <w:tab w:val="num" w:pos="720"/>
        </w:tabs>
        <w:ind w:left="720" w:hanging="360"/>
      </w:pPr>
      <w:rPr>
        <w:rFonts w:cs="Times New Roman"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cs="Times New Roman"/>
      </w:r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num w:numId="1">
    <w:abstractNumId w:val="1"/>
  </w:num>
  <w:num w:numId="2">
    <w:abstractNumId w:val="1"/>
    <w:lvlOverride w:ilvl="0">
      <w:startOverride w:val="1"/>
    </w:lvlOverride>
  </w:num>
  <w:num w:numId="3">
    <w:abstractNumId w:val="0"/>
  </w:num>
  <w:num w:numId="4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5"/>
  <w:doNotDisplayPageBoundaries/>
  <w:embedSystemFonts/>
  <w:stylePaneFormatFilter w:val="3F01"/>
  <w:defaultTabStop w:val="708"/>
  <w:drawingGridHorizontalSpacing w:val="120"/>
  <w:displayHorizontalDrawingGridEvery w:val="2"/>
  <w:noPunctuationKerning/>
  <w:characterSpacingControl w:val="doNotCompress"/>
  <w:footnotePr>
    <w:footnote w:id="0"/>
    <w:footnote w:id="1"/>
  </w:footnotePr>
  <w:endnotePr>
    <w:endnote w:id="0"/>
    <w:endnote w:id="1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9C24BB"/>
    <w:rsid w:val="0000073F"/>
    <w:rsid w:val="00014609"/>
    <w:rsid w:val="00017901"/>
    <w:rsid w:val="00021776"/>
    <w:rsid w:val="0003342B"/>
    <w:rsid w:val="00035129"/>
    <w:rsid w:val="00036272"/>
    <w:rsid w:val="00054D9D"/>
    <w:rsid w:val="00062453"/>
    <w:rsid w:val="00066757"/>
    <w:rsid w:val="00073BB7"/>
    <w:rsid w:val="00080012"/>
    <w:rsid w:val="00083D98"/>
    <w:rsid w:val="00083EE5"/>
    <w:rsid w:val="00087353"/>
    <w:rsid w:val="000879A9"/>
    <w:rsid w:val="00093D38"/>
    <w:rsid w:val="00096547"/>
    <w:rsid w:val="00096BA6"/>
    <w:rsid w:val="000A1047"/>
    <w:rsid w:val="000A152F"/>
    <w:rsid w:val="000A1BED"/>
    <w:rsid w:val="000A6FAA"/>
    <w:rsid w:val="000B0A00"/>
    <w:rsid w:val="000B1290"/>
    <w:rsid w:val="000B278F"/>
    <w:rsid w:val="000C56A8"/>
    <w:rsid w:val="000C60ED"/>
    <w:rsid w:val="000D2119"/>
    <w:rsid w:val="000D2653"/>
    <w:rsid w:val="000D5582"/>
    <w:rsid w:val="000D6C46"/>
    <w:rsid w:val="000D7250"/>
    <w:rsid w:val="00110FA9"/>
    <w:rsid w:val="00122448"/>
    <w:rsid w:val="001229C1"/>
    <w:rsid w:val="00127FBF"/>
    <w:rsid w:val="0013473C"/>
    <w:rsid w:val="0013664D"/>
    <w:rsid w:val="00150B5F"/>
    <w:rsid w:val="0015197A"/>
    <w:rsid w:val="00155517"/>
    <w:rsid w:val="00162C13"/>
    <w:rsid w:val="001646AD"/>
    <w:rsid w:val="00174CA5"/>
    <w:rsid w:val="00176597"/>
    <w:rsid w:val="00184BC5"/>
    <w:rsid w:val="001917BC"/>
    <w:rsid w:val="001922F7"/>
    <w:rsid w:val="00196C31"/>
    <w:rsid w:val="00197468"/>
    <w:rsid w:val="001A3809"/>
    <w:rsid w:val="001A6BA7"/>
    <w:rsid w:val="001A6C3E"/>
    <w:rsid w:val="001B121D"/>
    <w:rsid w:val="001B1BA9"/>
    <w:rsid w:val="001B3CF8"/>
    <w:rsid w:val="001B54B5"/>
    <w:rsid w:val="001C15F7"/>
    <w:rsid w:val="001C1817"/>
    <w:rsid w:val="001C28C0"/>
    <w:rsid w:val="001D24AD"/>
    <w:rsid w:val="001D455D"/>
    <w:rsid w:val="001E001E"/>
    <w:rsid w:val="001E010C"/>
    <w:rsid w:val="001F1811"/>
    <w:rsid w:val="001F2C35"/>
    <w:rsid w:val="001F6314"/>
    <w:rsid w:val="002024E9"/>
    <w:rsid w:val="002105BD"/>
    <w:rsid w:val="00210D8C"/>
    <w:rsid w:val="00216338"/>
    <w:rsid w:val="002200D4"/>
    <w:rsid w:val="00221D97"/>
    <w:rsid w:val="00222CFE"/>
    <w:rsid w:val="0024238F"/>
    <w:rsid w:val="002433BD"/>
    <w:rsid w:val="00244DF4"/>
    <w:rsid w:val="00250693"/>
    <w:rsid w:val="00252A5E"/>
    <w:rsid w:val="00253E48"/>
    <w:rsid w:val="002569D5"/>
    <w:rsid w:val="00256F1B"/>
    <w:rsid w:val="00257BA8"/>
    <w:rsid w:val="002712A5"/>
    <w:rsid w:val="0027197C"/>
    <w:rsid w:val="00272FD2"/>
    <w:rsid w:val="002812EA"/>
    <w:rsid w:val="002A19A6"/>
    <w:rsid w:val="002A20EE"/>
    <w:rsid w:val="002A3178"/>
    <w:rsid w:val="002A7661"/>
    <w:rsid w:val="002B3AC8"/>
    <w:rsid w:val="002B5D68"/>
    <w:rsid w:val="002C0E55"/>
    <w:rsid w:val="002E3A95"/>
    <w:rsid w:val="002F252F"/>
    <w:rsid w:val="002F6A20"/>
    <w:rsid w:val="00306D8F"/>
    <w:rsid w:val="00312A6B"/>
    <w:rsid w:val="003130B7"/>
    <w:rsid w:val="0032006B"/>
    <w:rsid w:val="0032248E"/>
    <w:rsid w:val="00323604"/>
    <w:rsid w:val="00324419"/>
    <w:rsid w:val="003306FD"/>
    <w:rsid w:val="00332D3C"/>
    <w:rsid w:val="0034254C"/>
    <w:rsid w:val="00345E19"/>
    <w:rsid w:val="003504F4"/>
    <w:rsid w:val="00357EBC"/>
    <w:rsid w:val="00360D88"/>
    <w:rsid w:val="00363AF6"/>
    <w:rsid w:val="00364723"/>
    <w:rsid w:val="00377594"/>
    <w:rsid w:val="00391045"/>
    <w:rsid w:val="003A207C"/>
    <w:rsid w:val="003A52A7"/>
    <w:rsid w:val="003B6BFB"/>
    <w:rsid w:val="003D541B"/>
    <w:rsid w:val="003E2857"/>
    <w:rsid w:val="003E3C1C"/>
    <w:rsid w:val="003E51AC"/>
    <w:rsid w:val="003F5711"/>
    <w:rsid w:val="003F755F"/>
    <w:rsid w:val="00401DFA"/>
    <w:rsid w:val="00402D3C"/>
    <w:rsid w:val="00414B00"/>
    <w:rsid w:val="00434453"/>
    <w:rsid w:val="00444BAB"/>
    <w:rsid w:val="004468E8"/>
    <w:rsid w:val="00447E50"/>
    <w:rsid w:val="0045073F"/>
    <w:rsid w:val="004529B5"/>
    <w:rsid w:val="0045564C"/>
    <w:rsid w:val="00471B75"/>
    <w:rsid w:val="00490057"/>
    <w:rsid w:val="004912E1"/>
    <w:rsid w:val="004926CC"/>
    <w:rsid w:val="00495B23"/>
    <w:rsid w:val="004A3000"/>
    <w:rsid w:val="004A32B9"/>
    <w:rsid w:val="004A4794"/>
    <w:rsid w:val="004A4A54"/>
    <w:rsid w:val="004A6CE2"/>
    <w:rsid w:val="004B44D6"/>
    <w:rsid w:val="004B4FBC"/>
    <w:rsid w:val="004B64C6"/>
    <w:rsid w:val="004C0FA7"/>
    <w:rsid w:val="004C5536"/>
    <w:rsid w:val="004C6E05"/>
    <w:rsid w:val="004C73BB"/>
    <w:rsid w:val="004D1246"/>
    <w:rsid w:val="004D6418"/>
    <w:rsid w:val="004D6BA4"/>
    <w:rsid w:val="004E16C2"/>
    <w:rsid w:val="004E4380"/>
    <w:rsid w:val="004E6B8E"/>
    <w:rsid w:val="004E7F70"/>
    <w:rsid w:val="004F0136"/>
    <w:rsid w:val="004F121F"/>
    <w:rsid w:val="004F132B"/>
    <w:rsid w:val="004F6116"/>
    <w:rsid w:val="00502CA2"/>
    <w:rsid w:val="00503C44"/>
    <w:rsid w:val="00505793"/>
    <w:rsid w:val="00507B30"/>
    <w:rsid w:val="00510791"/>
    <w:rsid w:val="00516AD2"/>
    <w:rsid w:val="00517EB0"/>
    <w:rsid w:val="005215E7"/>
    <w:rsid w:val="0052757A"/>
    <w:rsid w:val="0053339A"/>
    <w:rsid w:val="0053429D"/>
    <w:rsid w:val="00534F7E"/>
    <w:rsid w:val="005417C3"/>
    <w:rsid w:val="00546266"/>
    <w:rsid w:val="00551450"/>
    <w:rsid w:val="00554166"/>
    <w:rsid w:val="005561A9"/>
    <w:rsid w:val="005574B4"/>
    <w:rsid w:val="005604BC"/>
    <w:rsid w:val="00567B11"/>
    <w:rsid w:val="00574CED"/>
    <w:rsid w:val="00577CFF"/>
    <w:rsid w:val="00577E6E"/>
    <w:rsid w:val="005867EC"/>
    <w:rsid w:val="005A159B"/>
    <w:rsid w:val="005A623A"/>
    <w:rsid w:val="005D6604"/>
    <w:rsid w:val="005E47A1"/>
    <w:rsid w:val="005F2724"/>
    <w:rsid w:val="005F492A"/>
    <w:rsid w:val="00602CAC"/>
    <w:rsid w:val="006106A0"/>
    <w:rsid w:val="0062678E"/>
    <w:rsid w:val="00634AB2"/>
    <w:rsid w:val="0064256F"/>
    <w:rsid w:val="006442F2"/>
    <w:rsid w:val="006452B0"/>
    <w:rsid w:val="00646B1E"/>
    <w:rsid w:val="00655FA0"/>
    <w:rsid w:val="00664AD8"/>
    <w:rsid w:val="0066753A"/>
    <w:rsid w:val="0067684F"/>
    <w:rsid w:val="00677458"/>
    <w:rsid w:val="006839E3"/>
    <w:rsid w:val="00692F9E"/>
    <w:rsid w:val="006961E9"/>
    <w:rsid w:val="006965C5"/>
    <w:rsid w:val="006A5CDF"/>
    <w:rsid w:val="006B4D99"/>
    <w:rsid w:val="006C2DE8"/>
    <w:rsid w:val="006F5619"/>
    <w:rsid w:val="0070145A"/>
    <w:rsid w:val="00702211"/>
    <w:rsid w:val="0071390A"/>
    <w:rsid w:val="00713981"/>
    <w:rsid w:val="007168F0"/>
    <w:rsid w:val="00717078"/>
    <w:rsid w:val="00722244"/>
    <w:rsid w:val="007241FA"/>
    <w:rsid w:val="0072687A"/>
    <w:rsid w:val="00734A4E"/>
    <w:rsid w:val="00737DBB"/>
    <w:rsid w:val="00742661"/>
    <w:rsid w:val="00742C26"/>
    <w:rsid w:val="0075108A"/>
    <w:rsid w:val="007516AE"/>
    <w:rsid w:val="007520C0"/>
    <w:rsid w:val="00771E23"/>
    <w:rsid w:val="0077278E"/>
    <w:rsid w:val="007804DB"/>
    <w:rsid w:val="00784AD1"/>
    <w:rsid w:val="0078638D"/>
    <w:rsid w:val="007A4C80"/>
    <w:rsid w:val="007A738F"/>
    <w:rsid w:val="007B5788"/>
    <w:rsid w:val="007B6BE6"/>
    <w:rsid w:val="007C7896"/>
    <w:rsid w:val="007D4B6C"/>
    <w:rsid w:val="007E6EDD"/>
    <w:rsid w:val="007F0127"/>
    <w:rsid w:val="007F08CB"/>
    <w:rsid w:val="007F0A13"/>
    <w:rsid w:val="007F1CDE"/>
    <w:rsid w:val="007F360F"/>
    <w:rsid w:val="007F5968"/>
    <w:rsid w:val="00800152"/>
    <w:rsid w:val="0080267B"/>
    <w:rsid w:val="00805AE3"/>
    <w:rsid w:val="00812BB6"/>
    <w:rsid w:val="0081559E"/>
    <w:rsid w:val="0082032B"/>
    <w:rsid w:val="00823850"/>
    <w:rsid w:val="008276F3"/>
    <w:rsid w:val="008279DA"/>
    <w:rsid w:val="00830303"/>
    <w:rsid w:val="00831914"/>
    <w:rsid w:val="00834005"/>
    <w:rsid w:val="00834365"/>
    <w:rsid w:val="00836E0A"/>
    <w:rsid w:val="0084233A"/>
    <w:rsid w:val="0085590F"/>
    <w:rsid w:val="008559F6"/>
    <w:rsid w:val="00856D46"/>
    <w:rsid w:val="00856DE4"/>
    <w:rsid w:val="00863AA3"/>
    <w:rsid w:val="00864431"/>
    <w:rsid w:val="00864C00"/>
    <w:rsid w:val="0086526E"/>
    <w:rsid w:val="00867E71"/>
    <w:rsid w:val="00881DDD"/>
    <w:rsid w:val="00885ADC"/>
    <w:rsid w:val="00895E59"/>
    <w:rsid w:val="008A368B"/>
    <w:rsid w:val="008A4F6F"/>
    <w:rsid w:val="008B2686"/>
    <w:rsid w:val="008C08C3"/>
    <w:rsid w:val="008C2925"/>
    <w:rsid w:val="008C2F34"/>
    <w:rsid w:val="008C5CB8"/>
    <w:rsid w:val="008C6955"/>
    <w:rsid w:val="008D4073"/>
    <w:rsid w:val="008D5B12"/>
    <w:rsid w:val="008D6103"/>
    <w:rsid w:val="008E14D6"/>
    <w:rsid w:val="008E4E81"/>
    <w:rsid w:val="008F5325"/>
    <w:rsid w:val="00901B9B"/>
    <w:rsid w:val="00912B9C"/>
    <w:rsid w:val="00914E6C"/>
    <w:rsid w:val="00923621"/>
    <w:rsid w:val="00933D0F"/>
    <w:rsid w:val="00940CE1"/>
    <w:rsid w:val="009420A6"/>
    <w:rsid w:val="00946489"/>
    <w:rsid w:val="00947EC7"/>
    <w:rsid w:val="009514BD"/>
    <w:rsid w:val="009521D6"/>
    <w:rsid w:val="009559C4"/>
    <w:rsid w:val="00955A26"/>
    <w:rsid w:val="0096423D"/>
    <w:rsid w:val="00967576"/>
    <w:rsid w:val="00976A6C"/>
    <w:rsid w:val="00982877"/>
    <w:rsid w:val="00991899"/>
    <w:rsid w:val="00992792"/>
    <w:rsid w:val="00994111"/>
    <w:rsid w:val="00995278"/>
    <w:rsid w:val="009A4CAE"/>
    <w:rsid w:val="009A7AB1"/>
    <w:rsid w:val="009B4453"/>
    <w:rsid w:val="009C0AE2"/>
    <w:rsid w:val="009C24BB"/>
    <w:rsid w:val="009C5E53"/>
    <w:rsid w:val="009D2691"/>
    <w:rsid w:val="009D41CF"/>
    <w:rsid w:val="009E679E"/>
    <w:rsid w:val="009F0557"/>
    <w:rsid w:val="009F55A5"/>
    <w:rsid w:val="00A04965"/>
    <w:rsid w:val="00A073DB"/>
    <w:rsid w:val="00A13C11"/>
    <w:rsid w:val="00A1587F"/>
    <w:rsid w:val="00A16471"/>
    <w:rsid w:val="00A27D45"/>
    <w:rsid w:val="00A368D2"/>
    <w:rsid w:val="00A42D89"/>
    <w:rsid w:val="00A6265A"/>
    <w:rsid w:val="00A6273A"/>
    <w:rsid w:val="00A64274"/>
    <w:rsid w:val="00A70385"/>
    <w:rsid w:val="00A738B5"/>
    <w:rsid w:val="00A73EC6"/>
    <w:rsid w:val="00A75F26"/>
    <w:rsid w:val="00A76202"/>
    <w:rsid w:val="00A76BAD"/>
    <w:rsid w:val="00A95232"/>
    <w:rsid w:val="00A9598B"/>
    <w:rsid w:val="00AA01EE"/>
    <w:rsid w:val="00AB156F"/>
    <w:rsid w:val="00AB4957"/>
    <w:rsid w:val="00AB637D"/>
    <w:rsid w:val="00AC00B1"/>
    <w:rsid w:val="00AD6D15"/>
    <w:rsid w:val="00AD7400"/>
    <w:rsid w:val="00AE1A60"/>
    <w:rsid w:val="00AF0197"/>
    <w:rsid w:val="00B033E4"/>
    <w:rsid w:val="00B063AA"/>
    <w:rsid w:val="00B16629"/>
    <w:rsid w:val="00B25968"/>
    <w:rsid w:val="00B32409"/>
    <w:rsid w:val="00B43059"/>
    <w:rsid w:val="00B44569"/>
    <w:rsid w:val="00B65ED2"/>
    <w:rsid w:val="00B7018D"/>
    <w:rsid w:val="00B71E17"/>
    <w:rsid w:val="00B726AB"/>
    <w:rsid w:val="00B72843"/>
    <w:rsid w:val="00B72CC7"/>
    <w:rsid w:val="00B76356"/>
    <w:rsid w:val="00B871F6"/>
    <w:rsid w:val="00B9380F"/>
    <w:rsid w:val="00B96092"/>
    <w:rsid w:val="00BA69B3"/>
    <w:rsid w:val="00BB1B06"/>
    <w:rsid w:val="00BB60ED"/>
    <w:rsid w:val="00BC1669"/>
    <w:rsid w:val="00BC1789"/>
    <w:rsid w:val="00BC6EA9"/>
    <w:rsid w:val="00BC75CD"/>
    <w:rsid w:val="00BD4945"/>
    <w:rsid w:val="00BD51C5"/>
    <w:rsid w:val="00BE0DA7"/>
    <w:rsid w:val="00BE6292"/>
    <w:rsid w:val="00BF2D2F"/>
    <w:rsid w:val="00BF2D77"/>
    <w:rsid w:val="00BF2F29"/>
    <w:rsid w:val="00BF45D3"/>
    <w:rsid w:val="00BF5C2F"/>
    <w:rsid w:val="00BF6582"/>
    <w:rsid w:val="00C03751"/>
    <w:rsid w:val="00C05D2D"/>
    <w:rsid w:val="00C1614A"/>
    <w:rsid w:val="00C23494"/>
    <w:rsid w:val="00C33DBC"/>
    <w:rsid w:val="00C365E6"/>
    <w:rsid w:val="00C401A7"/>
    <w:rsid w:val="00C42780"/>
    <w:rsid w:val="00C45DB5"/>
    <w:rsid w:val="00C50670"/>
    <w:rsid w:val="00C50D45"/>
    <w:rsid w:val="00C53AE3"/>
    <w:rsid w:val="00C65645"/>
    <w:rsid w:val="00C701D1"/>
    <w:rsid w:val="00C74305"/>
    <w:rsid w:val="00C756D5"/>
    <w:rsid w:val="00C81BC9"/>
    <w:rsid w:val="00C86E5B"/>
    <w:rsid w:val="00C912CD"/>
    <w:rsid w:val="00CA1F73"/>
    <w:rsid w:val="00CA1FC8"/>
    <w:rsid w:val="00CA7E16"/>
    <w:rsid w:val="00CB08AD"/>
    <w:rsid w:val="00CB0938"/>
    <w:rsid w:val="00CB5FA2"/>
    <w:rsid w:val="00CB6657"/>
    <w:rsid w:val="00CB6B9C"/>
    <w:rsid w:val="00CC5F49"/>
    <w:rsid w:val="00CE2CC3"/>
    <w:rsid w:val="00D06E48"/>
    <w:rsid w:val="00D1120A"/>
    <w:rsid w:val="00D147C8"/>
    <w:rsid w:val="00D15250"/>
    <w:rsid w:val="00D15C5C"/>
    <w:rsid w:val="00D257A8"/>
    <w:rsid w:val="00D26C6C"/>
    <w:rsid w:val="00D27812"/>
    <w:rsid w:val="00D3141E"/>
    <w:rsid w:val="00D406E6"/>
    <w:rsid w:val="00D550A3"/>
    <w:rsid w:val="00D56153"/>
    <w:rsid w:val="00D63879"/>
    <w:rsid w:val="00D71C56"/>
    <w:rsid w:val="00D97EAA"/>
    <w:rsid w:val="00DA26E1"/>
    <w:rsid w:val="00DA43F6"/>
    <w:rsid w:val="00DA4DCE"/>
    <w:rsid w:val="00DB03E4"/>
    <w:rsid w:val="00DC018E"/>
    <w:rsid w:val="00DC3662"/>
    <w:rsid w:val="00DC6756"/>
    <w:rsid w:val="00DD028B"/>
    <w:rsid w:val="00DE34DA"/>
    <w:rsid w:val="00DE49F1"/>
    <w:rsid w:val="00DE6BA4"/>
    <w:rsid w:val="00DF5A7C"/>
    <w:rsid w:val="00E01E7C"/>
    <w:rsid w:val="00E03632"/>
    <w:rsid w:val="00E106B1"/>
    <w:rsid w:val="00E10CDA"/>
    <w:rsid w:val="00E1360C"/>
    <w:rsid w:val="00E22A41"/>
    <w:rsid w:val="00E2458E"/>
    <w:rsid w:val="00E27DFC"/>
    <w:rsid w:val="00E345A8"/>
    <w:rsid w:val="00E43289"/>
    <w:rsid w:val="00E447D4"/>
    <w:rsid w:val="00E47C2A"/>
    <w:rsid w:val="00E553F8"/>
    <w:rsid w:val="00E615A4"/>
    <w:rsid w:val="00E61A4B"/>
    <w:rsid w:val="00E70C67"/>
    <w:rsid w:val="00E71563"/>
    <w:rsid w:val="00E75308"/>
    <w:rsid w:val="00E817E2"/>
    <w:rsid w:val="00E9142A"/>
    <w:rsid w:val="00E9696F"/>
    <w:rsid w:val="00EA249B"/>
    <w:rsid w:val="00EA59CE"/>
    <w:rsid w:val="00EA6A90"/>
    <w:rsid w:val="00EB204C"/>
    <w:rsid w:val="00EB6402"/>
    <w:rsid w:val="00EB798A"/>
    <w:rsid w:val="00EC69CE"/>
    <w:rsid w:val="00EC7664"/>
    <w:rsid w:val="00ED1C6E"/>
    <w:rsid w:val="00ED7996"/>
    <w:rsid w:val="00EE38B9"/>
    <w:rsid w:val="00EE48C4"/>
    <w:rsid w:val="00EF1913"/>
    <w:rsid w:val="00EF2A86"/>
    <w:rsid w:val="00EF66BA"/>
    <w:rsid w:val="00EF67E8"/>
    <w:rsid w:val="00F054D9"/>
    <w:rsid w:val="00F26341"/>
    <w:rsid w:val="00F32AD2"/>
    <w:rsid w:val="00F32CDC"/>
    <w:rsid w:val="00F43FD1"/>
    <w:rsid w:val="00F443D4"/>
    <w:rsid w:val="00F52974"/>
    <w:rsid w:val="00F61998"/>
    <w:rsid w:val="00F64AB9"/>
    <w:rsid w:val="00F67360"/>
    <w:rsid w:val="00F7334A"/>
    <w:rsid w:val="00F7479F"/>
    <w:rsid w:val="00F77B00"/>
    <w:rsid w:val="00F77FF8"/>
    <w:rsid w:val="00F8270B"/>
    <w:rsid w:val="00FA4424"/>
    <w:rsid w:val="00FA559B"/>
    <w:rsid w:val="00FA5F6D"/>
    <w:rsid w:val="00FA6AFC"/>
    <w:rsid w:val="00FA79F4"/>
    <w:rsid w:val="00FB1C26"/>
    <w:rsid w:val="00FB1DE0"/>
    <w:rsid w:val="00FC5396"/>
    <w:rsid w:val="00FC5405"/>
    <w:rsid w:val="00FC5EB6"/>
    <w:rsid w:val="00FD6AE5"/>
    <w:rsid w:val="00FD6C27"/>
    <w:rsid w:val="00FF5991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martTagType w:namespaceuri="urn:schemas-microsoft-com:office:smarttags" w:name="place"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locked="1" w:semiHidden="0" w:uiPriority="0" w:unhideWhenUsed="0" w:qFormat="1"/>
    <w:lsdException w:name="heading 1" w:locked="1" w:semiHidden="0" w:uiPriority="0" w:unhideWhenUsed="0" w:qFormat="1"/>
    <w:lsdException w:name="heading 2" w:locked="1" w:uiPriority="0" w:qFormat="1"/>
    <w:lsdException w:name="heading 3" w:locked="1" w:semiHidden="0" w:uiPriority="0" w:unhideWhenUsed="0" w:qFormat="1"/>
    <w:lsdException w:name="heading 4" w:locked="1" w:semiHidden="0" w:uiPriority="0" w:unhideWhenUsed="0" w:qFormat="1"/>
    <w:lsdException w:name="heading 5" w:locked="1" w:semiHidden="0" w:uiPriority="0" w:unhideWhenUsed="0" w:qFormat="1"/>
    <w:lsdException w:name="heading 6" w:locked="1" w:uiPriority="0" w:qFormat="1"/>
    <w:lsdException w:name="heading 7" w:locked="1" w:uiPriority="0" w:qFormat="1"/>
    <w:lsdException w:name="heading 8" w:locked="1" w:uiPriority="0" w:qFormat="1"/>
    <w:lsdException w:name="heading 9" w:locked="1" w:uiPriority="0" w:qFormat="1"/>
    <w:lsdException w:name="toc 1" w:locked="1" w:semiHidden="0" w:uiPriority="0" w:unhideWhenUsed="0"/>
    <w:lsdException w:name="toc 2" w:locked="1" w:semiHidden="0" w:uiPriority="0" w:unhideWhenUsed="0"/>
    <w:lsdException w:name="toc 3" w:locked="1" w:semiHidden="0" w:uiPriority="0" w:unhideWhenUsed="0"/>
    <w:lsdException w:name="toc 4" w:locked="1" w:semiHidden="0" w:uiPriority="0" w:unhideWhenUsed="0"/>
    <w:lsdException w:name="toc 5" w:locked="1" w:semiHidden="0" w:uiPriority="0" w:unhideWhenUsed="0"/>
    <w:lsdException w:name="toc 6" w:locked="1" w:semiHidden="0" w:uiPriority="0" w:unhideWhenUsed="0"/>
    <w:lsdException w:name="toc 7" w:locked="1" w:semiHidden="0" w:uiPriority="0" w:unhideWhenUsed="0"/>
    <w:lsdException w:name="toc 8" w:locked="1" w:semiHidden="0" w:uiPriority="0" w:unhideWhenUsed="0"/>
    <w:lsdException w:name="toc 9" w:locked="1" w:semiHidden="0" w:uiPriority="0" w:unhideWhenUsed="0"/>
    <w:lsdException w:name="caption" w:locked="1" w:uiPriority="0" w:qFormat="1"/>
    <w:lsdException w:name="Title" w:locked="1" w:semiHidden="0" w:uiPriority="0" w:unhideWhenUsed="0" w:qFormat="1"/>
    <w:lsdException w:name="Default Paragraph Font" w:locked="1" w:semiHidden="0" w:uiPriority="0" w:unhideWhenUsed="0"/>
    <w:lsdException w:name="Subtitle" w:locked="1" w:semiHidden="0" w:uiPriority="0" w:unhideWhenUsed="0" w:qFormat="1"/>
    <w:lsdException w:name="Strong" w:locked="1" w:semiHidden="0" w:uiPriority="0" w:unhideWhenUsed="0" w:qFormat="1"/>
    <w:lsdException w:name="Emphasis" w:locked="1" w:semiHidden="0" w:uiPriority="0" w:unhideWhenUsed="0" w:qFormat="1"/>
    <w:lsdException w:name="Table Grid" w:locked="1" w:semiHidden="0" w:uiPriority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52A5E"/>
    <w:rPr>
      <w:sz w:val="24"/>
      <w:szCs w:val="24"/>
      <w:lang w:val="uk-UA" w:eastAsia="ru-RU"/>
    </w:rPr>
  </w:style>
  <w:style w:type="paragraph" w:styleId="Heading3">
    <w:name w:val="heading 3"/>
    <w:basedOn w:val="Normal"/>
    <w:next w:val="Normal"/>
    <w:link w:val="Heading3Char"/>
    <w:uiPriority w:val="99"/>
    <w:qFormat/>
    <w:rsid w:val="00252A5E"/>
    <w:pPr>
      <w:keepNext/>
      <w:outlineLvl w:val="2"/>
    </w:pPr>
    <w:rPr>
      <w:rFonts w:eastAsia="Arial Unicode MS"/>
      <w:b/>
      <w:sz w:val="28"/>
      <w:szCs w:val="20"/>
      <w:lang w:val="ru-RU"/>
    </w:rPr>
  </w:style>
  <w:style w:type="paragraph" w:styleId="Heading4">
    <w:name w:val="heading 4"/>
    <w:basedOn w:val="Normal"/>
    <w:next w:val="Normal"/>
    <w:link w:val="Heading4Char"/>
    <w:uiPriority w:val="99"/>
    <w:qFormat/>
    <w:rsid w:val="00252A5E"/>
    <w:pPr>
      <w:keepNext/>
      <w:jc w:val="both"/>
      <w:outlineLvl w:val="3"/>
    </w:pPr>
    <w:rPr>
      <w:rFonts w:eastAsia="Arial Unicode MS"/>
      <w:b/>
      <w:sz w:val="28"/>
      <w:szCs w:val="20"/>
      <w:lang w:val="ru-RU"/>
    </w:rPr>
  </w:style>
  <w:style w:type="paragraph" w:styleId="Heading5">
    <w:name w:val="heading 5"/>
    <w:basedOn w:val="Normal"/>
    <w:next w:val="Normal"/>
    <w:link w:val="Heading5Char"/>
    <w:uiPriority w:val="99"/>
    <w:qFormat/>
    <w:rsid w:val="00252A5E"/>
    <w:pPr>
      <w:keepNext/>
      <w:jc w:val="both"/>
      <w:outlineLvl w:val="4"/>
    </w:pPr>
    <w:rPr>
      <w:rFonts w:eastAsia="Arial Unicode MS"/>
      <w:sz w:val="28"/>
      <w:szCs w:val="20"/>
      <w:lang w:val="ru-RU"/>
    </w:rPr>
  </w:style>
  <w:style w:type="character" w:default="1" w:styleId="DefaultParagraphFont">
    <w:name w:val="Default Paragraph Font"/>
    <w:uiPriority w:val="99"/>
    <w:semiHidden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3Char">
    <w:name w:val="Heading 3 Char"/>
    <w:basedOn w:val="DefaultParagraphFont"/>
    <w:link w:val="Heading3"/>
    <w:uiPriority w:val="9"/>
    <w:semiHidden/>
    <w:rsid w:val="001B5AA8"/>
    <w:rPr>
      <w:rFonts w:asciiTheme="majorHAnsi" w:eastAsiaTheme="majorEastAsia" w:hAnsiTheme="majorHAnsi" w:cstheme="majorBidi"/>
      <w:b/>
      <w:bCs/>
      <w:sz w:val="26"/>
      <w:szCs w:val="26"/>
      <w:lang w:val="uk-UA" w:eastAsia="ru-RU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1B5AA8"/>
    <w:rPr>
      <w:rFonts w:asciiTheme="minorHAnsi" w:eastAsiaTheme="minorEastAsia" w:hAnsiTheme="minorHAnsi" w:cstheme="minorBidi"/>
      <w:b/>
      <w:bCs/>
      <w:sz w:val="28"/>
      <w:szCs w:val="28"/>
      <w:lang w:val="uk-UA" w:eastAsia="ru-RU"/>
    </w:rPr>
  </w:style>
  <w:style w:type="character" w:customStyle="1" w:styleId="Heading5Char">
    <w:name w:val="Heading 5 Char"/>
    <w:basedOn w:val="DefaultParagraphFont"/>
    <w:link w:val="Heading5"/>
    <w:uiPriority w:val="99"/>
    <w:locked/>
    <w:rsid w:val="00C05D2D"/>
    <w:rPr>
      <w:rFonts w:eastAsia="Arial Unicode MS" w:cs="Times New Roman"/>
      <w:sz w:val="28"/>
    </w:rPr>
  </w:style>
  <w:style w:type="table" w:styleId="TableGrid">
    <w:name w:val="Table Grid"/>
    <w:basedOn w:val="TableNormal"/>
    <w:uiPriority w:val="99"/>
    <w:rsid w:val="00080012"/>
    <w:rPr>
      <w:sz w:val="20"/>
      <w:szCs w:val="20"/>
    </w:r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locked/>
    <w:rsid w:val="00080012"/>
    <w:rPr>
      <w:rFonts w:cs="Times New Roman"/>
      <w:sz w:val="24"/>
      <w:szCs w:val="24"/>
      <w:lang w:val="uk-UA"/>
    </w:rPr>
  </w:style>
  <w:style w:type="paragraph" w:styleId="Footer">
    <w:name w:val="footer"/>
    <w:basedOn w:val="Normal"/>
    <w:link w:val="FooterChar"/>
    <w:uiPriority w:val="99"/>
    <w:semiHidden/>
    <w:rsid w:val="00080012"/>
    <w:pPr>
      <w:tabs>
        <w:tab w:val="center" w:pos="4677"/>
        <w:tab w:val="right" w:pos="9355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locked/>
    <w:rsid w:val="00080012"/>
    <w:rPr>
      <w:rFonts w:cs="Times New Roman"/>
      <w:sz w:val="24"/>
      <w:szCs w:val="24"/>
      <w:lang w:val="uk-U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64219550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0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0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08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09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0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2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3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2195517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Normal_Wordconv.dotm</Template>
  <TotalTime>1</TotalTime>
  <Pages>3</Pages>
  <Words>859</Words>
  <Characters>4899</Characters>
  <Application>Microsoft Office Outlook</Application>
  <DocSecurity>0</DocSecurity>
  <Lines>0</Lines>
  <Paragraphs>0</Paragraphs>
  <ScaleCrop>false</ScaleCrop>
  <Company>ZOED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Выписной эпикриз</dc:title>
  <dc:subject/>
  <dc:creator>Lem</dc:creator>
  <cp:keywords/>
  <dc:description/>
  <cp:lastModifiedBy>Admin</cp:lastModifiedBy>
  <cp:revision>2</cp:revision>
  <cp:lastPrinted>2012-08-17T08:39:00Z</cp:lastPrinted>
  <dcterms:created xsi:type="dcterms:W3CDTF">2015-08-14T10:11:00Z</dcterms:created>
  <dcterms:modified xsi:type="dcterms:W3CDTF">2015-08-14T10:11:00Z</dcterms:modified>
</cp:coreProperties>
</file>