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Network with 5 inputs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-97789</wp:posOffset>
            </wp:positionH>
            <wp:positionV relativeFrom="line">
              <wp:posOffset>252730</wp:posOffset>
            </wp:positionV>
            <wp:extent cx="5638800" cy="25019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8-06-07 at 12.07.40 A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501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Network with 6 inputs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241299</wp:posOffset>
            </wp:positionV>
            <wp:extent cx="5943600" cy="224738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45"/>
                <wp:lineTo x="0" y="21645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8-06-07 at 12.06.38 A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3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The following is from Matlab website. 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"https://www.mathworks.com/help/nnet/ref/newrb.html"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https://www.mathworks.com/help/nnet/ref/newrb.html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This segment is from the source code of 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759708</wp:posOffset>
            </wp:positionH>
            <wp:positionV relativeFrom="page">
              <wp:posOffset>624993</wp:posOffset>
            </wp:positionV>
            <wp:extent cx="6252984" cy="1691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6"/>
                <wp:lineTo x="0" y="21606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18-06-07 at 12.10.19 A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2984" cy="1691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3613150</wp:posOffset>
            </wp:positionV>
            <wp:extent cx="4622800" cy="28321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 Shot 2018-06-07 at 12.14.30 A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2832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>newrb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8"/>
      <w:footerReference w:type="default" r:id="rId9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