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organize your Google Workspace with AI-themed groups and permissions. Here's a breakdown of how to do this, along with some permission suggestions: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Group Creation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 Console: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Go to the Google Admin console (admin.google.com) and sign in with your Everlight Logistics administrator account.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Navigate to "Groups".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Click "Create a new group".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AI-Themed Group Names:</w:t>
      </w:r>
      <w:r w:rsidDel="00000000" w:rsidR="00000000" w:rsidRPr="00000000">
        <w:rPr>
          <w:color w:val="1f1f1f"/>
          <w:rtl w:val="0"/>
        </w:rPr>
        <w:t xml:space="preserve"> Consider these examples: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prophet-analysts@everlightlogistics.com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scout-sourcing@everlightlogistics.com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ops-logistics@everlightlogistics.com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listingpro-marketing@everlightlogistics.com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ads-campaigners@everlightlogistics.com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Adding Members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Within Each Group: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Add relevant human users (yourself, team members) who'll need to interact with that AI's area of expertise.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It's best NOT to add the actual AI tools as members since they won't directly use the Groups functionality.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Setting Permissions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Considerations: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What data or tools should each AI role access?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Do you want cross-collaboration between AI teams?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Permission Examples: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Analysts: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View and edit Google Sheets with market trend data</w:t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View shared Google Drive folders with research reports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Scout Sourcing: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Create and send emails from the group address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View shared Google Calendars for supplier communication scheduling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 Logistics:</w:t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Manage inventory data in Google Sheets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Access order and shipping related Google Drive folders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ListingPro Marketing:</w:t>
      </w:r>
    </w:p>
    <w:p w:rsidR="00000000" w:rsidDel="00000000" w:rsidP="00000000" w:rsidRDefault="00000000" w:rsidRPr="00000000" w14:paraId="0000002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Edit Google Docs with product descriptions and copywriting</w:t>
      </w:r>
    </w:p>
    <w:p w:rsidR="00000000" w:rsidDel="00000000" w:rsidP="00000000" w:rsidRDefault="00000000" w:rsidRPr="00000000" w14:paraId="00000022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View analytics dashboards in Google Data Studio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Ads Campaigners:</w:t>
      </w:r>
    </w:p>
    <w:p w:rsidR="00000000" w:rsidDel="00000000" w:rsidP="00000000" w:rsidRDefault="00000000" w:rsidRPr="00000000" w14:paraId="0000002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Manage Google Ads campaigns</w:t>
      </w:r>
    </w:p>
    <w:p w:rsidR="00000000" w:rsidDel="00000000" w:rsidP="00000000" w:rsidRDefault="00000000" w:rsidRPr="00000000" w14:paraId="0000002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Access shared budgets and billing information in Google Sheets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Tips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Drives:</w:t>
      </w:r>
      <w:r w:rsidDel="00000000" w:rsidR="00000000" w:rsidRPr="00000000">
        <w:rPr>
          <w:color w:val="1f1f1f"/>
          <w:rtl w:val="0"/>
        </w:rPr>
        <w:t xml:space="preserve"> Create dedicated Shared Drives for each AI team to organize files and grant appropriate permissions.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 Roles:</w:t>
      </w:r>
      <w:r w:rsidDel="00000000" w:rsidR="00000000" w:rsidRPr="00000000">
        <w:rPr>
          <w:color w:val="1f1f1f"/>
          <w:rtl w:val="0"/>
        </w:rPr>
        <w:t xml:space="preserve"> For granular control, create custom roles in the Admin Console with specific permissions.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Regularly review group memberships and permissions to ensure data security.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 Setting Permissions for "Prophet Analysts" Group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In the Google Admin console, select the "Prophet Analysts" group.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Go to the "Group Settings" tab.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Under "Sharing Settings", adjust who can view posts, post messages, etc.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Under "Membership", control who can join and view group members.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Use the various settings sections to grant access to specific Google Sheets, Drive folders, and other resources.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you'd like help defining permissions for a specific AI group or want to explore more advanced permission settings!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