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Here's how we can refine the workflow to achieve your desired outcome: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Enhanced Workflow with Push Notifications and Launch Automation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Prophet Triggers Meeting (Script &amp; Calendar API):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A custom script, triggered by Prophet's alert email, uses the Google Calendar API to: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Schedule a meeting with the AI team members (using their group email addresses).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Title the meeting: "Product Launch Approval: [Product Name]"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960" w:hanging="360"/>
      </w:pPr>
      <w:r w:rsidDel="00000000" w:rsidR="00000000" w:rsidRPr="00000000">
        <w:rPr>
          <w:color w:val="1f1f1f"/>
          <w:rtl w:val="0"/>
        </w:rPr>
        <w:t xml:space="preserve">Include a link to the shared drive folder with all reports in the description.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Meeting &amp; Discussion (Google Meet &amp; Script):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The AI team attends the meeting, discusses the product using Google Meet, and finalizes plans within the shared drive document.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Meeting Transcription (Optional):</w:t>
      </w:r>
      <w:r w:rsidDel="00000000" w:rsidR="00000000" w:rsidRPr="00000000">
        <w:rPr>
          <w:color w:val="1f1f1f"/>
          <w:rtl w:val="0"/>
        </w:rPr>
        <w:t xml:space="preserve"> Consider a third-party transcription service to automatically generate a transcript within a designated Google Doc.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Approval Notification (Script &amp; Calendar API):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When the meeting ends (based on calendar duration), the script is triggered again.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It checks the shared drive document for any updates indicating finalized plans (e.g., a specific marker within the document).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Push Notification:</w:t>
      </w:r>
      <w:r w:rsidDel="00000000" w:rsidR="00000000" w:rsidRPr="00000000">
        <w:rPr>
          <w:color w:val="1f1f1f"/>
          <w:rtl w:val="0"/>
        </w:rPr>
        <w:t xml:space="preserve"> Upon confirmation, the script sends a push notification to your phone via a service like Pushover (</w:t>
      </w: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https://pushover.net/</w:t>
        </w:r>
      </w:hyperlink>
      <w:r w:rsidDel="00000000" w:rsidR="00000000" w:rsidRPr="00000000">
        <w:rPr>
          <w:color w:val="1f1f1f"/>
          <w:rtl w:val="0"/>
        </w:rPr>
        <w:t xml:space="preserve">) or Firebase Cloud Messaging (FCM) (</w:t>
      </w:r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https://firebase.google.com/docs/cloud-messaging</w:t>
        </w:r>
      </w:hyperlink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The notification includes basic information about the product and a link to the shared drive folder (containing all reports and the transcript, if available).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Launch Decision &amp; Automation (Script &amp; Calendar API):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You receive the notification on your phone and review the product details and discussion points in the shared drive.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Approve Launch (Calendar Event):</w:t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60" w:hanging="360"/>
      </w:pPr>
      <w:r w:rsidDel="00000000" w:rsidR="00000000" w:rsidRPr="00000000">
        <w:rPr>
          <w:color w:val="1f1f1f"/>
          <w:rtl w:val="0"/>
        </w:rPr>
        <w:t xml:space="preserve">If you approve, simply accept the calendar invite for the "Product Launch Approval" meeting. This triggers another script:</w:t>
      </w:r>
    </w:p>
    <w:p w:rsidR="00000000" w:rsidDel="00000000" w:rsidP="00000000" w:rsidRDefault="00000000" w:rsidRPr="00000000" w14:paraId="00000015">
      <w:pPr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230" w:hanging="360"/>
      </w:pPr>
      <w:r w:rsidDel="00000000" w:rsidR="00000000" w:rsidRPr="00000000">
        <w:rPr>
          <w:color w:val="1f1f1f"/>
          <w:rtl w:val="0"/>
        </w:rPr>
        <w:t xml:space="preserve">The script initiates the launch process using the AI tools:</w:t>
      </w:r>
    </w:p>
    <w:p w:rsidR="00000000" w:rsidDel="00000000" w:rsidP="00000000" w:rsidRDefault="00000000" w:rsidRPr="00000000" w14:paraId="00000016">
      <w:pPr>
        <w:numPr>
          <w:ilvl w:val="4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0" w:hanging="360"/>
      </w:pPr>
      <w:r w:rsidDel="00000000" w:rsidR="00000000" w:rsidRPr="00000000">
        <w:rPr>
          <w:color w:val="1f1f1f"/>
          <w:rtl w:val="0"/>
        </w:rPr>
        <w:t xml:space="preserve">Scout places the order based on finalized product specifications.</w:t>
      </w:r>
    </w:p>
    <w:p w:rsidR="00000000" w:rsidDel="00000000" w:rsidP="00000000" w:rsidRDefault="00000000" w:rsidRPr="00000000" w14:paraId="00000017">
      <w:pPr>
        <w:numPr>
          <w:ilvl w:val="4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0" w:hanging="360"/>
      </w:pPr>
      <w:r w:rsidDel="00000000" w:rsidR="00000000" w:rsidRPr="00000000">
        <w:rPr>
          <w:color w:val="1f1f1f"/>
          <w:rtl w:val="0"/>
        </w:rPr>
        <w:t xml:space="preserve">Ops manages logistics and inventory.</w:t>
      </w:r>
    </w:p>
    <w:p w:rsidR="00000000" w:rsidDel="00000000" w:rsidP="00000000" w:rsidRDefault="00000000" w:rsidRPr="00000000" w14:paraId="00000018">
      <w:pPr>
        <w:numPr>
          <w:ilvl w:val="4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0" w:hanging="360"/>
      </w:pPr>
      <w:r w:rsidDel="00000000" w:rsidR="00000000" w:rsidRPr="00000000">
        <w:rPr>
          <w:color w:val="1f1f1f"/>
          <w:rtl w:val="0"/>
        </w:rPr>
        <w:t xml:space="preserve">ListingPro creates the product listing.</w:t>
      </w:r>
    </w:p>
    <w:p w:rsidR="00000000" w:rsidDel="00000000" w:rsidP="00000000" w:rsidRDefault="00000000" w:rsidRPr="00000000" w14:paraId="00000019">
      <w:pPr>
        <w:numPr>
          <w:ilvl w:val="4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500" w:hanging="360"/>
      </w:pPr>
      <w:r w:rsidDel="00000000" w:rsidR="00000000" w:rsidRPr="00000000">
        <w:rPr>
          <w:color w:val="1f1f1f"/>
          <w:rtl w:val="0"/>
        </w:rPr>
        <w:t xml:space="preserve">Ads launches the planned advertising campaigns.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9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Reject Launch (Calendar Event):</w:t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If you decline the calendar invite, the script could potentially send a notification to the AI team for further refinement.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Benefits: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Real-Time Notification:</w:t>
      </w:r>
      <w:r w:rsidDel="00000000" w:rsidR="00000000" w:rsidRPr="00000000">
        <w:rPr>
          <w:color w:val="1f1f1f"/>
          <w:rtl w:val="0"/>
        </w:rPr>
        <w:t xml:space="preserve"> You receive immediate notification on your phone for quick decision-making.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Centralized Information:</w:t>
      </w:r>
      <w:r w:rsidDel="00000000" w:rsidR="00000000" w:rsidRPr="00000000">
        <w:rPr>
          <w:color w:val="1f1f1f"/>
          <w:rtl w:val="0"/>
        </w:rPr>
        <w:t xml:space="preserve"> All data and plans reside in the shared drive for easy reference.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Launch:</w:t>
      </w:r>
      <w:r w:rsidDel="00000000" w:rsidR="00000000" w:rsidRPr="00000000">
        <w:rPr>
          <w:color w:val="1f1f1f"/>
          <w:rtl w:val="0"/>
        </w:rPr>
        <w:t xml:space="preserve"> Approval triggers the automatic launch process via your AI team.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Challenges: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Script Development:</w:t>
      </w:r>
      <w:r w:rsidDel="00000000" w:rsidR="00000000" w:rsidRPr="00000000">
        <w:rPr>
          <w:color w:val="1f1f1f"/>
          <w:rtl w:val="0"/>
        </w:rPr>
        <w:t xml:space="preserve"> Requires expertise in Google Apps Script and potentially integrating with third-party services (Pushover, FCM).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Considerations:</w:t>
      </w:r>
      <w:r w:rsidDel="00000000" w:rsidR="00000000" w:rsidRPr="00000000">
        <w:rPr>
          <w:color w:val="1f1f1f"/>
          <w:rtl w:val="0"/>
        </w:rPr>
        <w:t xml:space="preserve"> Ensure proper authentication for the script to access your Calendar and shared drive.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Additional Considerations: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Refine the push notification content to display critical details for a quick decision.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Consider adding a short survey within the notification for basic feedback on the product proposal.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implementing this enhanced workflow, you can leverage the power of AI and automation for efficient product launches, while maintaining control and receiving real-time updates on your phone for informed decision-making.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2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15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2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15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2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15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2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15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2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15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2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15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shover.net/" TargetMode="External"/><Relationship Id="rId7" Type="http://schemas.openxmlformats.org/officeDocument/2006/relationships/hyperlink" Target="https://firebase.google.com/docs/cloud-messag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